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4123" w:h="2242" w:hRule="exact" w:wrap="none" w:vAnchor="page" w:hAnchor="page" w:x="6782" w:y="9311"/>
        <w:tabs>
          <w:tab w:leader="none" w:pos="394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 tin tli^/iiudviiest</w:t>
        <w:tab/>
        <w:t>'</w:t>
      </w:r>
    </w:p>
    <w:p>
      <w:pPr>
        <w:pStyle w:val="Style4"/>
        <w:framePr w:w="4123" w:h="2242" w:hRule="exact" w:wrap="none" w:vAnchor="page" w:hAnchor="page" w:x="6782" w:y="9311"/>
        <w:widowControl w:val="0"/>
        <w:keepNext w:val="0"/>
        <w:keepLines w:val="0"/>
        <w:shd w:val="clear" w:color="auto" w:fill="auto"/>
        <w:bidi w:val="0"/>
        <w:spacing w:before="0" w:after="0"/>
        <w:ind w:left="0" w:right="0" w:firstLine="0"/>
      </w:pPr>
      <w:r>
        <w:rPr>
          <w:rStyle w:val="CharStyle6"/>
        </w:rPr>
        <w:t>\A a\\XV\K?N VV</w:t>
      </w:r>
    </w:p>
    <w:p>
      <w:pPr>
        <w:pStyle w:val="Style7"/>
        <w:framePr w:w="4123" w:h="2242" w:hRule="exact" w:wrap="none" w:vAnchor="page" w:hAnchor="page" w:x="6782" w:y="9311"/>
        <w:widowControl w:val="0"/>
        <w:keepNext w:val="0"/>
        <w:keepLines w:val="0"/>
        <w:shd w:val="clear" w:color="auto" w:fill="auto"/>
        <w:bidi w:val="0"/>
        <w:spacing w:before="0"/>
        <w:ind w:left="0" w:right="0" w:firstLine="0"/>
      </w:pPr>
      <w:r>
        <w:rPr>
          <w:lang w:val="en-US" w:eastAsia="en-US" w:bidi="en-US"/>
          <w:w w:val="100"/>
          <w:spacing w:val="0"/>
          <w:color w:val="000000"/>
          <w:position w:val="0"/>
        </w:rPr>
        <w:t>dl Uieytfdrsi luitural disasters .</w:t>
      </w:r>
    </w:p>
    <w:p>
      <w:pPr>
        <w:pStyle w:val="Style7"/>
        <w:framePr w:w="4123" w:h="2242" w:hRule="exact" w:wrap="none" w:vAnchor="page" w:hAnchor="page" w:x="6782" w:y="93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 li'tsturv* these atieeied wereu</w:t>
      </w:r>
    </w:p>
    <w:p>
      <w:pPr>
        <w:pStyle w:val="Style2"/>
        <w:framePr w:w="4123" w:h="2242" w:hRule="exact" w:wrap="none" w:vAnchor="page" w:hAnchor="page" w:x="6782" w:y="9311"/>
        <w:widowControl w:val="0"/>
        <w:keepNext w:val="0"/>
        <w:keepLines w:val="0"/>
        <w:shd w:val="clear" w:color="auto" w:fill="auto"/>
        <w:bidi w:val="0"/>
        <w:jc w:val="left"/>
        <w:spacing w:before="0" w:after="0"/>
        <w:ind w:left="1160" w:right="0" w:firstLine="0"/>
      </w:pPr>
      <w:r>
        <w:rPr>
          <w:lang w:val="en-US" w:eastAsia="en-US" w:bidi="en-US"/>
          <w:w w:val="100"/>
          <w:spacing w:val="0"/>
          <w:color w:val="000000"/>
          <w:position w:val="0"/>
        </w:rPr>
        <w:t>\</w:t>
      </w:r>
    </w:p>
    <w:p>
      <w:pPr>
        <w:pStyle w:val="Style7"/>
        <w:framePr w:w="4123" w:h="2242" w:hRule="exact" w:wrap="none" w:vAnchor="page" w:hAnchor="page" w:x="6782" w:y="9311"/>
        <w:widowControl w:val="0"/>
        <w:keepNext w:val="0"/>
        <w:keepLines w:val="0"/>
        <w:shd w:val="clear" w:color="auto" w:fill="auto"/>
        <w:bidi w:val="0"/>
        <w:spacing w:before="0" w:after="0" w:line="468" w:lineRule="exact"/>
        <w:ind w:left="0" w:right="0" w:firstLine="0"/>
      </w:pPr>
      <w:r>
        <w:rPr>
          <w:lang w:val="en-US" w:eastAsia="en-US" w:bidi="en-US"/>
          <w:w w:val="100"/>
          <w:spacing w:val="0"/>
          <w:color w:val="000000"/>
          <w:position w:val="0"/>
        </w:rPr>
        <w:t>just utmygless,'iaeeless iidti|dei Liet^is tUiAslurv ui several A.LQ</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65pt;margin-top:9.5pt;width:572.15pt;height:770.4pt;z-index:-251658752;mso-wrap-distance-left:5pt;mso-wrap-distance-right:5pt;mso-position-horizontal-relative:page;mso-position-vertical-relative:page" wrapcoords="0 0">
            <v:imagedata r:id="rId5" r:href="rId6"/>
            <w10:wrap anchorx="page" anchory="page"/>
          </v:shape>
        </w:pict>
      </w:r>
    </w:p>
    <w:p>
      <w:pPr>
        <w:pStyle w:val="Style9"/>
        <w:framePr w:wrap="none" w:vAnchor="page" w:hAnchor="page" w:x="11092" w:y="8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nm</w:t>
      </w:r>
    </w:p>
    <w:p>
      <w:pPr>
        <w:pStyle w:val="Style2"/>
        <w:framePr w:wrap="none" w:vAnchor="page" w:hAnchor="page" w:x="12302" w:y="10234"/>
        <w:tabs>
          <w:tab w:leader="dot" w:pos="206" w:val="left"/>
          <w:tab w:leader="dot" w:pos="240" w:val="left"/>
          <w:tab w:leader="dot" w:pos="362" w:val="left"/>
        </w:tabs>
        <w:widowControl w:val="0"/>
        <w:keepNext w:val="0"/>
        <w:keepLines w:val="0"/>
        <w:shd w:val="clear" w:color="auto" w:fill="auto"/>
        <w:bidi w:val="0"/>
        <w:spacing w:before="0" w:after="0"/>
        <w:ind w:left="0" w:right="0" w:firstLine="0"/>
      </w:pPr>
      <w:r>
        <w:rPr>
          <w:rStyle w:val="CharStyle11"/>
          <w:lang w:val="en-US" w:eastAsia="en-US" w:bidi="en-US"/>
        </w:rPr>
        <w:tab/>
      </w:r>
      <w:r>
        <w:rPr>
          <w:lang w:val="en-US" w:eastAsia="en-US" w:bidi="en-US"/>
          <w:w w:val="100"/>
          <w:spacing w:val="0"/>
          <w:color w:val="000000"/>
          <w:position w:val="0"/>
        </w:rPr>
        <w:tab/>
      </w:r>
      <w:r>
        <w:rPr>
          <w:rStyle w:val="CharStyle11"/>
          <w:lang w:val="en-US" w:eastAsia="en-US" w:bidi="en-US"/>
        </w:rPr>
        <w:tab/>
      </w:r>
      <w:r>
        <w:rPr>
          <w:lang w:val="en-US" w:eastAsia="en-US" w:bidi="en-US"/>
          <w:w w:val="100"/>
          <w:spacing w:val="0"/>
          <w:color w:val="000000"/>
          <w:position w:val="0"/>
        </w:rPr>
        <w:t>»</w:t>
      </w:r>
    </w:p>
    <w:p>
      <w:pPr>
        <w:pStyle w:val="Style12"/>
        <w:framePr w:w="4123" w:h="1228" w:hRule="exact" w:wrap="none" w:vAnchor="page" w:hAnchor="page" w:x="6782" w:y="14397"/>
        <w:widowControl w:val="0"/>
        <w:keepNext w:val="0"/>
        <w:keepLines w:val="0"/>
        <w:shd w:val="clear" w:color="auto" w:fill="auto"/>
        <w:bidi w:val="0"/>
        <w:jc w:val="left"/>
        <w:spacing w:before="0" w:after="0"/>
        <w:ind w:left="580" w:right="0" w:firstLine="0"/>
      </w:pPr>
      <w:bookmarkStart w:id="0" w:name="bookmark0"/>
      <w:r>
        <w:rPr>
          <w:rStyle w:val="CharStyle14"/>
          <w:b/>
          <w:bCs/>
        </w:rPr>
        <w:t>To order contact:</w:t>
      </w:r>
      <w:bookmarkEnd w:id="0"/>
    </w:p>
    <w:p>
      <w:pPr>
        <w:pStyle w:val="Style15"/>
        <w:framePr w:w="4123" w:h="1228" w:hRule="exact" w:wrap="none" w:vAnchor="page" w:hAnchor="page" w:x="6782" w:y="14397"/>
        <w:widowControl w:val="0"/>
        <w:keepNext w:val="0"/>
        <w:keepLines w:val="0"/>
        <w:shd w:val="clear" w:color="auto" w:fill="auto"/>
        <w:bidi w:val="0"/>
        <w:jc w:val="left"/>
        <w:spacing w:before="0" w:after="0"/>
        <w:ind w:left="880" w:right="0"/>
      </w:pPr>
      <w:r>
        <w:rPr>
          <w:rStyle w:val="CharStyle17"/>
        </w:rPr>
        <w:t xml:space="preserve">g Corp. • </w:t>
      </w:r>
      <w:r>
        <w:rPr>
          <w:rStyle w:val="CharStyle18"/>
        </w:rPr>
        <w:t xml:space="preserve">850 </w:t>
      </w:r>
      <w:r>
        <w:rPr>
          <w:rStyle w:val="CharStyle17"/>
        </w:rPr>
        <w:t xml:space="preserve">Busse Highway • </w:t>
      </w:r>
      <w:r>
        <w:rPr>
          <w:rStyle w:val="CharStyle18"/>
        </w:rPr>
        <w:t>Parti (847] 602-5940</w:t>
      </w:r>
    </w:p>
    <w:p>
      <w:pPr>
        <w:pStyle w:val="Style19"/>
        <w:framePr w:w="4123" w:h="1228" w:hRule="exact" w:wrap="none" w:vAnchor="page" w:hAnchor="page" w:x="6782" w:y="14397"/>
        <w:widowControl w:val="0"/>
        <w:keepNext w:val="0"/>
        <w:keepLines w:val="0"/>
        <w:shd w:val="clear" w:color="auto" w:fill="auto"/>
        <w:bidi w:val="0"/>
        <w:jc w:val="left"/>
        <w:spacing w:before="0" w:after="0"/>
        <w:ind w:left="0" w:right="0" w:firstLine="0"/>
      </w:pPr>
      <w:r>
        <w:rPr>
          <w:rStyle w:val="CharStyle21"/>
        </w:rPr>
        <w:t xml:space="preserve">F#e </w:t>
      </w:r>
      <w:r>
        <w:rPr>
          <w:rStyle w:val="CharStyle22"/>
        </w:rPr>
        <w:t>Information Reader Service Card #24</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27" type="#_x0000_t75" style="position:absolute;margin-left:119.65pt;margin-top:9.5pt;width:573.1pt;height:770.9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
    <w:p>
      <w:pPr>
        <w:pStyle w:val="Style23"/>
        <w:framePr w:wrap="none" w:vAnchor="page" w:hAnchor="page" w:x="12070"/>
        <w:widowControl w:val="0"/>
        <w:keepNext w:val="0"/>
        <w:keepLines w:val="0"/>
        <w:shd w:val="clear" w:color="auto" w:fill="auto"/>
        <w:bidi w:val="0"/>
        <w:jc w:val="both"/>
        <w:spacing w:before="0" w:after="0" w:line="200" w:lineRule="exact"/>
        <w:ind w:left="0" w:right="0" w:firstLine="0"/>
      </w:pPr>
      <w:r>
        <w:rPr>
          <w:rStyle w:val="CharStyle25"/>
        </w:rPr>
        <w:t>7W?"</w:t>
      </w:r>
    </w:p>
    <w:p>
      <w:pPr>
        <w:framePr w:wrap="none" w:vAnchor="page" w:hAnchor="page" w:x="11422" w:y="2112"/>
        <w:widowControl w:val="0"/>
      </w:pPr>
    </w:p>
    <w:p>
      <w:pPr>
        <w:framePr w:wrap="none" w:vAnchor="page" w:hAnchor="page" w:x="6046" w:y="3692"/>
        <w:widowControl w:val="0"/>
      </w:pPr>
    </w:p>
    <w:p>
      <w:pPr>
        <w:framePr w:wrap="none" w:vAnchor="page" w:hAnchor="page" w:x="7553" w:y="4373"/>
        <w:widowControl w:val="0"/>
      </w:pPr>
    </w:p>
    <w:p>
      <w:pPr>
        <w:pStyle w:val="Style26"/>
        <w:framePr w:w="7661" w:h="2604" w:hRule="exact" w:wrap="none" w:vAnchor="page" w:hAnchor="page" w:x="4971" w:y="7475"/>
        <w:widowControl w:val="0"/>
        <w:keepNext w:val="0"/>
        <w:keepLines w:val="0"/>
        <w:shd w:val="clear" w:color="auto" w:fill="auto"/>
        <w:bidi w:val="0"/>
        <w:jc w:val="left"/>
        <w:spacing w:before="0" w:after="0"/>
        <w:ind w:left="3340" w:right="0" w:firstLine="0"/>
      </w:pPr>
      <w:bookmarkStart w:id="1" w:name="bookmark1"/>
      <w:r>
        <w:rPr>
          <w:rStyle w:val="CharStyle28"/>
          <w:b/>
          <w:bCs/>
        </w:rPr>
        <w:t>AUGUST 2,1997 CONVENTION CENTER HOTEL</w:t>
      </w:r>
      <w:bookmarkEnd w:id="1"/>
    </w:p>
    <w:p>
      <w:pPr>
        <w:pStyle w:val="Style26"/>
        <w:framePr w:w="7661" w:h="2604" w:hRule="exact" w:wrap="none" w:vAnchor="page" w:hAnchor="page" w:x="4971" w:y="7475"/>
        <w:widowControl w:val="0"/>
        <w:keepNext w:val="0"/>
        <w:keepLines w:val="0"/>
        <w:shd w:val="clear" w:color="auto" w:fill="auto"/>
        <w:bidi w:val="0"/>
        <w:jc w:val="left"/>
        <w:spacing w:before="0" w:after="0"/>
        <w:ind w:left="3340" w:right="0" w:firstLine="0"/>
      </w:pPr>
      <w:bookmarkStart w:id="2" w:name="bookmark2"/>
      <w:r>
        <w:rPr>
          <w:rStyle w:val="CharStyle28"/>
          <w:b/>
          <w:bCs/>
        </w:rPr>
        <w:t>RENO, NEVADA</w:t>
      </w:r>
      <w:bookmarkEnd w:id="2"/>
    </w:p>
    <w:p>
      <w:pPr>
        <w:pStyle w:val="Style15"/>
        <w:framePr w:wrap="none" w:vAnchor="page" w:hAnchor="page" w:x="4971" w:y="10170"/>
        <w:widowControl w:val="0"/>
        <w:keepNext w:val="0"/>
        <w:keepLines w:val="0"/>
        <w:shd w:val="clear" w:color="auto" w:fill="auto"/>
        <w:bidi w:val="0"/>
        <w:jc w:val="left"/>
        <w:spacing w:before="0" w:after="0" w:line="464" w:lineRule="exact"/>
        <w:ind w:left="0" w:right="0" w:firstLine="0"/>
      </w:pPr>
      <w:r>
        <w:rPr>
          <w:rStyle w:val="CharStyle17"/>
        </w:rPr>
        <w:t>WITH QUESTIONS OR COMMENTS CONTACT:</w:t>
      </w:r>
    </w:p>
    <w:p>
      <w:pPr>
        <w:pStyle w:val="Style15"/>
        <w:framePr w:w="7661" w:h="1643" w:hRule="exact" w:wrap="none" w:vAnchor="page" w:hAnchor="page" w:x="4971" w:y="10602"/>
        <w:widowControl w:val="0"/>
        <w:keepNext w:val="0"/>
        <w:keepLines w:val="0"/>
        <w:shd w:val="clear" w:color="auto" w:fill="auto"/>
        <w:bidi w:val="0"/>
        <w:jc w:val="both"/>
        <w:spacing w:before="0" w:after="0" w:line="317" w:lineRule="exact"/>
        <w:ind w:left="3340" w:right="0" w:firstLine="0"/>
      </w:pPr>
      <w:r>
        <w:rPr>
          <w:rStyle w:val="CharStyle17"/>
        </w:rPr>
        <w:t>ASSOCIATED LOCKSMITHS OF AMERICA, INC 3003 LIVE OAK ST.</w:t>
      </w:r>
    </w:p>
    <w:p>
      <w:pPr>
        <w:pStyle w:val="Style15"/>
        <w:framePr w:w="7661" w:h="1643" w:hRule="exact" w:wrap="none" w:vAnchor="page" w:hAnchor="page" w:x="4971" w:y="10602"/>
        <w:widowControl w:val="0"/>
        <w:keepNext w:val="0"/>
        <w:keepLines w:val="0"/>
        <w:shd w:val="clear" w:color="auto" w:fill="auto"/>
        <w:bidi w:val="0"/>
        <w:jc w:val="both"/>
        <w:spacing w:before="0" w:after="0" w:line="317" w:lineRule="exact"/>
        <w:ind w:left="3340" w:right="0" w:firstLine="0"/>
      </w:pPr>
      <w:r>
        <w:rPr>
          <w:rStyle w:val="CharStyle17"/>
        </w:rPr>
        <w:t>DALLAS, TEXAS 75204</w:t>
      </w:r>
    </w:p>
    <w:p>
      <w:pPr>
        <w:pStyle w:val="Style15"/>
        <w:framePr w:w="7661" w:h="1643" w:hRule="exact" w:wrap="none" w:vAnchor="page" w:hAnchor="page" w:x="4971" w:y="10602"/>
        <w:widowControl w:val="0"/>
        <w:keepNext w:val="0"/>
        <w:keepLines w:val="0"/>
        <w:shd w:val="clear" w:color="auto" w:fill="auto"/>
        <w:bidi w:val="0"/>
        <w:jc w:val="both"/>
        <w:spacing w:before="0" w:after="0" w:line="317" w:lineRule="exact"/>
        <w:ind w:left="3340" w:right="0" w:firstLine="0"/>
      </w:pPr>
      <w:r>
        <w:rPr>
          <w:rStyle w:val="CharStyle17"/>
        </w:rPr>
        <w:t>214-827-1701</w:t>
      </w:r>
    </w:p>
    <w:p>
      <w:pPr>
        <w:pStyle w:val="Style15"/>
        <w:framePr w:w="7661" w:h="1643" w:hRule="exact" w:wrap="none" w:vAnchor="page" w:hAnchor="page" w:x="4971" w:y="10602"/>
        <w:widowControl w:val="0"/>
        <w:keepNext w:val="0"/>
        <w:keepLines w:val="0"/>
        <w:shd w:val="clear" w:color="auto" w:fill="auto"/>
        <w:bidi w:val="0"/>
        <w:jc w:val="both"/>
        <w:spacing w:before="0" w:after="0" w:line="317" w:lineRule="exact"/>
        <w:ind w:left="3340" w:right="0" w:firstLine="0"/>
      </w:pPr>
      <w:r>
        <w:rPr>
          <w:rStyle w:val="CharStyle17"/>
        </w:rPr>
        <w:t>800-532-2562</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28" type="#_x0000_t75" style="position:absolute;margin-left:102.1pt;margin-top:-74.85pt;width:566.9pt;height:769.45pt;z-index:-251658750;mso-wrap-distance-left:5pt;mso-wrap-distance-right:5pt;mso-position-horizontal-relative:page;mso-position-vertical-relative:page" wrapcoords="0 0">
            <v:imagedata r:id="rId9" r:href="rId10"/>
            <w10:wrap anchorx="page" anchory="page"/>
          </v:shape>
        </w:pict>
      </w:r>
    </w:p>
    <w:p>
      <w:pPr>
        <w:pStyle w:val="Style29"/>
        <w:framePr w:wrap="none" w:vAnchor="page" w:hAnchor="page" w:x="6060" w:y="5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avi</w:t>
      </w:r>
      <w:r>
        <w:rPr>
          <w:rStyle w:val="CharStyle31"/>
        </w:rPr>
        <w:t>d 1 owell</w:t>
      </w:r>
    </w:p>
    <w:p>
      <w:pPr>
        <w:pStyle w:val="Style32"/>
        <w:framePr w:w="7661" w:h="9170" w:hRule="exact" w:wrap="none" w:vAnchor="page" w:hAnchor="page" w:x="4971" w:y="3071"/>
        <w:widowControl w:val="0"/>
        <w:keepNext w:val="0"/>
        <w:keepLines w:val="0"/>
        <w:shd w:val="clear" w:color="auto" w:fill="auto"/>
        <w:bidi w:val="0"/>
        <w:jc w:val="left"/>
        <w:spacing w:before="0" w:after="0"/>
        <w:ind w:left="932" w:right="0" w:firstLine="0"/>
      </w:pPr>
      <w:r>
        <w:rPr>
          <w:lang w:val="en-US" w:eastAsia="en-US" w:bidi="en-US"/>
          <w:w w:val="100"/>
          <w:spacing w:val="0"/>
          <w:color w:val="000000"/>
          <w:position w:val="0"/>
        </w:rPr>
        <w:t>We hope to represent everyone in how tomorrow’s decisions are reached.</w:t>
      </w:r>
    </w:p>
    <w:p>
      <w:pPr>
        <w:pStyle w:val="Style2"/>
        <w:framePr w:w="7661" w:h="9170" w:hRule="exact" w:wrap="none" w:vAnchor="page" w:hAnchor="page" w:x="4971" w:y="3071"/>
        <w:widowControl w:val="0"/>
        <w:keepNext w:val="0"/>
        <w:keepLines w:val="0"/>
        <w:shd w:val="clear" w:color="auto" w:fill="auto"/>
        <w:bidi w:val="0"/>
        <w:spacing w:before="0" w:after="0" w:line="259" w:lineRule="exact"/>
        <w:ind w:left="932" w:right="0" w:firstLine="0"/>
      </w:pPr>
      <w:r>
        <w:rPr>
          <w:lang w:val="en-US" w:eastAsia="en-US" w:bidi="en-US"/>
          <w:w w:val="100"/>
          <w:spacing w:val="0"/>
          <w:color w:val="000000"/>
          <w:position w:val="0"/>
        </w:rPr>
        <w:t>It has often been said that most confusion is caused by a lack of communication.</w:t>
        <w:br/>
        <w:t>Accordingly, I hope you all took a little time to fill out the ALOA membership survey you</w:t>
        <w:br/>
        <w:t>received during May. Only by hearing your opinions and needs can ALOA shape the associ</w:t>
        <w:t>-</w:t>
        <w:br/>
        <w:t>ation’s future in a manner that will serve all members fairly and accurately. For too long</w:t>
        <w:br/>
        <w:t>many of our leaders have had to rely on educated guesswork and feedback from a vocal few</w:t>
        <w:br/>
        <w:t>to guide policies and expenditures for an organization that is 10,000 large—and composed</w:t>
        <w:br/>
        <w:t>of individuals with widely differing needs and concerns. With this new and valuable infor</w:t>
        <w:t>-</w:t>
        <w:br/>
        <w:t>mation, we hope to represent everyone in how tomorrow’s decisions are reached. (Don’t for</w:t>
        <w:t>-</w:t>
        <w:br/>
        <w:t>get—the membership survey was funded by the December magazine production funds, so</w:t>
        <w:br/>
        <w:t xml:space="preserve">you will be receiving a combined November/December 1997 </w:t>
      </w:r>
      <w:r>
        <w:rPr>
          <w:rStyle w:val="CharStyle34"/>
        </w:rPr>
        <w:t>Keynotes.)</w:t>
      </w:r>
    </w:p>
    <w:p>
      <w:pPr>
        <w:pStyle w:val="Style2"/>
        <w:framePr w:w="7661" w:h="9170" w:hRule="exact" w:wrap="none" w:vAnchor="page" w:hAnchor="page" w:x="4971" w:y="3071"/>
        <w:widowControl w:val="0"/>
        <w:keepNext w:val="0"/>
        <w:keepLines w:val="0"/>
        <w:shd w:val="clear" w:color="auto" w:fill="auto"/>
        <w:bidi w:val="0"/>
        <w:jc w:val="left"/>
        <w:spacing w:before="0" w:after="0" w:line="259" w:lineRule="exact"/>
        <w:ind w:left="932" w:right="0" w:firstLine="0"/>
      </w:pPr>
      <w:r>
        <w:rPr>
          <w:lang w:val="en-US" w:eastAsia="en-US" w:bidi="en-US"/>
          <w:w w:val="100"/>
          <w:spacing w:val="0"/>
          <w:color w:val="000000"/>
          <w:position w:val="0"/>
        </w:rPr>
        <w:t>Speaking of our many members, I know you will be pleased to hear that ALOA’s ongoing</w:t>
        <w:br/>
        <w:t>member recruitment campaign has begun to pay off—as you will see by the long list of</w:t>
        <w:br/>
        <w:t>applicants on p. 12. As our numbers grow, we will be able to expand our services to each of</w:t>
        <w:br/>
        <w:t>you and to advance toward our goal of operating as a true international association. With</w:t>
        <w:br/>
        <w:t>this in mind, we will be printing the ALOA membership application on the lip of the read</w:t>
        <w:t>-</w:t>
        <w:br/>
        <w:t>er service card several issues each year. Give some thought to tearing out an application the</w:t>
        <w:br/>
        <w:t xml:space="preserve">next time you flip through </w:t>
      </w:r>
      <w:r>
        <w:rPr>
          <w:rStyle w:val="CharStyle34"/>
        </w:rPr>
        <w:t>Keynotes</w:t>
      </w:r>
      <w:r>
        <w:rPr>
          <w:lang w:val="en-US" w:eastAsia="en-US" w:bidi="en-US"/>
          <w:w w:val="100"/>
          <w:spacing w:val="0"/>
          <w:color w:val="000000"/>
          <w:position w:val="0"/>
        </w:rPr>
        <w:t xml:space="preserve"> and find someone to recruit. Whether or not you want</w:t>
        <w:br/>
        <w:t>to join the ranks of our President’s Club recruiting veterans, if every member signed on only</w:t>
        <w:br/>
        <w:t>one other member, think about it—our membership base would double! And, be assured, if</w:t>
        <w:br/>
        <w:t>you want more than one application and don’t wish to photocopy—we’ll be glad to send</w:t>
        <w:br/>
        <w:t>you as many applications as you need. (Hint to chapter leaders: Are you passing out ALOA</w:t>
        <w:br/>
        <w:t>applications at meetings occasionally?)</w:t>
      </w:r>
    </w:p>
    <w:p>
      <w:pPr>
        <w:pStyle w:val="Style2"/>
        <w:framePr w:w="7661" w:h="9170" w:hRule="exact" w:wrap="none" w:vAnchor="page" w:hAnchor="page" w:x="4971" w:y="3071"/>
        <w:widowControl w:val="0"/>
        <w:keepNext w:val="0"/>
        <w:keepLines w:val="0"/>
        <w:shd w:val="clear" w:color="auto" w:fill="auto"/>
        <w:bidi w:val="0"/>
        <w:jc w:val="left"/>
        <w:spacing w:before="0" w:after="0" w:line="259" w:lineRule="exact"/>
        <w:ind w:left="960" w:right="0" w:firstLine="200"/>
      </w:pPr>
      <w:r>
        <w:rPr>
          <w:lang w:val="en-US" w:eastAsia="en-US" w:bidi="en-US"/>
          <w:w w:val="100"/>
          <w:spacing w:val="0"/>
          <w:color w:val="000000"/>
          <w:position w:val="0"/>
        </w:rPr>
        <w:t>Even as this issue reaches you, your board and staff are busily placing the finishing touch</w:t>
        <w:softHyphen/>
        <w:t>es on what we hope will be a new and exciting ALOA convention. If you are still trying to decide whether or not to attend the ALOA ’97 Security Expo, let me assure you—every effort has been made to ensure that this year’s trade show, classes and fellowship experience will be the best you’ve had in a very long time. I can’t believe two years have passed and I’m about to step down as your president, but I feel inspired and confident about passing the gavel to the Nominating Committee’s chosen candidate, Dallas Brooks. Dallas is fully com</w:t>
        <w:softHyphen/>
        <w:t>mitted to continuing the association’s positive direction and every success.</w:t>
      </w:r>
    </w:p>
    <w:p>
      <w:pPr>
        <w:pStyle w:val="Style2"/>
        <w:framePr w:w="7661" w:h="9170" w:hRule="exact" w:wrap="none" w:vAnchor="page" w:hAnchor="page" w:x="4971" w:y="3071"/>
        <w:widowControl w:val="0"/>
        <w:keepNext w:val="0"/>
        <w:keepLines w:val="0"/>
        <w:shd w:val="clear" w:color="auto" w:fill="auto"/>
        <w:bidi w:val="0"/>
        <w:jc w:val="left"/>
        <w:spacing w:before="0" w:after="0" w:line="259" w:lineRule="exact"/>
        <w:ind w:left="960" w:right="0" w:firstLine="200"/>
      </w:pPr>
      <w:r>
        <w:rPr>
          <w:lang w:val="en-US" w:eastAsia="en-US" w:bidi="en-US"/>
          <w:w w:val="100"/>
          <w:spacing w:val="0"/>
          <w:color w:val="000000"/>
          <w:position w:val="0"/>
        </w:rPr>
        <w:t>So I hope to see you at the show, and to share your ideas about ALOA and locksmithing in person soon.</w:t>
      </w:r>
    </w:p>
    <w:p>
      <w:pPr>
        <w:pStyle w:val="Style32"/>
        <w:framePr w:w="7661" w:h="9170" w:hRule="exact" w:wrap="none" w:vAnchor="page" w:hAnchor="page" w:x="4971" w:y="3071"/>
        <w:widowControl w:val="0"/>
        <w:keepNext w:val="0"/>
        <w:keepLines w:val="0"/>
        <w:shd w:val="clear" w:color="auto" w:fill="auto"/>
        <w:bidi w:val="0"/>
        <w:jc w:val="left"/>
        <w:spacing w:before="0" w:after="0"/>
        <w:ind w:left="960" w:right="0" w:firstLine="0"/>
      </w:pPr>
      <w:r>
        <w:rPr>
          <w:lang w:val="en-US" w:eastAsia="en-US" w:bidi="en-US"/>
          <w:w w:val="100"/>
          <w:spacing w:val="0"/>
          <w:color w:val="000000"/>
          <w:position w:val="0"/>
        </w:rPr>
        <w:t>-David Lowell, CML, CMS</w:t>
      </w:r>
    </w:p>
    <w:p>
      <w:pPr>
        <w:pStyle w:val="Style35"/>
        <w:framePr w:w="7661" w:h="9170" w:hRule="exact" w:wrap="none" w:vAnchor="page" w:hAnchor="page" w:x="4971" w:y="3071"/>
        <w:widowControl w:val="0"/>
        <w:keepNext w:val="0"/>
        <w:keepLines w:val="0"/>
        <w:shd w:val="clear" w:color="auto" w:fill="auto"/>
        <w:bidi w:val="0"/>
        <w:jc w:val="left"/>
        <w:spacing w:before="0" w:after="0"/>
        <w:ind w:left="1080" w:right="0" w:firstLine="0"/>
      </w:pPr>
      <w:r>
        <w:rPr>
          <w:lang w:val="en-US" w:eastAsia="en-US" w:bidi="en-US"/>
          <w:w w:val="100"/>
          <w:spacing w:val="0"/>
          <w:color w:val="000000"/>
          <w:position w:val="0"/>
        </w:rPr>
        <w:t>ALOA President</w:t>
      </w:r>
    </w:p>
    <w:p>
      <w:pPr>
        <w:pStyle w:val="Style23"/>
        <w:framePr w:wrap="none" w:vAnchor="page" w:hAnchor="page" w:x="12915" w:y="7975"/>
        <w:widowControl w:val="0"/>
        <w:keepNext w:val="0"/>
        <w:keepLines w:val="0"/>
        <w:shd w:val="clear" w:color="auto" w:fill="auto"/>
        <w:bidi w:val="0"/>
        <w:jc w:val="both"/>
        <w:spacing w:before="0" w:after="0" w:line="300" w:lineRule="exact"/>
        <w:ind w:left="0" w:right="0" w:firstLine="0"/>
      </w:pPr>
      <w:r>
        <w:rPr>
          <w:rStyle w:val="CharStyle37"/>
        </w:rPr>
        <w:t>i</w:t>
      </w:r>
    </w:p>
    <w:p>
      <w:pPr>
        <w:pStyle w:val="Style38"/>
        <w:framePr w:wrap="none" w:vAnchor="page" w:hAnchor="page" w:x="2360" w:y="15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155" w:y="15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29" type="#_x0000_t75" style="position:absolute;margin-left:82.15pt;margin-top:18.3pt;width:223.2pt;height:315.85pt;z-index:-251658749;mso-wrap-distance-left:5pt;mso-wrap-distance-right:5pt;mso-position-horizontal-relative:page;mso-position-vertical-relative:page" wrapcoords="0 0">
            <v:imagedata r:id="rId11" r:href="rId12"/>
            <w10:wrap anchorx="page" anchory="page"/>
          </v:shape>
        </w:pict>
      </w:r>
    </w:p>
    <w:p>
      <w:pPr>
        <w:framePr w:wrap="none" w:vAnchor="page" w:hAnchor="page" w:x="4159" w:y="488"/>
        <w:widowControl w:val="0"/>
        <w:rPr>
          <w:sz w:val="2"/>
          <w:szCs w:val="2"/>
        </w:rPr>
      </w:pPr>
      <w:r>
        <w:pict>
          <v:shape id="_x0000_s1030" type="#_x0000_t75" style="width:28pt;height:27pt;">
            <v:imagedata r:id="rId13" r:href="rId14"/>
          </v:shape>
        </w:pict>
      </w:r>
    </w:p>
    <w:p>
      <w:pPr>
        <w:pStyle w:val="Style42"/>
        <w:framePr w:wrap="none" w:vAnchor="page" w:hAnchor="page" w:x="4168" w:y="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[Staff)</w:t>
      </w:r>
    </w:p>
    <w:p>
      <w:pPr>
        <w:pStyle w:val="Style44"/>
        <w:framePr w:wrap="none" w:vAnchor="page" w:hAnchor="page" w:x="7532" w:y="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4"/>
        <w:framePr w:wrap="none" w:vAnchor="page" w:hAnchor="page" w:x="9717" w:y="410"/>
        <w:widowControl w:val="0"/>
        <w:keepNext w:val="0"/>
        <w:keepLines w:val="0"/>
        <w:shd w:val="clear" w:color="auto" w:fill="auto"/>
        <w:bidi w:val="0"/>
        <w:jc w:val="left"/>
        <w:spacing w:before="0" w:after="0"/>
        <w:ind w:left="58" w:right="0" w:firstLine="0"/>
      </w:pPr>
      <w:r>
        <w:rPr>
          <w:rStyle w:val="CharStyle46"/>
        </w:rPr>
        <w:t>3oarri</w:t>
      </w:r>
    </w:p>
    <w:p>
      <w:pPr>
        <w:pStyle w:val="Style47"/>
        <w:framePr w:w="1318" w:h="1073" w:hRule="exact" w:wrap="none" w:vAnchor="page" w:hAnchor="page" w:x="3023" w:y="1131"/>
        <w:widowControl w:val="0"/>
        <w:keepNext w:val="0"/>
        <w:keepLines w:val="0"/>
        <w:shd w:val="clear" w:color="auto" w:fill="auto"/>
        <w:bidi w:val="0"/>
        <w:spacing w:before="0" w:after="206"/>
        <w:ind w:left="0" w:right="0" w:firstLine="0"/>
      </w:pPr>
      <w:r>
        <w:rPr>
          <w:lang w:val="en-US" w:eastAsia="en-US" w:bidi="en-US"/>
          <w:w w:val="100"/>
          <w:spacing w:val="0"/>
          <w:color w:val="000000"/>
          <w:position w:val="0"/>
        </w:rPr>
        <w:t>Editor Associate Editor Art Director/Designer Advertising Sales</w:t>
      </w:r>
    </w:p>
    <w:p>
      <w:pPr>
        <w:pStyle w:val="Style47"/>
        <w:framePr w:w="1318" w:h="1073" w:hRule="exact" w:wrap="none" w:vAnchor="page" w:hAnchor="page" w:x="3023" w:y="1131"/>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Contributing Authors</w:t>
      </w:r>
    </w:p>
    <w:p>
      <w:pPr>
        <w:pStyle w:val="Style47"/>
        <w:framePr w:wrap="none" w:vAnchor="page" w:hAnchor="page" w:x="2908" w:y="543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Publications Committee</w:t>
      </w:r>
    </w:p>
    <w:p>
      <w:pPr>
        <w:pStyle w:val="Style49"/>
        <w:framePr w:w="2027" w:h="1928" w:hRule="exact" w:wrap="none" w:vAnchor="page" w:hAnchor="page" w:x="2309" w:y="65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Professional Staff</w:t>
      </w:r>
    </w:p>
    <w:p>
      <w:pPr>
        <w:pStyle w:val="Style47"/>
        <w:framePr w:w="2027" w:h="1928" w:hRule="exact" w:wrap="none" w:vAnchor="page" w:hAnchor="page" w:x="2309" w:y="659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Staff Administrator Office Manager Receptionist Comptroller Financial Assistant Associate Executive Director Meetings &amp; Education Coordinator Administrative Assistant Membership Coordinator Mailroom Assistant</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Anne McDonald Davis, ABC</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Laurie Kline</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Derek Holiman</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 Sadler</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Anelia M. Banda</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V. Andrews,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Cameron,CML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Bob De Weese, CPL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Glazier,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Griswold,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Holmlund, CRL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Hood,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A. Lacy, CPL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Leas, CRL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Lusk,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Ohno</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Parrott</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Stafford, CPL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Thielen</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 Chairman</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Ricardo Ohmit,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E. Rule', CML</w:t>
      </w:r>
    </w:p>
    <w:p>
      <w:pPr>
        <w:pStyle w:val="Style51"/>
        <w:framePr w:w="1854" w:h="7386" w:hRule="exact" w:wrap="none" w:vAnchor="page" w:hAnchor="page" w:x="4413" w:y="1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I. Shandy, CML</w:t>
      </w:r>
    </w:p>
    <w:p>
      <w:pPr>
        <w:pStyle w:val="Style51"/>
        <w:framePr w:w="1854" w:h="7386" w:hRule="exact" w:wrap="none" w:vAnchor="page" w:hAnchor="page" w:x="4413" w:y="1133"/>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James Watt, CML, CPS</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Charles W. Gibson, Jr.</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Mary May</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Margo E. Vela</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Kathy J. Romo</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Debra Bradshaw</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Carmen D. Murphey, CMP</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Jessica Vasquez</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Janelle Vergara</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Brandon Durrett</w:t>
      </w:r>
    </w:p>
    <w:p>
      <w:pPr>
        <w:pStyle w:val="Style51"/>
        <w:framePr w:w="1854" w:h="7386" w:hRule="exact" w:wrap="none" w:vAnchor="page" w:hAnchor="page" w:x="4413" w:y="113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Jesse Morales Jr.</w:t>
      </w:r>
    </w:p>
    <w:p>
      <w:pPr>
        <w:pStyle w:val="Style53"/>
        <w:framePr w:w="1562" w:h="1498" w:hRule="exact" w:wrap="none" w:vAnchor="page" w:hAnchor="page" w:x="7983" w:y="42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Complete address and phone number listings for the ALOA Board and </w:t>
      </w:r>
      <w:r>
        <w:rPr>
          <w:rStyle w:val="CharStyle55"/>
          <w:i w:val="0"/>
          <w:iCs w:val="0"/>
        </w:rPr>
        <w:t xml:space="preserve">Keynotes </w:t>
      </w:r>
      <w:r>
        <w:rPr>
          <w:lang w:val="en-US" w:eastAsia="en-US" w:bidi="en-US"/>
          <w:w w:val="100"/>
          <w:spacing w:val="0"/>
          <w:color w:val="000000"/>
          <w:position w:val="0"/>
        </w:rPr>
        <w:t>authors are available in your membership directory or by contacting the ALOA office at (214)827-1701.</w:t>
      </w:r>
    </w:p>
    <w:p>
      <w:pPr>
        <w:framePr w:wrap="none" w:vAnchor="page" w:hAnchor="page" w:x="1743" w:y="8937"/>
        <w:widowControl w:val="0"/>
        <w:rPr>
          <w:sz w:val="2"/>
          <w:szCs w:val="2"/>
        </w:rPr>
      </w:pPr>
      <w:r>
        <w:pict>
          <v:shape id="_x0000_s1031" type="#_x0000_t75" style="width:389pt;height:70pt;">
            <v:imagedata r:id="rId15" r:href="rId16"/>
          </v:shape>
        </w:pict>
      </w:r>
    </w:p>
    <w:p>
      <w:pPr>
        <w:pStyle w:val="Style47"/>
        <w:framePr w:w="7361" w:h="4502" w:hRule="exact" w:wrap="none" w:vAnchor="page" w:hAnchor="page" w:x="1734" w:y="1045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•ion Statement: The Associated Locksmiths of America, Inc. is dedicated to enhancing the professionalism, education and ethics among locksmiths and ; in related sectors of the physical security industry. With approximately 10,000 members in the United States, Canada and the freeworld, ALOA is poised to members obtain the knowledge, the strength, and the confidence to perform their role in the physical security field with pride and dignity. But it is only gh active involvement and participation that ALOA can fully achieve its potential-and can help members to achieve theirs.</w:t>
      </w:r>
    </w:p>
    <w:p>
      <w:pPr>
        <w:pStyle w:val="Style47"/>
        <w:framePr w:w="7361" w:h="4502" w:hRule="exact" w:wrap="none" w:vAnchor="page" w:hAnchor="page" w:x="1734" w:y="1045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cies: Keynotes® is the official publication of the Associated Locksmiths of America, Inc. (ALOA). Keynotes® acts as a moderator without approving, disap- ng, or guaranteeing the validity or accuracy of any data, claim, or opinion appearing under a byline or obtained or quoted from an acknowledged source, jpinions expressed by the authors do not necessarily reflect the official views of ALOA. Also, appearance of advertisements and new products or service nation does not constitute an endorsement of products or services featured by the Association. The Association does not accept responsibility for the inac- </w:t>
      </w:r>
      <w:r>
        <w:rPr>
          <w:rStyle w:val="CharStyle56"/>
        </w:rPr>
        <w:t>:y</w:t>
      </w:r>
      <w:r>
        <w:rPr>
          <w:lang w:val="en-US" w:eastAsia="en-US" w:bidi="en-US"/>
          <w:w w:val="100"/>
          <w:spacing w:val="0"/>
          <w:color w:val="000000"/>
          <w:position w:val="0"/>
        </w:rPr>
        <w:t xml:space="preserve"> of any data, claim, or opinion appearing in this publication, due to typographical errors on the part of the authors, Association staff or its agents, or’s Note: This publication is designed to provide accurate and authoritative information in regard to the subject matter covered. It is provided and do</w:t>
        <w:softHyphen/>
        <w:t>nated with the understanding that the publisher is not engaged in rendering legal or other professional services. If legal advice and other expert assistance pred, the services of a competent professional should be sought.</w:t>
      </w:r>
    </w:p>
    <w:p>
      <w:pPr>
        <w:pStyle w:val="Style47"/>
        <w:framePr w:w="7361" w:h="4502" w:hRule="exact" w:wrap="none" w:vAnchor="page" w:hAnchor="page" w:x="1734" w:y="1045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hors’ Payment: Effective Nov. 1, 1995, payment will be made for original articles submitted exclusively to Keynotes® magazine at a rate of: technical arti- -$75 per page, double-spaced with standard one-inch margins: and business/human interest articles-$50 per page, double-spaced with standard one- margins. (If only a portion of an eligible article is published, payment will be made for that portion only.] Authors will be paid $10 for each photograph,</w:t>
      </w:r>
    </w:p>
    <w:p>
      <w:pPr>
        <w:pStyle w:val="Style47"/>
        <w:framePr w:w="7361" w:h="4502" w:hRule="exact" w:wrap="none" w:vAnchor="page" w:hAnchor="page" w:x="1734" w:y="10458"/>
        <w:widowControl w:val="0"/>
        <w:keepNext w:val="0"/>
        <w:keepLines w:val="0"/>
        <w:shd w:val="clear" w:color="auto" w:fill="auto"/>
        <w:bidi w:val="0"/>
        <w:jc w:val="left"/>
        <w:spacing w:before="0" w:after="0" w:line="158" w:lineRule="exact"/>
        <w:ind w:left="0" w:right="800" w:firstLine="0"/>
      </w:pPr>
      <w:r>
        <w:rPr>
          <w:lang w:val="en-US" w:eastAsia="en-US" w:bidi="en-US"/>
          <w:w w:val="100"/>
          <w:spacing w:val="0"/>
          <w:color w:val="000000"/>
          <w:position w:val="0"/>
        </w:rPr>
        <w:t>:, exhibit or illustration that is utilized for their article. Maximum payment for both copy and photos is $350 for technical articles and $150 for less/human interest articles.</w:t>
      </w:r>
    </w:p>
    <w:p>
      <w:pPr>
        <w:pStyle w:val="Style47"/>
        <w:framePr w:w="7361" w:h="4502" w:hRule="exact" w:wrap="none" w:vAnchor="page" w:hAnchor="page" w:x="1734" w:y="1045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lent will not be offered for articles submitted by ALOA employees or members of the ALOA Board of Directors (unless material is of a technical nature), nor tides submitted by a company that promote that company's products or services. ALOA reserves the right not to pay for articles submitted by an individ- ) that promote a particular company’s products or services.</w:t>
      </w:r>
    </w:p>
    <w:p>
      <w:pPr>
        <w:pStyle w:val="Style47"/>
        <w:framePr w:w="7361" w:h="4502" w:hRule="exact" w:wrap="none" w:vAnchor="page" w:hAnchor="page" w:x="1734" w:y="1045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:laimer: The Associated Locksmiths of America, Inc., (ALOA), reserves the right to refuse any article for any reason. Additionally, ALOA reserves the right lit, amend or modify any article submitted for publication in order to preserve technical accuracy, clarity, fairness or grammatical correctness. ALOA will ; the best efforts to notify the author of any changes. The extent of ALOA’s liability for any article or information contained therein will be a notice of correc- Dr retraction in the next possible issue.</w:t>
      </w:r>
    </w:p>
    <w:p>
      <w:pPr>
        <w:pStyle w:val="Style47"/>
        <w:framePr w:w="7361" w:h="4502" w:hRule="exact" w:wrap="none" w:vAnchor="page" w:hAnchor="page" w:x="1734" w:y="10458"/>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 xml:space="preserve">otes® (ISSN 0277 0792) is published monthly except for the combined July/August issue by The Associated Locksmiths of America, Inc., 3003 Live Oak St„ 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members-$15.00 per year. Second postage paid at Dallas, Texas. POSTMASTER: Send address changes to: </w:t>
      </w:r>
      <w:r>
        <w:rPr>
          <w:rStyle w:val="CharStyle56"/>
        </w:rPr>
        <w:t>Keynotes,</w:t>
      </w:r>
      <w:r>
        <w:rPr>
          <w:lang w:val="en-US" w:eastAsia="en-US" w:bidi="en-US"/>
          <w:w w:val="100"/>
          <w:spacing w:val="0"/>
          <w:color w:val="000000"/>
          <w:position w:val="0"/>
        </w:rPr>
        <w:t xml:space="preserve"> 3003 Live Oak St., Dallas, TX 75204-6186. © Copyright 1997, All rights ved. No part of the contents may be reproduced or reprinted in any form without prior written permission of the publisher.</w:t>
      </w:r>
    </w:p>
    <w:p>
      <w:pPr>
        <w:pStyle w:val="Style49"/>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President</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M. Lowell. CML, CMS</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(602) 263-7716</w:t>
      </w:r>
    </w:p>
    <w:p>
      <w:pPr>
        <w:pStyle w:val="Style49"/>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Regional Vice Presidents</w:t>
      </w:r>
    </w:p>
    <w:p>
      <w:pPr>
        <w:pStyle w:val="Style49"/>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Southeast</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Dallas C. Brooks</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Finance Committee</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(334) 826-8990</w:t>
      </w:r>
    </w:p>
    <w:p>
      <w:pPr>
        <w:pStyle w:val="Style49"/>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 Central</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A. Paulsrud, Sr., CML</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ALOA Scholarship Foundation, Inc.</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(612) 533-6164</w:t>
      </w:r>
    </w:p>
    <w:p>
      <w:pPr>
        <w:pStyle w:val="Style49"/>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 Central</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Carl King, CML</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Bylaws Committee</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Curator: ALOA Museum</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(713) 465-2500</w:t>
      </w:r>
    </w:p>
    <w:p>
      <w:pPr>
        <w:pStyle w:val="Style49"/>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Membership Committee</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(303) 443-9740</w:t>
      </w:r>
    </w:p>
    <w:p>
      <w:pPr>
        <w:pStyle w:val="Style49"/>
        <w:framePr w:w="2223" w:h="12693" w:hRule="exact" w:wrap="none" w:vAnchor="page" w:hAnchor="page" w:x="9698" w:y="1740"/>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Northeast</w:t>
      </w:r>
    </w:p>
    <w:p>
      <w:pPr>
        <w:pStyle w:val="Style47"/>
        <w:framePr w:w="2223" w:h="12693" w:hRule="exact" w:wrap="none" w:vAnchor="page" w:hAnchor="page" w:x="9698" w:y="1740"/>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John D. Cannon, CML</w:t>
      </w:r>
    </w:p>
    <w:p>
      <w:pPr>
        <w:pStyle w:val="Style47"/>
        <w:framePr w:w="2223" w:h="12693" w:hRule="exact" w:wrap="none" w:vAnchor="page" w:hAnchor="page" w:x="9698" w:y="1740"/>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Publications Committee</w:t>
      </w:r>
    </w:p>
    <w:p>
      <w:pPr>
        <w:pStyle w:val="Style47"/>
        <w:framePr w:w="2223" w:h="12693" w:hRule="exact" w:wrap="none" w:vAnchor="page" w:hAnchor="page" w:x="9698" w:y="1740"/>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(703) 960-6413</w:t>
      </w:r>
    </w:p>
    <w:p>
      <w:pPr>
        <w:pStyle w:val="Style49"/>
        <w:framePr w:w="2223" w:h="12693" w:hRule="exact" w:wrap="none" w:vAnchor="page" w:hAnchor="page" w:x="9698" w:y="1740"/>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Northwest</w:t>
      </w:r>
    </w:p>
    <w:p>
      <w:pPr>
        <w:pStyle w:val="Style47"/>
        <w:framePr w:w="2223" w:h="12693" w:hRule="exact" w:wrap="none" w:vAnchor="page" w:hAnchor="page" w:x="9698" w:y="1740"/>
        <w:widowControl w:val="0"/>
        <w:keepNext w:val="0"/>
        <w:keepLines w:val="0"/>
        <w:shd w:val="clear" w:color="auto" w:fill="auto"/>
        <w:bidi w:val="0"/>
        <w:jc w:val="both"/>
        <w:spacing w:before="0" w:after="0" w:line="119" w:lineRule="exact"/>
        <w:ind w:left="0" w:right="940" w:firstLine="0"/>
      </w:pPr>
      <w:r>
        <w:rPr>
          <w:lang w:val="en-US" w:eastAsia="en-US" w:bidi="en-US"/>
          <w:w w:val="100"/>
          <w:spacing w:val="0"/>
          <w:color w:val="000000"/>
          <w:position w:val="0"/>
        </w:rPr>
        <w:t>James M. Watt, CML, CPS Chairman: PRP Committee (406) 549-7667</w:t>
      </w:r>
    </w:p>
    <w:p>
      <w:pPr>
        <w:pStyle w:val="Style49"/>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Secretary</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Ricardo Ohmit, CML (217) 384-6006</w:t>
      </w:r>
    </w:p>
    <w:p>
      <w:pPr>
        <w:pStyle w:val="Style49"/>
        <w:framePr w:w="2223" w:h="12693" w:hRule="exact" w:wrap="none" w:vAnchor="page" w:hAnchor="page" w:x="9698" w:y="1740"/>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47"/>
        <w:framePr w:w="2223" w:h="12693" w:hRule="exact" w:wrap="none" w:vAnchor="page" w:hAnchor="page" w:x="9698" w:y="1740"/>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Breck H. Camp, CML, Chairman (770) 455-6244 Henry H. Printz, CML (201) 538-2737</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Evelyn V. Wersonick, CML, CPS</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(505) 247-9413</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Leonard J. Passarello, CPL</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752-7210</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49"/>
        <w:framePr w:w="2223" w:h="12693" w:hRule="exact" w:wrap="none" w:vAnchor="page" w:hAnchor="page" w:x="9698" w:y="1740"/>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Directors</w:t>
      </w:r>
    </w:p>
    <w:p>
      <w:pPr>
        <w:pStyle w:val="Style47"/>
        <w:framePr w:w="2223" w:h="12693" w:hRule="exact" w:wrap="none" w:vAnchor="page" w:hAnchor="page" w:x="9698" w:y="1740"/>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Dana L. Barnum, CML Chairman: Chapters Committee (610) 565-9900 Mark E. Blum, CML, CPS (517) 482-5809 James H. Glazier, CML Chairman: Education Committee (301) 831-5454 John J. Greenan</w:t>
      </w:r>
    </w:p>
    <w:p>
      <w:pPr>
        <w:pStyle w:val="Style47"/>
        <w:framePr w:w="2223" w:h="12693" w:hRule="exact" w:wrap="none" w:vAnchor="page" w:hAnchor="page" w:x="9698" w:y="1740"/>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Chairman: Legislative Committee (773) 486-2030 Barry K. Leas, CRL (610) 272-9292 Raymond C. Lusk, CML Chairman: Convention Committee (509) 624-3152 Jeffrey S. Nunberg, CML (305) 324-8800</w:t>
      </w:r>
    </w:p>
    <w:p>
      <w:pPr>
        <w:pStyle w:val="Style47"/>
        <w:framePr w:w="2223" w:h="12693" w:hRule="exact" w:wrap="none" w:vAnchor="page" w:hAnchor="page" w:x="9698" w:y="1740"/>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Anthony J. Ramunno, CML, CPS Chairman: Library/Museum Committee (330) 782-6204 Randy L. Simpson, CML Chairman: Public Relations Committee</w:t>
      </w:r>
    </w:p>
    <w:p>
      <w:pPr>
        <w:pStyle w:val="Style47"/>
        <w:numPr>
          <w:ilvl w:val="0"/>
          <w:numId w:val="1"/>
        </w:numPr>
        <w:framePr w:w="2223" w:h="12693" w:hRule="exact" w:wrap="none" w:vAnchor="page" w:hAnchor="page" w:x="9698" w:y="1740"/>
        <w:tabs>
          <w:tab w:leader="none" w:pos="292" w:val="left"/>
        </w:tabs>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780-7026 Robert H. Stafford, CPL Chairman: Grievance Committee (860) 768-7917</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William T. Straub, CML</w:t>
      </w:r>
    </w:p>
    <w:p>
      <w:pPr>
        <w:pStyle w:val="Style47"/>
        <w:numPr>
          <w:ilvl w:val="0"/>
          <w:numId w:val="1"/>
        </w:numPr>
        <w:framePr w:w="2223" w:h="12693" w:hRule="exact" w:wrap="none" w:vAnchor="page" w:hAnchor="page" w:x="9698" w:y="1740"/>
        <w:tabs>
          <w:tab w:leader="none" w:pos="288" w:val="left"/>
        </w:tabs>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779-0383 Bruce J. Tarbet, CML (601) 924-4184</w:t>
      </w:r>
    </w:p>
    <w:p>
      <w:pPr>
        <w:pStyle w:val="Style49"/>
        <w:framePr w:w="2223" w:h="12693" w:hRule="exact" w:wrap="none" w:vAnchor="page" w:hAnchor="page" w:x="9698" w:y="1740"/>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Chairmen of International Affairs</w:t>
      </w:r>
    </w:p>
    <w:p>
      <w:pPr>
        <w:pStyle w:val="Style47"/>
        <w:framePr w:w="2223" w:h="12693" w:hRule="exact" w:wrap="none" w:vAnchor="page" w:hAnchor="page" w:x="9698" w:y="1740"/>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Laurence P. Mills Australia (129) 958-0445 Hans Mejlshede, CML Europe</w:t>
      </w:r>
    </w:p>
    <w:p>
      <w:pPr>
        <w:pStyle w:val="Style49"/>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Members-at-Large</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Jerome V. Andrews, CML</w:t>
      </w:r>
    </w:p>
    <w:p>
      <w:pPr>
        <w:pStyle w:val="Style47"/>
        <w:framePr w:w="2223" w:h="12693" w:hRule="exact" w:wrap="none" w:vAnchor="page" w:hAnchor="page" w:x="9698" w:y="174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(860) 621-3601</w:t>
      </w:r>
    </w:p>
    <w:p>
      <w:pPr>
        <w:pStyle w:val="Style47"/>
        <w:framePr w:w="2223" w:h="12693" w:hRule="exact" w:wrap="none" w:vAnchor="page" w:hAnchor="page" w:x="9698" w:y="1740"/>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Steven G. Engel, CML, CPP</w:t>
      </w:r>
    </w:p>
    <w:p>
      <w:pPr>
        <w:pStyle w:val="Style47"/>
        <w:framePr w:w="2223" w:h="12693" w:hRule="exact" w:wrap="none" w:vAnchor="page" w:hAnchor="page" w:x="9698" w:y="1740"/>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Strategic Planning Committee</w:t>
      </w:r>
    </w:p>
    <w:p>
      <w:pPr>
        <w:pStyle w:val="Style47"/>
        <w:framePr w:w="2223" w:h="12693" w:hRule="exact" w:wrap="none" w:vAnchor="page" w:hAnchor="page" w:x="9698" w:y="1740"/>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(414) 731-5400</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Thomas Freehling, CML</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(320) 629-6538</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AJ. Hoffman, CML</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(714) 474-8877</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J. Thomas Hood, CML</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539-9555</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Donald E. Rule', CML</w:t>
      </w:r>
    </w:p>
    <w:p>
      <w:pPr>
        <w:pStyle w:val="Style47"/>
        <w:framePr w:w="2223" w:h="12693" w:hRule="exact" w:wrap="none" w:vAnchor="page" w:hAnchor="page" w:x="9698" w:y="174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324-2658</w:t>
      </w:r>
    </w:p>
    <w:p>
      <w:pPr>
        <w:pStyle w:val="Style40"/>
        <w:framePr w:wrap="none" w:vAnchor="page" w:hAnchor="page" w:x="9938"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57"/>
        <w:framePr w:wrap="none" w:vAnchor="page" w:hAnchor="page" w:x="11740"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framePr w:wrap="none" w:vAnchor="page" w:hAnchor="page" w:x="1976" w:y="3917"/>
        <w:widowControl w:val="0"/>
        <w:rPr>
          <w:sz w:val="2"/>
          <w:szCs w:val="2"/>
        </w:rPr>
      </w:pPr>
      <w:r>
        <w:pict>
          <v:shape id="_x0000_s1032" type="#_x0000_t75" style="width:106pt;height:126pt;">
            <v:imagedata r:id="rId17" r:href="rId18"/>
          </v:shape>
        </w:pict>
      </w:r>
    </w:p>
    <w:p>
      <w:pPr>
        <w:pStyle w:val="Style2"/>
        <w:framePr w:wrap="none" w:vAnchor="page" w:hAnchor="page" w:x="6699" w:y="3419"/>
        <w:widowControl w:val="0"/>
        <w:keepNext w:val="0"/>
        <w:keepLines w:val="0"/>
        <w:shd w:val="clear" w:color="auto" w:fill="E6DFC8"/>
        <w:bidi w:val="0"/>
        <w:jc w:val="left"/>
        <w:spacing w:before="0" w:after="0"/>
        <w:ind w:left="0" w:right="0" w:firstLine="0"/>
      </w:pPr>
      <w:r>
        <w:rPr>
          <w:lang w:val="en-US" w:eastAsia="en-US" w:bidi="en-US"/>
          <w:w w:val="100"/>
          <w:spacing w:val="0"/>
          <w:color w:val="000000"/>
          <w:position w:val="0"/>
        </w:rPr>
        <w:t>2a</w:t>
      </w:r>
    </w:p>
    <w:p>
      <w:pPr>
        <w:framePr w:wrap="none" w:vAnchor="page" w:hAnchor="page" w:x="4419" w:y="3860"/>
        <w:widowControl w:val="0"/>
        <w:rPr>
          <w:sz w:val="2"/>
          <w:szCs w:val="2"/>
        </w:rPr>
      </w:pPr>
      <w:r>
        <w:pict>
          <v:shape id="_x0000_s1033" type="#_x0000_t75" style="width:130pt;height:151pt;">
            <v:imagedata r:id="rId19" r:href="rId20"/>
          </v:shape>
        </w:pict>
      </w:r>
    </w:p>
    <w:p>
      <w:pPr>
        <w:pStyle w:val="Style2"/>
        <w:framePr w:w="4709" w:h="619" w:hRule="exact" w:wrap="none" w:vAnchor="page" w:hAnchor="page" w:x="7323" w:y="2880"/>
        <w:widowControl w:val="0"/>
        <w:keepNext w:val="0"/>
        <w:keepLines w:val="0"/>
        <w:shd w:val="clear" w:color="auto" w:fill="auto"/>
        <w:bidi w:val="0"/>
        <w:jc w:val="left"/>
        <w:spacing w:before="0" w:after="0" w:line="182" w:lineRule="exact"/>
        <w:ind w:left="4340" w:right="0" w:firstLine="0"/>
      </w:pPr>
      <w:r>
        <w:rPr>
          <w:lang w:val="en-US" w:eastAsia="en-US" w:bidi="en-US"/>
          <w:w w:val="100"/>
          <w:spacing w:val="0"/>
          <w:color w:val="000000"/>
          <w:position w:val="0"/>
        </w:rPr>
        <w:t>2</w:t>
      </w:r>
    </w:p>
    <w:p>
      <w:pPr>
        <w:pStyle w:val="Style2"/>
        <w:framePr w:w="4709" w:h="619" w:hRule="exact" w:wrap="none" w:vAnchor="page" w:hAnchor="page" w:x="7323" w:y="2880"/>
        <w:widowControl w:val="0"/>
        <w:keepNext w:val="0"/>
        <w:keepLines w:val="0"/>
        <w:shd w:val="clear" w:color="auto" w:fill="auto"/>
        <w:bidi w:val="0"/>
        <w:jc w:val="right"/>
        <w:spacing w:before="0" w:after="0" w:line="182" w:lineRule="exact"/>
        <w:ind w:left="0" w:right="245" w:firstLine="0"/>
      </w:pPr>
      <w:r>
        <w:rPr>
          <w:lang w:val="en-US" w:eastAsia="en-US" w:bidi="en-US"/>
          <w:w w:val="100"/>
          <w:spacing w:val="0"/>
          <w:color w:val="000000"/>
          <w:position w:val="0"/>
        </w:rPr>
        <w:t>A Word With David Lowell</w:t>
      </w:r>
    </w:p>
    <w:p>
      <w:pPr>
        <w:pStyle w:val="Style59"/>
        <w:framePr w:w="4709" w:h="619" w:hRule="exact" w:wrap="none" w:vAnchor="page" w:hAnchor="page" w:x="7323" w:y="2880"/>
        <w:widowControl w:val="0"/>
        <w:keepNext w:val="0"/>
        <w:keepLines w:val="0"/>
        <w:shd w:val="clear" w:color="auto" w:fill="auto"/>
        <w:bidi w:val="0"/>
        <w:spacing w:before="0" w:after="0"/>
        <w:ind w:left="0" w:right="245" w:firstLine="0"/>
      </w:pPr>
      <w:r>
        <w:rPr>
          <w:lang w:val="en-US" w:eastAsia="en-US" w:bidi="en-US"/>
          <w:w w:val="100"/>
          <w:spacing w:val="0"/>
          <w:color w:val="000000"/>
          <w:position w:val="0"/>
        </w:rPr>
        <w:t>On Our Way To Serving You Better</w:t>
      </w:r>
    </w:p>
    <w:p>
      <w:pPr>
        <w:pStyle w:val="Style23"/>
        <w:framePr w:w="302" w:h="726" w:hRule="exact" w:wrap="none" w:vAnchor="page" w:hAnchor="page" w:x="11787" w:y="2885"/>
        <w:widowControl w:val="0"/>
        <w:keepNext w:val="0"/>
        <w:keepLines w:val="0"/>
        <w:shd w:val="clear" w:color="auto" w:fill="auto"/>
        <w:bidi w:val="0"/>
        <w:jc w:val="both"/>
        <w:spacing w:before="0" w:after="0" w:line="150" w:lineRule="exact"/>
        <w:ind w:left="0" w:right="0" w:firstLine="0"/>
      </w:pPr>
      <w:r>
        <w:rPr>
          <w:rStyle w:val="CharStyle61"/>
        </w:rPr>
        <w:t>o</w:t>
      </w:r>
    </w:p>
    <w:p>
      <w:pPr>
        <w:pStyle w:val="Style23"/>
        <w:framePr w:w="302" w:h="726" w:hRule="exact" w:wrap="none" w:vAnchor="page" w:hAnchor="page" w:x="11787" w:y="2885"/>
        <w:widowControl w:val="0"/>
        <w:keepNext w:val="0"/>
        <w:keepLines w:val="0"/>
        <w:shd w:val="clear" w:color="auto" w:fill="auto"/>
        <w:bidi w:val="0"/>
        <w:jc w:val="both"/>
        <w:spacing w:before="0" w:after="0" w:line="260" w:lineRule="exact"/>
        <w:ind w:left="0" w:right="0" w:firstLine="0"/>
      </w:pPr>
      <w:r>
        <w:rPr>
          <w:rStyle w:val="CharStyle62"/>
        </w:rPr>
        <w:t>o</w:t>
      </w:r>
    </w:p>
    <w:p>
      <w:pPr>
        <w:pStyle w:val="Style23"/>
        <w:framePr w:w="302" w:h="726" w:hRule="exact" w:wrap="none" w:vAnchor="page" w:hAnchor="page" w:x="11787" w:y="2885"/>
        <w:widowControl w:val="0"/>
        <w:keepNext w:val="0"/>
        <w:keepLines w:val="0"/>
        <w:shd w:val="clear" w:color="auto" w:fill="auto"/>
        <w:bidi w:val="0"/>
        <w:jc w:val="both"/>
        <w:spacing w:before="0" w:after="0" w:line="260" w:lineRule="exact"/>
        <w:ind w:left="0" w:right="0" w:firstLine="0"/>
      </w:pPr>
      <w:r>
        <w:rPr>
          <w:rStyle w:val="CharStyle62"/>
        </w:rPr>
        <w:t>c</w:t>
      </w:r>
    </w:p>
    <w:p>
      <w:pPr>
        <w:pStyle w:val="Style2"/>
        <w:framePr w:w="4709" w:h="619" w:hRule="exact" w:wrap="none" w:vAnchor="page" w:hAnchor="page" w:x="7323" w:y="3548"/>
        <w:widowControl w:val="0"/>
        <w:keepNext w:val="0"/>
        <w:keepLines w:val="0"/>
        <w:shd w:val="clear" w:color="auto" w:fill="auto"/>
        <w:bidi w:val="0"/>
        <w:jc w:val="left"/>
        <w:spacing w:before="0" w:after="0" w:line="182" w:lineRule="exact"/>
        <w:ind w:left="4340" w:right="0" w:firstLine="0"/>
      </w:pPr>
      <w:r>
        <w:rPr>
          <w:lang w:val="en-US" w:eastAsia="en-US" w:bidi="en-US"/>
          <w:w w:val="100"/>
          <w:spacing w:val="0"/>
          <w:color w:val="000000"/>
          <w:position w:val="0"/>
        </w:rPr>
        <w:t>9</w:t>
      </w:r>
    </w:p>
    <w:p>
      <w:pPr>
        <w:pStyle w:val="Style2"/>
        <w:framePr w:w="4709" w:h="619" w:hRule="exact" w:wrap="none" w:vAnchor="page" w:hAnchor="page" w:x="7323" w:y="3548"/>
        <w:widowControl w:val="0"/>
        <w:keepNext w:val="0"/>
        <w:keepLines w:val="0"/>
        <w:shd w:val="clear" w:color="auto" w:fill="auto"/>
        <w:bidi w:val="0"/>
        <w:jc w:val="right"/>
        <w:spacing w:before="0" w:after="0" w:line="182" w:lineRule="exact"/>
        <w:ind w:left="0" w:right="240" w:firstLine="0"/>
      </w:pPr>
      <w:r>
        <w:rPr>
          <w:lang w:val="en-US" w:eastAsia="en-US" w:bidi="en-US"/>
          <w:w w:val="100"/>
          <w:spacing w:val="0"/>
          <w:color w:val="000000"/>
          <w:position w:val="0"/>
        </w:rPr>
        <w:t>Focus On Education</w:t>
      </w:r>
    </w:p>
    <w:p>
      <w:pPr>
        <w:pStyle w:val="Style59"/>
        <w:framePr w:w="4709" w:h="619" w:hRule="exact" w:wrap="none" w:vAnchor="page" w:hAnchor="page" w:x="7323" w:y="3548"/>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Planning For the Future By James Glazier, CML</w:t>
      </w:r>
    </w:p>
    <w:p>
      <w:pPr>
        <w:pStyle w:val="Style63"/>
        <w:framePr w:w="240" w:h="703" w:hRule="exact" w:wrap="none" w:vAnchor="page" w:hAnchor="page" w:x="11792" w:y="3516"/>
        <w:widowControl w:val="0"/>
        <w:keepNext w:val="0"/>
        <w:keepLines w:val="0"/>
        <w:shd w:val="clear" w:color="auto" w:fill="auto"/>
        <w:bidi w:val="0"/>
        <w:jc w:val="left"/>
        <w:spacing w:before="0" w:after="0"/>
        <w:ind w:left="0" w:right="0" w:firstLine="0"/>
      </w:pPr>
      <w:r>
        <w:rPr>
          <w:rStyle w:val="CharStyle65"/>
        </w:rPr>
        <w:t>3</w:t>
      </w:r>
    </w:p>
    <w:p>
      <w:pPr>
        <w:pStyle w:val="Style66"/>
        <w:framePr w:w="240" w:h="703" w:hRule="exact" w:wrap="none" w:vAnchor="page" w:hAnchor="page" w:x="11792" w:y="3516"/>
        <w:widowControl w:val="0"/>
        <w:keepNext w:val="0"/>
        <w:keepLines w:val="0"/>
        <w:shd w:val="clear" w:color="auto" w:fill="auto"/>
        <w:bidi w:val="0"/>
        <w:jc w:val="left"/>
        <w:spacing w:before="0" w:after="0"/>
        <w:ind w:left="0" w:right="0" w:firstLine="0"/>
      </w:pPr>
      <w:r>
        <w:rPr>
          <w:rStyle w:val="CharStyle68"/>
          <w:b/>
          <w:bCs/>
        </w:rPr>
        <w:t>3</w:t>
      </w:r>
    </w:p>
    <w:p>
      <w:pPr>
        <w:pStyle w:val="Style69"/>
        <w:framePr w:w="240" w:h="703" w:hRule="exact" w:wrap="none" w:vAnchor="page" w:hAnchor="page" w:x="11792" w:y="3516"/>
        <w:widowControl w:val="0"/>
        <w:keepNext w:val="0"/>
        <w:keepLines w:val="0"/>
        <w:shd w:val="clear" w:color="auto" w:fill="auto"/>
        <w:bidi w:val="0"/>
        <w:jc w:val="left"/>
        <w:spacing w:before="0" w:after="0"/>
        <w:ind w:left="0" w:right="0" w:firstLine="0"/>
      </w:pPr>
      <w:r>
        <w:rPr>
          <w:rStyle w:val="CharStyle71"/>
          <w:b/>
          <w:bCs/>
          <w:i/>
          <w:iCs/>
        </w:rPr>
        <w:t>V)</w:t>
      </w:r>
    </w:p>
    <w:p>
      <w:pPr>
        <w:pStyle w:val="Style2"/>
        <w:framePr w:w="4709" w:h="792" w:hRule="exact" w:wrap="none" w:vAnchor="page" w:hAnchor="page" w:x="7323" w:y="4215"/>
        <w:widowControl w:val="0"/>
        <w:keepNext w:val="0"/>
        <w:keepLines w:val="0"/>
        <w:shd w:val="clear" w:color="auto" w:fill="auto"/>
        <w:bidi w:val="0"/>
        <w:jc w:val="right"/>
        <w:spacing w:before="0" w:after="0" w:line="182" w:lineRule="exact"/>
        <w:ind w:left="0" w:right="240" w:firstLine="0"/>
      </w:pPr>
      <w:r>
        <w:rPr>
          <w:lang w:val="en-US" w:eastAsia="en-US" w:bidi="en-US"/>
          <w:w w:val="100"/>
          <w:spacing w:val="0"/>
          <w:color w:val="000000"/>
          <w:position w:val="0"/>
        </w:rPr>
        <w:t>11</w:t>
      </w:r>
    </w:p>
    <w:p>
      <w:pPr>
        <w:pStyle w:val="Style2"/>
        <w:framePr w:w="4709" w:h="792" w:hRule="exact" w:wrap="none" w:vAnchor="page" w:hAnchor="page" w:x="7323" w:y="4215"/>
        <w:widowControl w:val="0"/>
        <w:keepNext w:val="0"/>
        <w:keepLines w:val="0"/>
        <w:shd w:val="clear" w:color="auto" w:fill="auto"/>
        <w:bidi w:val="0"/>
        <w:jc w:val="right"/>
        <w:spacing w:before="0" w:after="0" w:line="182" w:lineRule="exact"/>
        <w:ind w:left="0" w:right="240" w:firstLine="0"/>
      </w:pPr>
      <w:r>
        <w:rPr>
          <w:lang w:val="en-US" w:eastAsia="en-US" w:bidi="en-US"/>
          <w:w w:val="100"/>
          <w:spacing w:val="0"/>
          <w:color w:val="000000"/>
          <w:position w:val="0"/>
        </w:rPr>
        <w:t>Legislative Comment</w:t>
      </w:r>
    </w:p>
    <w:p>
      <w:pPr>
        <w:pStyle w:val="Style59"/>
        <w:framePr w:w="4709" w:h="792" w:hRule="exact" w:wrap="none" w:vAnchor="page" w:hAnchor="page" w:x="7323" w:y="4215"/>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Testifying Before A Legislative Committee Hearing By John</w:t>
      </w:r>
    </w:p>
    <w:p>
      <w:pPr>
        <w:pStyle w:val="Style59"/>
        <w:framePr w:w="4709" w:h="792" w:hRule="exact" w:wrap="none" w:vAnchor="page" w:hAnchor="page" w:x="7323" w:y="4215"/>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Greenan</w:t>
      </w:r>
    </w:p>
    <w:p>
      <w:pPr>
        <w:pStyle w:val="Style32"/>
        <w:framePr w:w="4709" w:h="607" w:hRule="exact" w:wrap="none" w:vAnchor="page" w:hAnchor="page" w:x="7323" w:y="5067"/>
        <w:widowControl w:val="0"/>
        <w:keepNext w:val="0"/>
        <w:keepLines w:val="0"/>
        <w:shd w:val="clear" w:color="auto" w:fill="auto"/>
        <w:bidi w:val="0"/>
        <w:jc w:val="right"/>
        <w:spacing w:before="0" w:after="0" w:line="180" w:lineRule="exact"/>
        <w:ind w:left="0" w:right="240" w:firstLine="0"/>
      </w:pPr>
      <w:r>
        <w:rPr>
          <w:lang w:val="en-US" w:eastAsia="en-US" w:bidi="en-US"/>
          <w:w w:val="100"/>
          <w:spacing w:val="0"/>
          <w:color w:val="000000"/>
          <w:position w:val="0"/>
        </w:rPr>
        <w:t>56</w:t>
      </w:r>
    </w:p>
    <w:p>
      <w:pPr>
        <w:pStyle w:val="Style2"/>
        <w:framePr w:w="4709" w:h="607" w:hRule="exact" w:wrap="none" w:vAnchor="page" w:hAnchor="page" w:x="7323" w:y="5067"/>
        <w:widowControl w:val="0"/>
        <w:keepNext w:val="0"/>
        <w:keepLines w:val="0"/>
        <w:shd w:val="clear" w:color="auto" w:fill="auto"/>
        <w:bidi w:val="0"/>
        <w:jc w:val="right"/>
        <w:spacing w:before="0" w:after="0" w:line="180" w:lineRule="exact"/>
        <w:ind w:left="0" w:right="240" w:firstLine="0"/>
      </w:pPr>
      <w:r>
        <w:rPr>
          <w:lang w:val="en-US" w:eastAsia="en-US" w:bidi="en-US"/>
          <w:w w:val="100"/>
          <w:spacing w:val="0"/>
          <w:color w:val="000000"/>
          <w:position w:val="0"/>
        </w:rPr>
        <w:t>PRP Report</w:t>
      </w:r>
    </w:p>
    <w:p>
      <w:pPr>
        <w:pStyle w:val="Style59"/>
        <w:framePr w:w="4709" w:h="607" w:hRule="exact" w:wrap="none" w:vAnchor="page" w:hAnchor="page" w:x="7323" w:y="5067"/>
        <w:widowControl w:val="0"/>
        <w:keepNext w:val="0"/>
        <w:keepLines w:val="0"/>
        <w:shd w:val="clear" w:color="auto" w:fill="auto"/>
        <w:bidi w:val="0"/>
        <w:spacing w:before="0" w:after="0" w:line="180" w:lineRule="exact"/>
        <w:ind w:left="0" w:right="240" w:firstLine="0"/>
      </w:pPr>
      <w:r>
        <w:rPr>
          <w:lang w:val="en-US" w:eastAsia="en-US" w:bidi="en-US"/>
          <w:w w:val="100"/>
          <w:spacing w:val="0"/>
          <w:color w:val="000000"/>
          <w:position w:val="0"/>
        </w:rPr>
        <w:t>Just Getting Started By James Watt</w:t>
      </w:r>
    </w:p>
    <w:p>
      <w:pPr>
        <w:pStyle w:val="Style32"/>
        <w:framePr w:w="4709" w:h="610" w:hRule="exact" w:wrap="none" w:vAnchor="page" w:hAnchor="page" w:x="7323" w:y="5727"/>
        <w:widowControl w:val="0"/>
        <w:keepNext w:val="0"/>
        <w:keepLines w:val="0"/>
        <w:shd w:val="clear" w:color="auto" w:fill="auto"/>
        <w:bidi w:val="0"/>
        <w:jc w:val="right"/>
        <w:spacing w:before="0" w:after="0" w:line="180" w:lineRule="exact"/>
        <w:ind w:left="0" w:right="240" w:firstLine="0"/>
      </w:pPr>
      <w:r>
        <w:rPr>
          <w:lang w:val="en-US" w:eastAsia="en-US" w:bidi="en-US"/>
          <w:w w:val="100"/>
          <w:spacing w:val="0"/>
          <w:color w:val="000000"/>
          <w:position w:val="0"/>
        </w:rPr>
        <w:t>57</w:t>
      </w:r>
    </w:p>
    <w:p>
      <w:pPr>
        <w:pStyle w:val="Style2"/>
        <w:framePr w:w="4709" w:h="610" w:hRule="exact" w:wrap="none" w:vAnchor="page" w:hAnchor="page" w:x="7323" w:y="5727"/>
        <w:widowControl w:val="0"/>
        <w:keepNext w:val="0"/>
        <w:keepLines w:val="0"/>
        <w:shd w:val="clear" w:color="auto" w:fill="auto"/>
        <w:bidi w:val="0"/>
        <w:jc w:val="right"/>
        <w:spacing w:before="0" w:after="0" w:line="180" w:lineRule="exact"/>
        <w:ind w:left="0" w:right="240" w:firstLine="0"/>
      </w:pPr>
      <w:r>
        <w:rPr>
          <w:lang w:val="en-US" w:eastAsia="en-US" w:bidi="en-US"/>
          <w:w w:val="100"/>
          <w:spacing w:val="0"/>
          <w:color w:val="000000"/>
          <w:position w:val="0"/>
        </w:rPr>
        <w:t>Trade Tips</w:t>
      </w:r>
    </w:p>
    <w:p>
      <w:pPr>
        <w:pStyle w:val="Style59"/>
        <w:framePr w:w="4709" w:h="610" w:hRule="exact" w:wrap="none" w:vAnchor="page" w:hAnchor="page" w:x="7323" w:y="5727"/>
        <w:widowControl w:val="0"/>
        <w:keepNext w:val="0"/>
        <w:keepLines w:val="0"/>
        <w:shd w:val="clear" w:color="auto" w:fill="auto"/>
        <w:bidi w:val="0"/>
        <w:spacing w:before="0" w:after="0" w:line="180" w:lineRule="exact"/>
        <w:ind w:left="0" w:right="240" w:firstLine="0"/>
      </w:pPr>
      <w:r>
        <w:rPr>
          <w:lang w:val="en-US" w:eastAsia="en-US" w:bidi="en-US"/>
          <w:w w:val="100"/>
          <w:spacing w:val="0"/>
          <w:color w:val="000000"/>
          <w:position w:val="0"/>
        </w:rPr>
        <w:t>Atrium Door Locks and VATS By Tony Ramunno, CML, CPS</w:t>
      </w:r>
    </w:p>
    <w:p>
      <w:pPr>
        <w:pStyle w:val="Style32"/>
        <w:framePr w:w="4709" w:h="605" w:hRule="exact" w:wrap="none" w:vAnchor="page" w:hAnchor="page" w:x="7323" w:y="6394"/>
        <w:widowControl w:val="0"/>
        <w:keepNext w:val="0"/>
        <w:keepLines w:val="0"/>
        <w:shd w:val="clear" w:color="auto" w:fill="auto"/>
        <w:bidi w:val="0"/>
        <w:jc w:val="right"/>
        <w:spacing w:before="0" w:after="0" w:line="180" w:lineRule="exact"/>
        <w:ind w:left="0" w:right="240" w:firstLine="0"/>
      </w:pPr>
      <w:r>
        <w:rPr>
          <w:lang w:val="en-US" w:eastAsia="en-US" w:bidi="en-US"/>
          <w:w w:val="100"/>
          <w:spacing w:val="0"/>
          <w:color w:val="000000"/>
          <w:position w:val="0"/>
        </w:rPr>
        <w:t>58</w:t>
      </w:r>
    </w:p>
    <w:p>
      <w:pPr>
        <w:pStyle w:val="Style2"/>
        <w:framePr w:w="4709" w:h="605" w:hRule="exact" w:wrap="none" w:vAnchor="page" w:hAnchor="page" w:x="7323" w:y="6394"/>
        <w:widowControl w:val="0"/>
        <w:keepNext w:val="0"/>
        <w:keepLines w:val="0"/>
        <w:shd w:val="clear" w:color="auto" w:fill="auto"/>
        <w:bidi w:val="0"/>
        <w:jc w:val="right"/>
        <w:spacing w:before="0" w:after="0" w:line="180" w:lineRule="exact"/>
        <w:ind w:left="0" w:right="240" w:firstLine="0"/>
      </w:pPr>
      <w:r>
        <w:rPr>
          <w:lang w:val="en-US" w:eastAsia="en-US" w:bidi="en-US"/>
          <w:w w:val="100"/>
          <w:spacing w:val="0"/>
          <w:color w:val="000000"/>
          <w:position w:val="0"/>
        </w:rPr>
        <w:t>Chapter News</w:t>
      </w:r>
    </w:p>
    <w:p>
      <w:pPr>
        <w:pStyle w:val="Style59"/>
        <w:framePr w:w="4709" w:h="605" w:hRule="exact" w:wrap="none" w:vAnchor="page" w:hAnchor="page" w:x="7323" w:y="6394"/>
        <w:widowControl w:val="0"/>
        <w:keepNext w:val="0"/>
        <w:keepLines w:val="0"/>
        <w:shd w:val="clear" w:color="auto" w:fill="auto"/>
        <w:bidi w:val="0"/>
        <w:spacing w:before="0" w:after="0" w:line="180" w:lineRule="exact"/>
        <w:ind w:left="0" w:right="240" w:firstLine="0"/>
      </w:pPr>
      <w:r>
        <w:rPr>
          <w:lang w:val="en-US" w:eastAsia="en-US" w:bidi="en-US"/>
          <w:w w:val="100"/>
          <w:spacing w:val="0"/>
          <w:color w:val="000000"/>
          <w:position w:val="0"/>
        </w:rPr>
        <w:t>Positive Outlook By Dana Barnum</w:t>
      </w:r>
    </w:p>
    <w:p>
      <w:pPr>
        <w:framePr w:wrap="none" w:vAnchor="page" w:hAnchor="page" w:x="3339" w:y="7944"/>
        <w:widowControl w:val="0"/>
        <w:rPr>
          <w:sz w:val="2"/>
          <w:szCs w:val="2"/>
        </w:rPr>
      </w:pPr>
      <w:r>
        <w:pict>
          <v:shape id="_x0000_s1034" type="#_x0000_t75" style="width:273pt;height:170pt;">
            <v:imagedata r:id="rId21" r:href="rId22"/>
          </v:shape>
        </w:pict>
      </w:r>
    </w:p>
    <w:p>
      <w:pPr>
        <w:framePr w:wrap="none" w:vAnchor="page" w:hAnchor="page" w:x="2466" w:y="11784"/>
        <w:widowControl w:val="0"/>
        <w:rPr>
          <w:sz w:val="2"/>
          <w:szCs w:val="2"/>
        </w:rPr>
      </w:pPr>
      <w:r>
        <w:pict>
          <v:shape id="_x0000_s1035" type="#_x0000_t75" style="width:251pt;height:157pt;">
            <v:imagedata r:id="rId23" r:href="rId24"/>
          </v:shape>
        </w:pict>
      </w:r>
    </w:p>
    <w:p>
      <w:pPr>
        <w:pStyle w:val="Style72"/>
        <w:framePr w:w="1757" w:h="1047" w:hRule="exact" w:wrap="none" w:vAnchor="page" w:hAnchor="page" w:x="10376" w:y="7352"/>
        <w:widowControl w:val="0"/>
        <w:keepNext w:val="0"/>
        <w:keepLines w:val="0"/>
        <w:shd w:val="clear" w:color="auto" w:fill="auto"/>
        <w:bidi w:val="0"/>
        <w:spacing w:before="0" w:after="0"/>
        <w:ind w:left="0" w:right="0" w:firstLine="0"/>
      </w:pPr>
      <w:bookmarkStart w:id="3" w:name="bookmark3"/>
      <w:r>
        <w:rPr>
          <w:rStyle w:val="CharStyle74"/>
        </w:rPr>
        <w:t>6Q</w:t>
      </w:r>
      <w:bookmarkEnd w:id="3"/>
    </w:p>
    <w:p>
      <w:pPr>
        <w:pStyle w:val="Style2"/>
        <w:framePr w:w="1757" w:h="1047" w:hRule="exact" w:wrap="none" w:vAnchor="page" w:hAnchor="page" w:x="10376" w:y="7352"/>
        <w:widowControl w:val="0"/>
        <w:keepNext w:val="0"/>
        <w:keepLines w:val="0"/>
        <w:shd w:val="clear" w:color="auto" w:fill="auto"/>
        <w:bidi w:val="0"/>
        <w:jc w:val="right"/>
        <w:spacing w:before="0" w:after="0" w:line="180" w:lineRule="exact"/>
        <w:ind w:left="0" w:right="0" w:firstLine="0"/>
      </w:pPr>
      <w:r>
        <w:rPr>
          <w:lang w:val="en-US" w:eastAsia="en-US" w:bidi="en-US"/>
          <w:w w:val="100"/>
          <w:spacing w:val="0"/>
          <w:color w:val="000000"/>
          <w:position w:val="0"/>
        </w:rPr>
        <w:t xml:space="preserve">Mailbox </w:t>
      </w:r>
      <w:r>
        <w:rPr>
          <w:rStyle w:val="CharStyle75"/>
        </w:rPr>
        <w:t>®</w:t>
      </w:r>
    </w:p>
    <w:p>
      <w:pPr>
        <w:pStyle w:val="Style59"/>
        <w:framePr w:w="1757" w:h="1047" w:hRule="exact" w:wrap="none" w:vAnchor="page" w:hAnchor="page" w:x="10376" w:y="7352"/>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Fighting for change</w:t>
      </w:r>
      <w:r>
        <w:rPr>
          <w:rStyle w:val="CharStyle76"/>
          <w:i w:val="0"/>
          <w:iCs w:val="0"/>
        </w:rPr>
        <w:t xml:space="preserve"> </w:t>
      </w:r>
      <w:r>
        <w:rPr>
          <w:rStyle w:val="CharStyle77"/>
          <w:i w:val="0"/>
          <w:iCs w:val="0"/>
        </w:rPr>
        <w:t>O</w:t>
      </w:r>
    </w:p>
    <w:p>
      <w:pPr>
        <w:pStyle w:val="Style2"/>
        <w:framePr w:w="1757" w:h="1047" w:hRule="exact" w:wrap="none" w:vAnchor="page" w:hAnchor="page" w:x="10376" w:y="7352"/>
        <w:widowControl w:val="0"/>
        <w:keepNext w:val="0"/>
        <w:keepLines w:val="0"/>
        <w:shd w:val="clear" w:color="auto" w:fill="auto"/>
        <w:bidi w:val="0"/>
        <w:jc w:val="right"/>
        <w:spacing w:before="0" w:after="0"/>
        <w:ind w:left="0" w:right="0" w:firstLine="0"/>
      </w:pPr>
      <w:r>
        <w:rPr>
          <w:rStyle w:val="CharStyle75"/>
        </w:rPr>
        <w:t>u</w:t>
      </w:r>
    </w:p>
    <w:p>
      <w:pPr>
        <w:pStyle w:val="Style78"/>
        <w:framePr w:w="1757" w:h="1047" w:hRule="exact" w:wrap="none" w:vAnchor="page" w:hAnchor="page" w:x="10376" w:y="7352"/>
        <w:widowControl w:val="0"/>
        <w:keepNext w:val="0"/>
        <w:keepLines w:val="0"/>
        <w:shd w:val="clear" w:color="auto" w:fill="auto"/>
        <w:bidi w:val="0"/>
        <w:spacing w:before="0" w:after="0"/>
        <w:ind w:left="0" w:right="0" w:firstLine="0"/>
      </w:pPr>
      <w:bookmarkStart w:id="4" w:name="bookmark4"/>
      <w:r>
        <w:rPr>
          <w:rStyle w:val="CharStyle80"/>
        </w:rPr>
        <w:t>a</w:t>
      </w:r>
      <w:bookmarkEnd w:id="4"/>
    </w:p>
    <w:p>
      <w:pPr>
        <w:pStyle w:val="Style2"/>
        <w:framePr w:w="2448" w:h="1143" w:hRule="exact" w:wrap="none" w:vAnchor="page" w:hAnchor="page" w:x="9378" w:y="8131"/>
        <w:widowControl w:val="0"/>
        <w:keepNext w:val="0"/>
        <w:keepLines w:val="0"/>
        <w:shd w:val="clear" w:color="auto" w:fill="auto"/>
        <w:bidi w:val="0"/>
        <w:jc w:val="right"/>
        <w:spacing w:before="0" w:after="0"/>
        <w:ind w:left="0" w:right="9" w:firstLine="0"/>
      </w:pPr>
      <w:r>
        <w:rPr>
          <w:lang w:val="en-US" w:eastAsia="en-US" w:bidi="en-US"/>
          <w:w w:val="100"/>
          <w:spacing w:val="0"/>
          <w:color w:val="000000"/>
          <w:position w:val="0"/>
        </w:rPr>
        <w:t>Upcoming Events</w:t>
      </w:r>
    </w:p>
    <w:p>
      <w:pPr>
        <w:pStyle w:val="Style59"/>
        <w:framePr w:w="2448" w:h="1143" w:hRule="exact" w:wrap="none" w:vAnchor="page" w:hAnchor="page" w:x="9378" w:y="8131"/>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Important dates</w:t>
      </w:r>
    </w:p>
    <w:p>
      <w:pPr>
        <w:pStyle w:val="Style2"/>
        <w:framePr w:w="2448" w:h="1143" w:hRule="exact" w:wrap="none" w:vAnchor="page" w:hAnchor="page" w:x="9378" w:y="8131"/>
        <w:widowControl w:val="0"/>
        <w:keepNext w:val="0"/>
        <w:keepLines w:val="0"/>
        <w:shd w:val="clear" w:color="auto" w:fill="auto"/>
        <w:bidi w:val="0"/>
        <w:jc w:val="right"/>
        <w:spacing w:before="0" w:after="0" w:line="180" w:lineRule="exact"/>
        <w:ind w:left="0" w:right="28" w:firstLine="0"/>
      </w:pPr>
      <w:r>
        <w:rPr>
          <w:lang w:val="en-US" w:eastAsia="en-US" w:bidi="en-US"/>
          <w:w w:val="100"/>
          <w:spacing w:val="0"/>
          <w:color w:val="000000"/>
          <w:position w:val="0"/>
        </w:rPr>
        <w:t>12</w:t>
      </w:r>
    </w:p>
    <w:p>
      <w:pPr>
        <w:pStyle w:val="Style2"/>
        <w:framePr w:w="2448" w:h="1143" w:hRule="exact" w:wrap="none" w:vAnchor="page" w:hAnchor="page" w:x="9378" w:y="8131"/>
        <w:widowControl w:val="0"/>
        <w:keepNext w:val="0"/>
        <w:keepLines w:val="0"/>
        <w:shd w:val="clear" w:color="auto" w:fill="auto"/>
        <w:bidi w:val="0"/>
        <w:jc w:val="right"/>
        <w:spacing w:before="0" w:after="0" w:line="180" w:lineRule="exact"/>
        <w:ind w:left="0" w:right="28" w:firstLine="0"/>
      </w:pPr>
      <w:r>
        <w:rPr>
          <w:lang w:val="en-US" w:eastAsia="en-US" w:bidi="en-US"/>
          <w:w w:val="100"/>
          <w:spacing w:val="0"/>
          <w:color w:val="000000"/>
          <w:position w:val="0"/>
        </w:rPr>
        <w:t>Applicants For Membership</w:t>
      </w:r>
    </w:p>
    <w:p>
      <w:pPr>
        <w:pStyle w:val="Style59"/>
        <w:framePr w:w="2448" w:h="1143" w:hRule="exact" w:wrap="none" w:vAnchor="page" w:hAnchor="page" w:x="9378" w:y="8131"/>
        <w:widowControl w:val="0"/>
        <w:keepNext w:val="0"/>
        <w:keepLines w:val="0"/>
        <w:shd w:val="clear" w:color="auto" w:fill="auto"/>
        <w:bidi w:val="0"/>
        <w:spacing w:before="0" w:after="0" w:line="180" w:lineRule="exact"/>
        <w:ind w:left="0" w:right="28" w:firstLine="0"/>
      </w:pPr>
      <w:r>
        <w:rPr>
          <w:lang w:val="en-US" w:eastAsia="en-US" w:bidi="en-US"/>
          <w:w w:val="100"/>
          <w:spacing w:val="0"/>
          <w:color w:val="000000"/>
          <w:position w:val="0"/>
        </w:rPr>
        <w:t>Scheduled for clearance for July 1</w:t>
      </w:r>
    </w:p>
    <w:p>
      <w:pPr>
        <w:pStyle w:val="Style4"/>
        <w:framePr w:w="278" w:h="923" w:hRule="exact" w:wrap="none" w:vAnchor="page" w:hAnchor="page" w:x="11797" w:y="8304"/>
        <w:widowControl w:val="0"/>
        <w:keepNext w:val="0"/>
        <w:keepLines w:val="0"/>
        <w:shd w:val="clear" w:color="auto" w:fill="auto"/>
        <w:bidi w:val="0"/>
        <w:jc w:val="left"/>
        <w:spacing w:before="0" w:after="0" w:line="173" w:lineRule="exact"/>
        <w:ind w:left="28" w:right="0" w:firstLine="0"/>
      </w:pPr>
      <w:r>
        <w:rPr>
          <w:rStyle w:val="CharStyle81"/>
        </w:rPr>
        <w:t>3</w:t>
      </w:r>
    </w:p>
    <w:p>
      <w:pPr>
        <w:pStyle w:val="Style82"/>
        <w:framePr w:w="278" w:h="923" w:hRule="exact" w:wrap="none" w:vAnchor="page" w:hAnchor="page" w:x="11797" w:y="8304"/>
        <w:widowControl w:val="0"/>
        <w:keepNext w:val="0"/>
        <w:keepLines w:val="0"/>
        <w:shd w:val="clear" w:color="auto" w:fill="auto"/>
        <w:bidi w:val="0"/>
        <w:jc w:val="left"/>
        <w:spacing w:before="0" w:after="0"/>
        <w:ind w:left="19" w:right="0" w:firstLine="0"/>
      </w:pPr>
      <w:r>
        <w:rPr>
          <w:rStyle w:val="CharStyle84"/>
          <w:b/>
          <w:bCs/>
        </w:rPr>
        <w:t>CD</w:t>
      </w:r>
    </w:p>
    <w:p>
      <w:pPr>
        <w:pStyle w:val="Style66"/>
        <w:framePr w:w="278" w:h="923" w:hRule="exact" w:wrap="none" w:vAnchor="page" w:hAnchor="page" w:x="11797" w:y="8304"/>
        <w:widowControl w:val="0"/>
        <w:keepNext w:val="0"/>
        <w:keepLines w:val="0"/>
        <w:shd w:val="clear" w:color="auto" w:fill="auto"/>
        <w:bidi w:val="0"/>
        <w:jc w:val="left"/>
        <w:spacing w:before="0" w:after="0" w:line="173" w:lineRule="exact"/>
        <w:ind w:left="19" w:right="0" w:firstLine="0"/>
      </w:pPr>
      <w:r>
        <w:rPr>
          <w:rStyle w:val="CharStyle68"/>
          <w:b/>
          <w:bCs/>
        </w:rPr>
        <w:t>3</w:t>
      </w:r>
    </w:p>
    <w:p>
      <w:pPr>
        <w:pStyle w:val="Style85"/>
        <w:framePr w:w="278" w:h="923" w:hRule="exact" w:wrap="none" w:vAnchor="page" w:hAnchor="page" w:x="11797" w:y="8304"/>
        <w:widowControl w:val="0"/>
        <w:keepNext w:val="0"/>
        <w:keepLines w:val="0"/>
        <w:shd w:val="clear" w:color="auto" w:fill="auto"/>
        <w:bidi w:val="0"/>
        <w:jc w:val="left"/>
        <w:spacing w:before="0" w:after="0"/>
        <w:ind w:left="0" w:right="0" w:firstLine="0"/>
      </w:pPr>
      <w:r>
        <w:rPr>
          <w:rStyle w:val="CharStyle87"/>
          <w:b/>
          <w:bCs/>
        </w:rPr>
        <w:t>C/&gt;</w:t>
      </w:r>
    </w:p>
    <w:p>
      <w:pPr>
        <w:pStyle w:val="Style32"/>
        <w:framePr w:w="1848" w:h="610" w:hRule="exact" w:wrap="none" w:vAnchor="page" w:hAnchor="page" w:x="10021" w:y="932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14</w:t>
      </w:r>
    </w:p>
    <w:p>
      <w:pPr>
        <w:pStyle w:val="Style2"/>
        <w:framePr w:w="1848" w:h="610" w:hRule="exact" w:wrap="none" w:vAnchor="page" w:hAnchor="page" w:x="10021" w:y="932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Security Marketplace</w:t>
      </w:r>
    </w:p>
    <w:p>
      <w:pPr>
        <w:pStyle w:val="Style59"/>
        <w:framePr w:w="1848" w:h="610" w:hRule="exact" w:wrap="none" w:vAnchor="page" w:hAnchor="page" w:x="10021" w:y="93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New stuff</w:t>
      </w:r>
    </w:p>
    <w:p>
      <w:pPr>
        <w:pStyle w:val="Style32"/>
        <w:framePr w:w="1301" w:h="612" w:hRule="exact" w:wrap="none" w:vAnchor="page" w:hAnchor="page" w:x="10530" w:y="9984"/>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15</w:t>
      </w:r>
    </w:p>
    <w:p>
      <w:pPr>
        <w:pStyle w:val="Style2"/>
        <w:framePr w:w="1301" w:h="612" w:hRule="exact" w:wrap="none" w:vAnchor="page" w:hAnchor="page" w:x="10530" w:y="9984"/>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Industry News</w:t>
      </w:r>
    </w:p>
    <w:p>
      <w:pPr>
        <w:pStyle w:val="Style59"/>
        <w:framePr w:w="1301" w:h="612" w:hRule="exact" w:wrap="none" w:vAnchor="page" w:hAnchor="page" w:x="10530" w:y="99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Winners</w:t>
      </w:r>
    </w:p>
    <w:p>
      <w:pPr>
        <w:pStyle w:val="Style32"/>
        <w:framePr w:w="2885" w:h="3478" w:hRule="exact" w:wrap="none" w:vAnchor="page" w:hAnchor="page" w:x="8946" w:y="10649"/>
        <w:widowControl w:val="0"/>
        <w:keepNext w:val="0"/>
        <w:keepLines w:val="0"/>
        <w:shd w:val="clear" w:color="auto" w:fill="auto"/>
        <w:bidi w:val="0"/>
        <w:jc w:val="left"/>
        <w:spacing w:before="0" w:after="0" w:line="180" w:lineRule="exact"/>
        <w:ind w:left="2640" w:right="0" w:firstLine="0"/>
      </w:pPr>
      <w:r>
        <w:rPr>
          <w:lang w:val="en-US" w:eastAsia="en-US" w:bidi="en-US"/>
          <w:w w:val="100"/>
          <w:spacing w:val="0"/>
          <w:color w:val="000000"/>
          <w:position w:val="0"/>
        </w:rPr>
        <w:t>59</w:t>
      </w:r>
    </w:p>
    <w:p>
      <w:pPr>
        <w:pStyle w:val="Style2"/>
        <w:framePr w:w="2885" w:h="3478" w:hRule="exact" w:wrap="none" w:vAnchor="page" w:hAnchor="page" w:x="8946" w:y="10649"/>
        <w:widowControl w:val="0"/>
        <w:keepNext w:val="0"/>
        <w:keepLines w:val="0"/>
        <w:shd w:val="clear" w:color="auto" w:fill="auto"/>
        <w:bidi w:val="0"/>
        <w:jc w:val="right"/>
        <w:spacing w:before="0" w:after="0" w:line="180" w:lineRule="exact"/>
        <w:ind w:left="0" w:right="0" w:firstLine="0"/>
      </w:pPr>
      <w:r>
        <w:rPr>
          <w:lang w:val="en-US" w:eastAsia="en-US" w:bidi="en-US"/>
          <w:w w:val="100"/>
          <w:spacing w:val="0"/>
          <w:color w:val="000000"/>
          <w:position w:val="0"/>
        </w:rPr>
        <w:t>ALOA Extra</w:t>
      </w:r>
    </w:p>
    <w:p>
      <w:pPr>
        <w:pStyle w:val="Style59"/>
        <w:framePr w:w="2885" w:h="3478" w:hRule="exact" w:wrap="none" w:vAnchor="page" w:hAnchor="page" w:x="8946" w:y="10649"/>
        <w:widowControl w:val="0"/>
        <w:keepNext w:val="0"/>
        <w:keepLines w:val="0"/>
        <w:shd w:val="clear" w:color="auto" w:fill="auto"/>
        <w:bidi w:val="0"/>
        <w:spacing w:before="0" w:line="180" w:lineRule="exact"/>
        <w:ind w:left="0" w:right="0" w:firstLine="0"/>
      </w:pPr>
      <w:r>
        <w:rPr>
          <w:lang w:val="en-US" w:eastAsia="en-US" w:bidi="en-US"/>
          <w:w w:val="100"/>
          <w:spacing w:val="0"/>
          <w:color w:val="000000"/>
          <w:position w:val="0"/>
        </w:rPr>
        <w:t>The latest happenings in your association</w:t>
      </w:r>
    </w:p>
    <w:p>
      <w:pPr>
        <w:pStyle w:val="Style32"/>
        <w:framePr w:w="2885" w:h="3478" w:hRule="exact" w:wrap="none" w:vAnchor="page" w:hAnchor="page" w:x="8946" w:y="10649"/>
        <w:widowControl w:val="0"/>
        <w:keepNext w:val="0"/>
        <w:keepLines w:val="0"/>
        <w:shd w:val="clear" w:color="auto" w:fill="auto"/>
        <w:bidi w:val="0"/>
        <w:jc w:val="left"/>
        <w:spacing w:before="0" w:after="0" w:line="180" w:lineRule="exact"/>
        <w:ind w:left="2640" w:right="0" w:firstLine="0"/>
      </w:pPr>
      <w:r>
        <w:rPr>
          <w:lang w:val="en-US" w:eastAsia="en-US" w:bidi="en-US"/>
          <w:w w:val="100"/>
          <w:spacing w:val="0"/>
          <w:color w:val="000000"/>
          <w:position w:val="0"/>
        </w:rPr>
        <w:t>60</w:t>
      </w:r>
    </w:p>
    <w:p>
      <w:pPr>
        <w:pStyle w:val="Style2"/>
        <w:framePr w:w="2885" w:h="3478" w:hRule="exact" w:wrap="none" w:vAnchor="page" w:hAnchor="page" w:x="8946" w:y="10649"/>
        <w:widowControl w:val="0"/>
        <w:keepNext w:val="0"/>
        <w:keepLines w:val="0"/>
        <w:shd w:val="clear" w:color="auto" w:fill="auto"/>
        <w:bidi w:val="0"/>
        <w:jc w:val="right"/>
        <w:spacing w:before="0" w:after="0" w:line="180" w:lineRule="exact"/>
        <w:ind w:left="0" w:right="0" w:firstLine="0"/>
      </w:pPr>
      <w:r>
        <w:rPr>
          <w:lang w:val="en-US" w:eastAsia="en-US" w:bidi="en-US"/>
          <w:w w:val="100"/>
          <w:spacing w:val="0"/>
          <w:color w:val="000000"/>
          <w:position w:val="0"/>
        </w:rPr>
        <w:t>Backpage</w:t>
      </w:r>
    </w:p>
    <w:p>
      <w:pPr>
        <w:pStyle w:val="Style59"/>
        <w:framePr w:w="2885" w:h="3478" w:hRule="exact" w:wrap="none" w:vAnchor="page" w:hAnchor="page" w:x="8946" w:y="10649"/>
        <w:widowControl w:val="0"/>
        <w:keepNext w:val="0"/>
        <w:keepLines w:val="0"/>
        <w:shd w:val="clear" w:color="auto" w:fill="auto"/>
        <w:bidi w:val="0"/>
        <w:spacing w:before="0" w:after="402" w:line="180" w:lineRule="exact"/>
        <w:ind w:left="0" w:right="0" w:firstLine="0"/>
      </w:pPr>
      <w:r>
        <w:rPr>
          <w:lang w:val="en-US" w:eastAsia="en-US" w:bidi="en-US"/>
          <w:w w:val="100"/>
          <w:spacing w:val="0"/>
          <w:color w:val="000000"/>
          <w:position w:val="0"/>
        </w:rPr>
        <w:t>Straight from the horse’s mouth.</w:t>
      </w:r>
    </w:p>
    <w:p>
      <w:pPr>
        <w:pStyle w:val="Style32"/>
        <w:framePr w:w="2885" w:h="3478" w:hRule="exact" w:wrap="none" w:vAnchor="page" w:hAnchor="page" w:x="8946" w:y="10649"/>
        <w:widowControl w:val="0"/>
        <w:keepNext w:val="0"/>
        <w:keepLines w:val="0"/>
        <w:shd w:val="clear" w:color="auto" w:fill="auto"/>
        <w:bidi w:val="0"/>
        <w:jc w:val="left"/>
        <w:spacing w:before="0" w:after="0" w:line="178" w:lineRule="exact"/>
        <w:ind w:left="2640" w:right="0" w:firstLine="0"/>
      </w:pPr>
      <w:r>
        <w:rPr>
          <w:lang w:val="en-US" w:eastAsia="en-US" w:bidi="en-US"/>
          <w:w w:val="100"/>
          <w:spacing w:val="0"/>
          <w:color w:val="000000"/>
          <w:position w:val="0"/>
        </w:rPr>
        <w:t>47</w:t>
      </w:r>
    </w:p>
    <w:p>
      <w:pPr>
        <w:pStyle w:val="Style2"/>
        <w:framePr w:w="2885" w:h="3478" w:hRule="exact" w:wrap="none" w:vAnchor="page" w:hAnchor="page" w:x="8946" w:y="1064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Buyers’ Guide</w:t>
      </w:r>
    </w:p>
    <w:p>
      <w:pPr>
        <w:pStyle w:val="Style32"/>
        <w:framePr w:w="2885" w:h="3478" w:hRule="exact" w:wrap="none" w:vAnchor="page" w:hAnchor="page" w:x="8946" w:y="10649"/>
        <w:widowControl w:val="0"/>
        <w:keepNext w:val="0"/>
        <w:keepLines w:val="0"/>
        <w:shd w:val="clear" w:color="auto" w:fill="auto"/>
        <w:bidi w:val="0"/>
        <w:jc w:val="left"/>
        <w:spacing w:before="0" w:after="0" w:line="178" w:lineRule="exact"/>
        <w:ind w:left="2640" w:right="0" w:firstLine="0"/>
      </w:pPr>
      <w:r>
        <w:rPr>
          <w:lang w:val="en-US" w:eastAsia="en-US" w:bidi="en-US"/>
          <w:w w:val="100"/>
          <w:spacing w:val="0"/>
          <w:color w:val="000000"/>
          <w:position w:val="0"/>
        </w:rPr>
        <w:t>48</w:t>
      </w:r>
    </w:p>
    <w:p>
      <w:pPr>
        <w:pStyle w:val="Style2"/>
        <w:framePr w:w="2885" w:h="3478" w:hRule="exact" w:wrap="none" w:vAnchor="page" w:hAnchor="page" w:x="8946" w:y="1064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Associate Members</w:t>
      </w:r>
    </w:p>
    <w:p>
      <w:pPr>
        <w:pStyle w:val="Style32"/>
        <w:framePr w:w="2885" w:h="3478" w:hRule="exact" w:wrap="none" w:vAnchor="page" w:hAnchor="page" w:x="8946" w:y="10649"/>
        <w:widowControl w:val="0"/>
        <w:keepNext w:val="0"/>
        <w:keepLines w:val="0"/>
        <w:shd w:val="clear" w:color="auto" w:fill="auto"/>
        <w:bidi w:val="0"/>
        <w:jc w:val="left"/>
        <w:spacing w:before="0" w:after="0" w:line="178" w:lineRule="exact"/>
        <w:ind w:left="2640" w:right="0" w:firstLine="0"/>
      </w:pPr>
      <w:r>
        <w:rPr>
          <w:lang w:val="en-US" w:eastAsia="en-US" w:bidi="en-US"/>
          <w:w w:val="100"/>
          <w:spacing w:val="0"/>
          <w:color w:val="000000"/>
          <w:position w:val="0"/>
        </w:rPr>
        <w:t>53</w:t>
      </w:r>
    </w:p>
    <w:p>
      <w:pPr>
        <w:pStyle w:val="Style2"/>
        <w:framePr w:w="2885" w:h="3478" w:hRule="exact" w:wrap="none" w:vAnchor="page" w:hAnchor="page" w:x="8946" w:y="1064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Classifieds</w:t>
      </w:r>
    </w:p>
    <w:p>
      <w:pPr>
        <w:pStyle w:val="Style32"/>
        <w:framePr w:w="2885" w:h="3478" w:hRule="exact" w:wrap="none" w:vAnchor="page" w:hAnchor="page" w:x="8946" w:y="10649"/>
        <w:widowControl w:val="0"/>
        <w:keepNext w:val="0"/>
        <w:keepLines w:val="0"/>
        <w:shd w:val="clear" w:color="auto" w:fill="auto"/>
        <w:bidi w:val="0"/>
        <w:jc w:val="left"/>
        <w:spacing w:before="0" w:after="0" w:line="178" w:lineRule="exact"/>
        <w:ind w:left="2640" w:right="0" w:firstLine="0"/>
      </w:pPr>
      <w:r>
        <w:rPr>
          <w:lang w:val="en-US" w:eastAsia="en-US" w:bidi="en-US"/>
          <w:w w:val="100"/>
          <w:spacing w:val="0"/>
          <w:color w:val="000000"/>
          <w:position w:val="0"/>
        </w:rPr>
        <w:t>59</w:t>
      </w:r>
    </w:p>
    <w:p>
      <w:pPr>
        <w:pStyle w:val="Style2"/>
        <w:framePr w:w="2885" w:h="3478" w:hRule="exact" w:wrap="none" w:vAnchor="page" w:hAnchor="page" w:x="8946" w:y="1064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Ad Index</w:t>
      </w:r>
    </w:p>
    <w:p>
      <w:pPr>
        <w:pStyle w:val="Style38"/>
        <w:framePr w:wrap="none" w:vAnchor="page" w:hAnchor="page" w:x="2442"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242"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88"/>
        <w:framePr w:w="278" w:h="1286" w:hRule="exact" w:wrap="none" w:vAnchor="page" w:hAnchor="page" w:x="11879" w:y="12360"/>
        <w:widowControl w:val="0"/>
        <w:keepNext w:val="0"/>
        <w:keepLines w:val="0"/>
        <w:shd w:val="clear" w:color="auto" w:fill="1F1A24"/>
        <w:bidi w:val="0"/>
        <w:jc w:val="left"/>
        <w:textDirection w:val="tbRl"/>
        <w:spacing w:before="0" w:after="0"/>
        <w:ind w:left="0" w:right="0" w:firstLine="0"/>
      </w:pPr>
      <w:bookmarkStart w:id="5" w:name="bookmark5"/>
      <w:r>
        <w:rPr>
          <w:rStyle w:val="CharStyle90"/>
          <w:b/>
          <w:bCs/>
        </w:rPr>
        <w:t>Advertising</w:t>
      </w:r>
      <w:bookmarkEnd w:id="5"/>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36" type="#_x0000_t75" style="position:absolute;margin-left:87.7pt;margin-top:55.9pt;width:547.7pt;height:68.65pt;z-index:-251658748;mso-wrap-distance-left:5pt;mso-wrap-distance-right:5pt;mso-position-horizontal-relative:page;mso-position-vertical-relative:page" wrapcoords="0 0">
            <v:imagedata r:id="rId25" r:href="rId26"/>
            <w10:wrap anchorx="page" anchory="page"/>
          </v:shape>
        </w:pict>
      </w:r>
    </w:p>
    <w:p>
      <w:pPr>
        <w:framePr w:wrap="none" w:vAnchor="page" w:hAnchor="page" w:x="1739" w:y="178"/>
        <w:widowControl w:val="0"/>
        <w:rPr>
          <w:sz w:val="2"/>
          <w:szCs w:val="2"/>
        </w:rPr>
      </w:pPr>
      <w:r>
        <w:pict>
          <v:shape id="_x0000_s1037" type="#_x0000_t75" style="width:329pt;height:287pt;">
            <v:imagedata r:id="rId27" r:href="rId28"/>
          </v:shape>
        </w:pict>
      </w:r>
    </w:p>
    <w:p>
      <w:pPr>
        <w:pStyle w:val="Style88"/>
        <w:framePr w:w="4138" w:h="1484" w:hRule="exact" w:wrap="none" w:vAnchor="page" w:hAnchor="page" w:x="2199" w:y="5920"/>
        <w:widowControl w:val="0"/>
        <w:keepNext w:val="0"/>
        <w:keepLines w:val="0"/>
        <w:shd w:val="clear" w:color="auto" w:fill="auto"/>
        <w:bidi w:val="0"/>
        <w:jc w:val="left"/>
        <w:spacing w:before="0" w:after="0"/>
        <w:ind w:left="0" w:right="0" w:firstLine="0"/>
      </w:pPr>
      <w:bookmarkStart w:id="6" w:name="bookmark6"/>
      <w:r>
        <w:rPr>
          <w:rStyle w:val="CharStyle91"/>
          <w:b/>
          <w:bCs/>
        </w:rPr>
        <w:t>Disaster in the Upper Midwest</w:t>
      </w:r>
      <w:bookmarkEnd w:id="6"/>
    </w:p>
    <w:p>
      <w:pPr>
        <w:pStyle w:val="Style2"/>
        <w:framePr w:w="4138" w:h="1484" w:hRule="exact" w:wrap="none" w:vAnchor="page" w:hAnchor="page" w:x="2199" w:y="59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In the wee hours of the morning of April 18, the people of Grand Forks were startled by sirens blaring. Several ALOA members were among those forced to flee their homes and businesses in the face of the worst disaster ever in this part of the United States. </w:t>
      </w:r>
      <w:r>
        <w:rPr>
          <w:rStyle w:val="CharStyle34"/>
        </w:rPr>
        <w:t>Keynotes</w:t>
      </w:r>
      <w:r>
        <w:rPr>
          <w:lang w:val="en-US" w:eastAsia="en-US" w:bidi="en-US"/>
          <w:w w:val="100"/>
          <w:spacing w:val="0"/>
          <w:color w:val="000000"/>
          <w:position w:val="0"/>
        </w:rPr>
        <w:t xml:space="preserve"> would like you to know more about it, and to help if you can.</w:t>
      </w:r>
    </w:p>
    <w:p>
      <w:pPr>
        <w:pStyle w:val="Style92"/>
        <w:framePr w:w="4099" w:h="4449" w:hRule="exact" w:wrap="none" w:vAnchor="page" w:hAnchor="page" w:x="8324" w:y="2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Featured:also</w:t>
      </w:r>
    </w:p>
    <w:p>
      <w:pPr>
        <w:pStyle w:val="Style94"/>
        <w:framePr w:w="4099" w:h="4449" w:hRule="exact" w:wrap="none" w:vAnchor="page" w:hAnchor="page" w:x="8324" w:y="2163"/>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10</w:t>
      </w:r>
      <w:bookmarkEnd w:id="7"/>
    </w:p>
    <w:p>
      <w:pPr>
        <w:pStyle w:val="Style88"/>
        <w:framePr w:w="4099" w:h="4449" w:hRule="exact" w:wrap="none" w:vAnchor="page" w:hAnchor="page" w:x="8324" w:y="2163"/>
        <w:widowControl w:val="0"/>
        <w:keepNext w:val="0"/>
        <w:keepLines w:val="0"/>
        <w:shd w:val="clear" w:color="auto" w:fill="auto"/>
        <w:bidi w:val="0"/>
        <w:jc w:val="left"/>
        <w:spacing w:before="0" w:after="0" w:line="202" w:lineRule="exact"/>
        <w:ind w:left="0" w:right="0" w:firstLine="0"/>
      </w:pPr>
      <w:bookmarkStart w:id="8" w:name="bookmark8"/>
      <w:r>
        <w:rPr>
          <w:rStyle w:val="CharStyle91"/>
          <w:b/>
          <w:bCs/>
        </w:rPr>
        <w:t>Bylaws Changes</w:t>
      </w:r>
      <w:bookmarkEnd w:id="8"/>
    </w:p>
    <w:p>
      <w:pPr>
        <w:pStyle w:val="Style2"/>
        <w:framePr w:w="4099" w:h="4449" w:hRule="exact" w:wrap="none" w:vAnchor="page" w:hAnchor="page" w:x="8324" w:y="2163"/>
        <w:widowControl w:val="0"/>
        <w:keepNext w:val="0"/>
        <w:keepLines w:val="0"/>
        <w:shd w:val="clear" w:color="auto" w:fill="auto"/>
        <w:bidi w:val="0"/>
        <w:jc w:val="left"/>
        <w:spacing w:before="0" w:after="190" w:line="202" w:lineRule="exact"/>
        <w:ind w:left="0" w:right="0" w:firstLine="0"/>
      </w:pPr>
      <w:r>
        <w:rPr>
          <w:lang w:val="en-US" w:eastAsia="en-US" w:bidi="en-US"/>
          <w:w w:val="100"/>
          <w:spacing w:val="0"/>
          <w:color w:val="000000"/>
          <w:position w:val="0"/>
        </w:rPr>
        <w:t>Familiarize yourself with these proposed changes, scheduled to be voted on at the August 2 membership meeting in Reno.</w:t>
      </w:r>
    </w:p>
    <w:p>
      <w:pPr>
        <w:pStyle w:val="Style94"/>
        <w:framePr w:w="4099" w:h="4449" w:hRule="exact" w:wrap="none" w:vAnchor="page" w:hAnchor="page" w:x="8324" w:y="2163"/>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20</w:t>
      </w:r>
      <w:bookmarkEnd w:id="9"/>
    </w:p>
    <w:p>
      <w:pPr>
        <w:pStyle w:val="Style88"/>
        <w:framePr w:w="4099" w:h="4449" w:hRule="exact" w:wrap="none" w:vAnchor="page" w:hAnchor="page" w:x="8324" w:y="2163"/>
        <w:widowControl w:val="0"/>
        <w:keepNext w:val="0"/>
        <w:keepLines w:val="0"/>
        <w:shd w:val="clear" w:color="auto" w:fill="auto"/>
        <w:bidi w:val="0"/>
        <w:jc w:val="left"/>
        <w:spacing w:before="0" w:after="0"/>
        <w:ind w:left="0" w:right="0" w:firstLine="0"/>
      </w:pPr>
      <w:bookmarkStart w:id="10" w:name="bookmark10"/>
      <w:r>
        <w:rPr>
          <w:rStyle w:val="CharStyle91"/>
          <w:b/>
          <w:bCs/>
        </w:rPr>
        <w:t>Yale Collectors’ Edition</w:t>
      </w:r>
      <w:bookmarkEnd w:id="10"/>
    </w:p>
    <w:p>
      <w:pPr>
        <w:pStyle w:val="Style2"/>
        <w:framePr w:w="4099" w:h="4449" w:hRule="exact" w:wrap="none" w:vAnchor="page" w:hAnchor="page" w:x="8324" w:y="216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If you got Yale locks that are over 20 years old, this guide will come in handy.</w:t>
      </w:r>
    </w:p>
    <w:p>
      <w:pPr>
        <w:pStyle w:val="Style96"/>
        <w:framePr w:w="4099" w:h="4449" w:hRule="exact" w:wrap="none" w:vAnchor="page" w:hAnchor="page" w:x="8324" w:y="2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AJ. Hoffman, CML</w:t>
      </w:r>
    </w:p>
    <w:p>
      <w:pPr>
        <w:pStyle w:val="Style98"/>
        <w:framePr w:w="4099" w:h="4449" w:hRule="exact" w:wrap="none" w:vAnchor="page" w:hAnchor="page" w:x="8324" w:y="2163"/>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36</w:t>
      </w:r>
      <w:bookmarkEnd w:id="11"/>
    </w:p>
    <w:p>
      <w:pPr>
        <w:pStyle w:val="Style88"/>
        <w:framePr w:w="4099" w:h="4449" w:hRule="exact" w:wrap="none" w:vAnchor="page" w:hAnchor="page" w:x="8324" w:y="2163"/>
        <w:widowControl w:val="0"/>
        <w:keepNext w:val="0"/>
        <w:keepLines w:val="0"/>
        <w:shd w:val="clear" w:color="auto" w:fill="auto"/>
        <w:bidi w:val="0"/>
        <w:jc w:val="left"/>
        <w:spacing w:before="0" w:after="0"/>
        <w:ind w:left="0" w:right="0" w:firstLine="0"/>
      </w:pPr>
      <w:bookmarkStart w:id="12" w:name="bookmark12"/>
      <w:r>
        <w:rPr>
          <w:rStyle w:val="CharStyle91"/>
          <w:b/>
          <w:bCs/>
        </w:rPr>
        <w:t>ALOA ’97 Parade of Stars</w:t>
      </w:r>
      <w:bookmarkEnd w:id="12"/>
    </w:p>
    <w:p>
      <w:pPr>
        <w:pStyle w:val="Style2"/>
        <w:framePr w:w="4099" w:h="4449" w:hRule="exact" w:wrap="none" w:vAnchor="page" w:hAnchor="page" w:x="8324" w:y="2163"/>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Check out the latest products to be found on this year’s trade show floor, and save the map so you can start planning your ALOA ‘97 Security Expo exploration now.</w:t>
      </w:r>
    </w:p>
    <w:p>
      <w:pPr>
        <w:pStyle w:val="Style100"/>
        <w:framePr w:w="4099" w:h="422" w:hRule="exact" w:wrap="none" w:vAnchor="page" w:hAnchor="page" w:x="8324" w:y="68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Image of flood used on cover © Star Tribune/Minneapolis-St. Paul</w:t>
      </w:r>
    </w:p>
    <w:p>
      <w:pPr>
        <w:pStyle w:val="Style59"/>
        <w:framePr w:w="245" w:h="1977" w:hRule="exact" w:wrap="none" w:vAnchor="page" w:hAnchor="page" w:x="1979" w:y="74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X</w:t>
      </w:r>
    </w:p>
    <w:p>
      <w:pPr>
        <w:pStyle w:val="Style102"/>
        <w:framePr w:w="245" w:h="1977" w:hRule="exact" w:wrap="none" w:vAnchor="page" w:hAnchor="page" w:x="1979" w:y="7440"/>
        <w:widowControl w:val="0"/>
        <w:keepNext w:val="0"/>
        <w:keepLines w:val="0"/>
        <w:shd w:val="clear" w:color="auto" w:fill="auto"/>
        <w:bidi w:val="0"/>
        <w:jc w:val="left"/>
        <w:spacing w:before="0" w:after="0"/>
        <w:ind w:left="0" w:right="0" w:firstLine="0"/>
      </w:pPr>
      <w:r>
        <w:rPr>
          <w:rStyle w:val="CharStyle104"/>
          <w:b/>
          <w:bCs/>
        </w:rPr>
        <w:t>o</w:t>
      </w:r>
    </w:p>
    <w:p>
      <w:pPr>
        <w:pStyle w:val="Style105"/>
        <w:framePr w:w="245" w:h="1977" w:hRule="exact" w:wrap="none" w:vAnchor="page" w:hAnchor="page" w:x="1979" w:y="7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l2</w:t>
      </w:r>
    </w:p>
    <w:p>
      <w:pPr>
        <w:pStyle w:val="Style2"/>
        <w:framePr w:w="245" w:h="1977" w:hRule="exact" w:wrap="none" w:vAnchor="page" w:hAnchor="page" w:x="1979" w:y="74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I</w:t>
      </w:r>
    </w:p>
    <w:p>
      <w:pPr>
        <w:pStyle w:val="Style59"/>
        <w:framePr w:w="245" w:h="1977" w:hRule="exact" w:wrap="none" w:vAnchor="page" w:hAnchor="page" w:x="1979" w:y="74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X</w:t>
      </w:r>
    </w:p>
    <w:p>
      <w:pPr>
        <w:pStyle w:val="Style72"/>
        <w:framePr w:w="245" w:h="1977" w:hRule="exact" w:wrap="none" w:vAnchor="page" w:hAnchor="page" w:x="1979" w:y="7440"/>
        <w:widowControl w:val="0"/>
        <w:keepNext w:val="0"/>
        <w:keepLines w:val="0"/>
        <w:shd w:val="clear" w:color="auto" w:fill="auto"/>
        <w:bidi w:val="0"/>
        <w:jc w:val="left"/>
        <w:spacing w:before="0" w:after="0" w:line="156" w:lineRule="exact"/>
        <w:ind w:left="0" w:right="0" w:firstLine="0"/>
      </w:pPr>
      <w:bookmarkStart w:id="13" w:name="bookmark13"/>
      <w:r>
        <w:rPr>
          <w:lang w:val="en-US" w:eastAsia="en-US" w:bidi="en-US"/>
          <w:w w:val="100"/>
          <w:spacing w:val="0"/>
          <w:color w:val="000000"/>
          <w:position w:val="0"/>
        </w:rPr>
        <w:t>□</w:t>
      </w:r>
      <w:bookmarkEnd w:id="13"/>
    </w:p>
    <w:p>
      <w:pPr>
        <w:pStyle w:val="Style2"/>
        <w:framePr w:w="245" w:h="1977" w:hRule="exact" w:wrap="none" w:vAnchor="page" w:hAnchor="page" w:x="1979" w:y="7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w:t>
      </w:r>
    </w:p>
    <w:p>
      <w:pPr>
        <w:pStyle w:val="Style2"/>
        <w:framePr w:w="245" w:h="1977" w:hRule="exact" w:wrap="none" w:vAnchor="page" w:hAnchor="page" w:x="1979" w:y="7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107"/>
        <w:framePr w:w="245" w:h="1977" w:hRule="exact" w:wrap="none" w:vAnchor="page" w:hAnchor="page" w:x="1979" w:y="7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w:t>
      </w:r>
    </w:p>
    <w:p>
      <w:pPr>
        <w:pStyle w:val="Style2"/>
        <w:framePr w:w="245" w:h="1977" w:hRule="exact" w:wrap="none" w:vAnchor="page" w:hAnchor="page" w:x="1979" w:y="7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p>
      <w:pPr>
        <w:pStyle w:val="Style2"/>
        <w:framePr w:w="245" w:h="467" w:hRule="exact" w:wrap="none" w:vAnchor="page" w:hAnchor="page" w:x="1979" w:y="9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w:t>
      </w:r>
    </w:p>
    <w:p>
      <w:pPr>
        <w:pStyle w:val="Style2"/>
        <w:framePr w:w="245" w:h="467" w:hRule="exact" w:wrap="none" w:vAnchor="page" w:hAnchor="page" w:x="1979" w:y="9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p>
      <w:pPr>
        <w:pStyle w:val="Style23"/>
        <w:framePr w:w="245" w:h="386" w:hRule="exact" w:wrap="none" w:vAnchor="page" w:hAnchor="page" w:x="1979" w:y="10306"/>
        <w:widowControl w:val="0"/>
        <w:keepNext w:val="0"/>
        <w:keepLines w:val="0"/>
        <w:shd w:val="clear" w:color="auto" w:fill="auto"/>
        <w:bidi w:val="0"/>
        <w:jc w:val="both"/>
        <w:spacing w:before="0" w:after="0" w:line="150" w:lineRule="exact"/>
        <w:ind w:left="0" w:right="5" w:firstLine="0"/>
      </w:pPr>
      <w:r>
        <w:rPr>
          <w:rStyle w:val="CharStyle109"/>
        </w:rPr>
        <w:t>0</w:t>
      </w:r>
    </w:p>
    <w:p>
      <w:pPr>
        <w:pStyle w:val="Style23"/>
        <w:framePr w:w="245" w:h="386" w:hRule="exact" w:wrap="none" w:vAnchor="page" w:hAnchor="page" w:x="1979" w:y="10306"/>
        <w:widowControl w:val="0"/>
        <w:keepNext w:val="0"/>
        <w:keepLines w:val="0"/>
        <w:shd w:val="clear" w:color="auto" w:fill="auto"/>
        <w:bidi w:val="0"/>
        <w:jc w:val="both"/>
        <w:spacing w:before="0" w:after="0" w:line="150" w:lineRule="exact"/>
        <w:ind w:left="0" w:right="5" w:firstLine="0"/>
      </w:pPr>
      <w:r>
        <w:rPr>
          <w:rStyle w:val="CharStyle109"/>
        </w:rPr>
        <w:t>o</w:t>
      </w:r>
    </w:p>
    <w:p>
      <w:pPr>
        <w:pStyle w:val="Style2"/>
        <w:framePr w:w="245" w:h="433" w:hRule="exact" w:wrap="none" w:vAnchor="page" w:hAnchor="page" w:x="1979" w:y="10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2"/>
        <w:framePr w:w="245" w:h="433" w:hRule="exact" w:wrap="none" w:vAnchor="page" w:hAnchor="page" w:x="1979" w:y="10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p>
      <w:pPr>
        <w:pStyle w:val="Style98"/>
        <w:framePr w:w="4070" w:h="4257" w:hRule="exact" w:wrap="none" w:vAnchor="page" w:hAnchor="page" w:x="2219" w:y="7322"/>
        <w:widowControl w:val="0"/>
        <w:keepNext w:val="0"/>
        <w:keepLines w:val="0"/>
        <w:shd w:val="clear" w:color="auto" w:fill="auto"/>
        <w:bidi w:val="0"/>
        <w:jc w:val="left"/>
        <w:spacing w:before="0" w:after="0"/>
        <w:ind w:left="5" w:right="0" w:firstLine="0"/>
      </w:pPr>
      <w:bookmarkStart w:id="14" w:name="bookmark14"/>
      <w:r>
        <w:rPr>
          <w:lang w:val="en-US" w:eastAsia="en-US" w:bidi="en-US"/>
          <w:w w:val="100"/>
          <w:spacing w:val="0"/>
          <w:color w:val="000000"/>
          <w:position w:val="0"/>
        </w:rPr>
        <w:t>16</w:t>
      </w:r>
      <w:bookmarkEnd w:id="14"/>
    </w:p>
    <w:p>
      <w:pPr>
        <w:pStyle w:val="Style88"/>
        <w:framePr w:w="4070" w:h="4257" w:hRule="exact" w:wrap="none" w:vAnchor="page" w:hAnchor="page" w:x="2219" w:y="7322"/>
        <w:widowControl w:val="0"/>
        <w:keepNext w:val="0"/>
        <w:keepLines w:val="0"/>
        <w:shd w:val="clear" w:color="auto" w:fill="auto"/>
        <w:bidi w:val="0"/>
        <w:jc w:val="left"/>
        <w:spacing w:before="0" w:after="0"/>
        <w:ind w:left="5" w:right="0" w:firstLine="0"/>
      </w:pPr>
      <w:bookmarkStart w:id="15" w:name="bookmark15"/>
      <w:r>
        <w:rPr>
          <w:rStyle w:val="CharStyle91"/>
          <w:b/>
          <w:bCs/>
        </w:rPr>
        <w:t>Lori Lock’s Captive Thumb Turn</w:t>
      </w:r>
      <w:bookmarkEnd w:id="15"/>
    </w:p>
    <w:p>
      <w:pPr>
        <w:pStyle w:val="Style2"/>
        <w:framePr w:w="4070" w:h="4257" w:hRule="exact" w:wrap="none" w:vAnchor="page" w:hAnchor="page" w:x="2219" w:y="7322"/>
        <w:widowControl w:val="0"/>
        <w:keepNext w:val="0"/>
        <w:keepLines w:val="0"/>
        <w:shd w:val="clear" w:color="auto" w:fill="auto"/>
        <w:bidi w:val="0"/>
        <w:jc w:val="left"/>
        <w:spacing w:before="0" w:after="0" w:line="202" w:lineRule="exact"/>
        <w:ind w:left="5" w:right="0" w:firstLine="0"/>
      </w:pPr>
      <w:r>
        <w:rPr>
          <w:lang w:val="en-US" w:eastAsia="en-US" w:bidi="en-US"/>
          <w:w w:val="100"/>
          <w:spacing w:val="0"/>
          <w:color w:val="000000"/>
          <w:position w:val="0"/>
        </w:rPr>
        <w:t>Gain a reputation for being concerned about occupants’ safe</w:t>
        <w:t>-</w:t>
        <w:br/>
        <w:t>ty, as well as the security of your customer’s property.</w:t>
      </w:r>
    </w:p>
    <w:p>
      <w:pPr>
        <w:pStyle w:val="Style96"/>
        <w:framePr w:w="4070" w:h="4257" w:hRule="exact" w:wrap="none" w:vAnchor="page" w:hAnchor="page" w:x="2219" w:y="7322"/>
        <w:widowControl w:val="0"/>
        <w:keepNext w:val="0"/>
        <w:keepLines w:val="0"/>
        <w:shd w:val="clear" w:color="auto" w:fill="auto"/>
        <w:bidi w:val="0"/>
        <w:jc w:val="left"/>
        <w:spacing w:before="0" w:after="295"/>
        <w:ind w:left="5" w:right="0" w:firstLine="0"/>
      </w:pPr>
      <w:r>
        <w:rPr>
          <w:lang w:val="en-US" w:eastAsia="en-US" w:bidi="en-US"/>
          <w:w w:val="100"/>
          <w:spacing w:val="0"/>
          <w:color w:val="000000"/>
          <w:position w:val="0"/>
        </w:rPr>
        <w:t>By Wayne Gurnee, CRL</w:t>
      </w:r>
    </w:p>
    <w:p>
      <w:pPr>
        <w:pStyle w:val="Style98"/>
        <w:framePr w:w="4070" w:h="4257" w:hRule="exact" w:wrap="none" w:vAnchor="page" w:hAnchor="page" w:x="2219" w:y="7322"/>
        <w:widowControl w:val="0"/>
        <w:keepNext w:val="0"/>
        <w:keepLines w:val="0"/>
        <w:shd w:val="clear" w:color="auto" w:fill="auto"/>
        <w:bidi w:val="0"/>
        <w:jc w:val="left"/>
        <w:spacing w:before="0" w:after="0" w:line="240" w:lineRule="exact"/>
        <w:ind w:left="5" w:right="0" w:firstLine="0"/>
      </w:pPr>
      <w:bookmarkStart w:id="16" w:name="bookmark16"/>
      <w:r>
        <w:rPr>
          <w:lang w:val="en-US" w:eastAsia="en-US" w:bidi="en-US"/>
          <w:w w:val="100"/>
          <w:spacing w:val="0"/>
          <w:color w:val="000000"/>
          <w:position w:val="0"/>
        </w:rPr>
        <w:t>18</w:t>
      </w:r>
      <w:bookmarkEnd w:id="16"/>
    </w:p>
    <w:p>
      <w:pPr>
        <w:pStyle w:val="Style88"/>
        <w:framePr w:w="4070" w:h="4257" w:hRule="exact" w:wrap="none" w:vAnchor="page" w:hAnchor="page" w:x="2219" w:y="7322"/>
        <w:widowControl w:val="0"/>
        <w:keepNext w:val="0"/>
        <w:keepLines w:val="0"/>
        <w:shd w:val="clear" w:color="auto" w:fill="auto"/>
        <w:bidi w:val="0"/>
        <w:jc w:val="left"/>
        <w:spacing w:before="0" w:after="0" w:line="240" w:lineRule="exact"/>
        <w:ind w:left="0" w:right="0" w:firstLine="0"/>
      </w:pPr>
      <w:bookmarkStart w:id="17" w:name="bookmark17"/>
      <w:r>
        <w:rPr>
          <w:rStyle w:val="CharStyle91"/>
          <w:b/>
          <w:bCs/>
        </w:rPr>
        <w:t>Preparing For The Future With Value-</w:t>
        <w:br/>
        <w:t>Added Tools</w:t>
      </w:r>
      <w:bookmarkEnd w:id="17"/>
    </w:p>
    <w:p>
      <w:pPr>
        <w:pStyle w:val="Style2"/>
        <w:framePr w:w="4070" w:h="4257" w:hRule="exact" w:wrap="none" w:vAnchor="page" w:hAnchor="page" w:x="2219" w:y="7322"/>
        <w:widowControl w:val="0"/>
        <w:keepNext w:val="0"/>
        <w:keepLines w:val="0"/>
        <w:shd w:val="clear" w:color="auto" w:fill="auto"/>
        <w:bidi w:val="0"/>
        <w:jc w:val="left"/>
        <w:spacing w:before="0" w:after="0" w:line="202" w:lineRule="exact"/>
        <w:ind w:left="5" w:right="0" w:firstLine="0"/>
      </w:pPr>
      <w:r>
        <w:rPr>
          <w:lang w:val="en-US" w:eastAsia="en-US" w:bidi="en-US"/>
          <w:w w:val="100"/>
          <w:spacing w:val="0"/>
          <w:color w:val="000000"/>
          <w:position w:val="0"/>
        </w:rPr>
        <w:t>You can’t buy them, but you can use them to sell. Find out</w:t>
        <w:br/>
        <w:t>how these tools can increase your bottom line.</w:t>
      </w:r>
    </w:p>
    <w:p>
      <w:pPr>
        <w:pStyle w:val="Style96"/>
        <w:framePr w:w="4070" w:h="4257" w:hRule="exact" w:wrap="none" w:vAnchor="page" w:hAnchor="page" w:x="2219" w:y="7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pStyle w:val="Style98"/>
        <w:framePr w:w="4070" w:h="4257" w:hRule="exact" w:wrap="none" w:vAnchor="page" w:hAnchor="page" w:x="2219" w:y="7322"/>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23</w:t>
      </w:r>
      <w:bookmarkEnd w:id="18"/>
    </w:p>
    <w:p>
      <w:pPr>
        <w:pStyle w:val="Style88"/>
        <w:framePr w:w="4070" w:h="4257" w:hRule="exact" w:wrap="none" w:vAnchor="page" w:hAnchor="page" w:x="2219" w:y="7322"/>
        <w:widowControl w:val="0"/>
        <w:keepNext w:val="0"/>
        <w:keepLines w:val="0"/>
        <w:shd w:val="clear" w:color="auto" w:fill="auto"/>
        <w:bidi w:val="0"/>
        <w:jc w:val="left"/>
        <w:spacing w:before="0" w:after="0" w:line="199" w:lineRule="exact"/>
        <w:ind w:left="0" w:right="0" w:firstLine="0"/>
      </w:pPr>
      <w:bookmarkStart w:id="19" w:name="bookmark19"/>
      <w:r>
        <w:rPr>
          <w:rStyle w:val="CharStyle91"/>
          <w:b/>
          <w:bCs/>
        </w:rPr>
        <w:t>Thank You, Santa</w:t>
      </w:r>
      <w:bookmarkEnd w:id="19"/>
    </w:p>
    <w:p>
      <w:pPr>
        <w:pStyle w:val="Style2"/>
        <w:framePr w:w="4070" w:h="4257" w:hRule="exact" w:wrap="none" w:vAnchor="page" w:hAnchor="page" w:x="2219" w:y="7322"/>
        <w:widowControl w:val="0"/>
        <w:keepNext w:val="0"/>
        <w:keepLines w:val="0"/>
        <w:shd w:val="clear" w:color="auto" w:fill="auto"/>
        <w:bidi w:val="0"/>
        <w:jc w:val="left"/>
        <w:spacing w:before="0" w:after="0" w:line="199" w:lineRule="exact"/>
        <w:ind w:left="5" w:right="0" w:firstLine="0"/>
      </w:pPr>
      <w:r>
        <w:rPr>
          <w:lang w:val="en-US" w:eastAsia="en-US" w:bidi="en-US"/>
          <w:w w:val="100"/>
          <w:spacing w:val="0"/>
          <w:color w:val="000000"/>
          <w:position w:val="0"/>
        </w:rPr>
        <w:t>This impressive lock opening/decoding tool might make</w:t>
        <w:br/>
        <w:t>some start their holiday wish list a little early.</w:t>
      </w:r>
    </w:p>
    <w:p>
      <w:pPr>
        <w:pStyle w:val="Style96"/>
        <w:framePr w:w="4070" w:h="4257" w:hRule="exact" w:wrap="none" w:vAnchor="page" w:hAnchor="page" w:x="2219" w:y="7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98"/>
        <w:framePr w:w="10512" w:h="1390" w:hRule="exact" w:wrap="none" w:vAnchor="page" w:hAnchor="page" w:x="2195" w:y="11494"/>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26</w:t>
      </w:r>
      <w:bookmarkEnd w:id="20"/>
    </w:p>
    <w:p>
      <w:pPr>
        <w:pStyle w:val="Style88"/>
        <w:framePr w:w="10512" w:h="1390" w:hRule="exact" w:wrap="none" w:vAnchor="page" w:hAnchor="page" w:x="2195" w:y="11494"/>
        <w:widowControl w:val="0"/>
        <w:keepNext w:val="0"/>
        <w:keepLines w:val="0"/>
        <w:shd w:val="clear" w:color="auto" w:fill="auto"/>
        <w:bidi w:val="0"/>
        <w:jc w:val="both"/>
        <w:spacing w:before="0" w:after="0"/>
        <w:ind w:left="0" w:right="0" w:firstLine="0"/>
      </w:pPr>
      <w:bookmarkStart w:id="21" w:name="bookmark21"/>
      <w:r>
        <w:rPr>
          <w:rStyle w:val="CharStyle91"/>
          <w:b/>
          <w:bCs/>
        </w:rPr>
        <w:t>Opening Cars For A Living</w:t>
      </w:r>
      <w:bookmarkEnd w:id="21"/>
    </w:p>
    <w:p>
      <w:pPr>
        <w:pStyle w:val="Style2"/>
        <w:framePr w:w="10512" w:h="1390" w:hRule="exact" w:wrap="none" w:vAnchor="page" w:hAnchor="page" w:x="2195" w:y="11494"/>
        <w:widowControl w:val="0"/>
        <w:keepNext w:val="0"/>
        <w:keepLines w:val="0"/>
        <w:shd w:val="clear" w:color="auto" w:fill="auto"/>
        <w:bidi w:val="0"/>
        <w:jc w:val="left"/>
        <w:spacing w:before="0" w:after="0" w:line="199" w:lineRule="exact"/>
        <w:ind w:left="0" w:right="6600" w:firstLine="0"/>
      </w:pPr>
      <w:r>
        <w:rPr>
          <w:lang w:val="en-US" w:eastAsia="en-US" w:bidi="en-US"/>
          <w:w w:val="100"/>
          <w:spacing w:val="0"/>
          <w:color w:val="000000"/>
          <w:position w:val="0"/>
        </w:rPr>
        <w:t>Goodbye to Slim Jims and hello to car opening tools from Sully.</w:t>
      </w:r>
    </w:p>
    <w:p>
      <w:pPr>
        <w:pStyle w:val="Style96"/>
        <w:framePr w:w="10512" w:h="1390" w:hRule="exact" w:wrap="none" w:vAnchor="page" w:hAnchor="page" w:x="2195" w:y="1149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Steve Engel, CML, CPP</w:t>
      </w:r>
    </w:p>
    <w:p>
      <w:pPr>
        <w:pStyle w:val="Style98"/>
        <w:framePr w:w="10512" w:h="1185" w:hRule="exact" w:wrap="none" w:vAnchor="page" w:hAnchor="page" w:x="2195" w:y="12799"/>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28</w:t>
      </w:r>
      <w:bookmarkEnd w:id="22"/>
    </w:p>
    <w:p>
      <w:pPr>
        <w:pStyle w:val="Style88"/>
        <w:framePr w:w="10512" w:h="1185" w:hRule="exact" w:wrap="none" w:vAnchor="page" w:hAnchor="page" w:x="2195" w:y="12799"/>
        <w:widowControl w:val="0"/>
        <w:keepNext w:val="0"/>
        <w:keepLines w:val="0"/>
        <w:shd w:val="clear" w:color="auto" w:fill="auto"/>
        <w:bidi w:val="0"/>
        <w:jc w:val="both"/>
        <w:spacing w:before="0" w:after="0"/>
        <w:ind w:left="0" w:right="0" w:firstLine="0"/>
      </w:pPr>
      <w:bookmarkStart w:id="23" w:name="bookmark23"/>
      <w:r>
        <w:rPr>
          <w:rStyle w:val="CharStyle91"/>
          <w:b/>
          <w:bCs/>
        </w:rPr>
        <w:t>A Major Hit For Installation</w:t>
      </w:r>
      <w:bookmarkEnd w:id="23"/>
    </w:p>
    <w:p>
      <w:pPr>
        <w:pStyle w:val="Style2"/>
        <w:framePr w:w="10512" w:h="1185" w:hRule="exact" w:wrap="none" w:vAnchor="page" w:hAnchor="page" w:x="2195" w:y="127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Get the inside scoop on a versatile drill guide.</w:t>
      </w:r>
    </w:p>
    <w:p>
      <w:pPr>
        <w:pStyle w:val="Style96"/>
        <w:framePr w:w="10512" w:h="1185" w:hRule="exact" w:wrap="none" w:vAnchor="page" w:hAnchor="page" w:x="2195" w:y="1279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Sal Dulcamara, CML</w:t>
      </w:r>
    </w:p>
    <w:p>
      <w:pPr>
        <w:pStyle w:val="Style98"/>
        <w:framePr w:w="10512" w:h="1360" w:hRule="exact" w:wrap="none" w:vAnchor="page" w:hAnchor="page" w:x="2195" w:y="13899"/>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32</w:t>
      </w:r>
      <w:bookmarkEnd w:id="24"/>
    </w:p>
    <w:p>
      <w:pPr>
        <w:pStyle w:val="Style88"/>
        <w:framePr w:w="10512" w:h="1360" w:hRule="exact" w:wrap="none" w:vAnchor="page" w:hAnchor="page" w:x="2195" w:y="13899"/>
        <w:widowControl w:val="0"/>
        <w:keepNext w:val="0"/>
        <w:keepLines w:val="0"/>
        <w:shd w:val="clear" w:color="auto" w:fill="auto"/>
        <w:bidi w:val="0"/>
        <w:jc w:val="both"/>
        <w:spacing w:before="0" w:after="0" w:line="199" w:lineRule="exact"/>
        <w:ind w:left="0" w:right="0" w:firstLine="0"/>
      </w:pPr>
      <w:bookmarkStart w:id="25" w:name="bookmark25"/>
      <w:r>
        <w:rPr>
          <w:rStyle w:val="CharStyle91"/>
          <w:b/>
          <w:bCs/>
        </w:rPr>
        <w:t>Tools, Tools, Tools</w:t>
      </w:r>
      <w:bookmarkEnd w:id="25"/>
    </w:p>
    <w:p>
      <w:pPr>
        <w:pStyle w:val="Style2"/>
        <w:framePr w:w="10512" w:h="1360" w:hRule="exact" w:wrap="none" w:vAnchor="page" w:hAnchor="page" w:x="2195" w:y="13899"/>
        <w:widowControl w:val="0"/>
        <w:keepNext w:val="0"/>
        <w:keepLines w:val="0"/>
        <w:shd w:val="clear" w:color="auto" w:fill="auto"/>
        <w:bidi w:val="0"/>
        <w:jc w:val="left"/>
        <w:spacing w:before="0" w:after="0" w:line="199" w:lineRule="exact"/>
        <w:ind w:left="0" w:right="6600" w:firstLine="0"/>
      </w:pPr>
      <w:r>
        <w:rPr>
          <w:lang w:val="en-US" w:eastAsia="en-US" w:bidi="en-US"/>
          <w:w w:val="100"/>
          <w:spacing w:val="0"/>
          <w:color w:val="000000"/>
          <w:position w:val="0"/>
        </w:rPr>
        <w:t>Everything you wanted and needed to know about Lockmaster’s spindle cut-off tool.</w:t>
      </w:r>
    </w:p>
    <w:p>
      <w:pPr>
        <w:pStyle w:val="Style96"/>
        <w:framePr w:w="10512" w:h="1360" w:hRule="exact" w:wrap="none" w:vAnchor="page" w:hAnchor="page" w:x="2195" w:y="13899"/>
        <w:tabs>
          <w:tab w:leader="none" w:pos="1028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Brian Costley, CML, CMS</w:t>
        <w:tab/>
        <w:t>■</w:t>
      </w:r>
    </w:p>
    <w:p>
      <w:pPr>
        <w:pStyle w:val="Style38"/>
        <w:framePr w:w="10512" w:h="233" w:hRule="exact" w:wrap="none" w:vAnchor="page" w:hAnchor="page" w:x="2195" w:y="15300"/>
        <w:widowControl w:val="0"/>
        <w:keepNext w:val="0"/>
        <w:keepLines w:val="0"/>
        <w:shd w:val="clear" w:color="auto" w:fill="auto"/>
        <w:bidi w:val="0"/>
        <w:jc w:val="right"/>
        <w:spacing w:before="0" w:after="0" w:line="216" w:lineRule="exact"/>
        <w:ind w:left="0" w:right="0" w:firstLine="0"/>
      </w:pPr>
      <w:r>
        <w:rPr>
          <w:rStyle w:val="CharStyle110"/>
          <w:b w:val="0"/>
          <w:bCs w:val="0"/>
          <w:i w:val="0"/>
          <w:iCs w:val="0"/>
        </w:rPr>
        <w:t xml:space="preserve">June </w:t>
      </w:r>
      <w:r>
        <w:rPr>
          <w:rStyle w:val="CharStyle111"/>
          <w:b w:val="0"/>
          <w:bCs w:val="0"/>
          <w:i w:val="0"/>
          <w:iCs w:val="0"/>
        </w:rPr>
        <w:t>1997</w:t>
      </w:r>
      <w:r>
        <w:rPr>
          <w:rStyle w:val="CharStyle112"/>
          <w:b/>
          <w:bCs/>
          <w:i/>
          <w:iCs/>
        </w:rPr>
        <w:t>Keynotes</w:t>
      </w:r>
      <w:r>
        <w:rPr>
          <w:rStyle w:val="CharStyle111"/>
          <w:b w:val="0"/>
          <w:bCs w:val="0"/>
          <w:i w:val="0"/>
          <w:iCs w:val="0"/>
        </w:rPr>
        <w:t xml:space="preserve"> | </w:t>
      </w:r>
      <w:r>
        <w:rPr>
          <w:rStyle w:val="CharStyle110"/>
          <w:b w:val="0"/>
          <w:bCs w:val="0"/>
          <w:i w:val="0"/>
          <w:iCs w:val="0"/>
        </w:rPr>
        <w:t>5</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5.5pt;margin-top:8.45pt;width:0;height:102.7pt;z-index:-251658240;mso-position-horizontal-relative:page;mso-position-vertical-relative:page">
            <v:stroke weight="0.95pt"/>
          </v:shape>
        </w:pict>
      </w:r>
    </w:p>
    <w:p>
      <w:pPr>
        <w:pStyle w:val="Style113"/>
        <w:framePr w:wrap="none" w:vAnchor="page" w:hAnchor="page" w:x="2697" w:y="988"/>
        <w:widowControl w:val="0"/>
        <w:keepNext w:val="0"/>
        <w:keepLines w:val="0"/>
        <w:shd w:val="clear" w:color="auto" w:fill="auto"/>
        <w:bidi w:val="0"/>
        <w:jc w:val="left"/>
        <w:spacing w:before="0" w:after="0"/>
        <w:ind w:left="0" w:right="0" w:firstLine="0"/>
      </w:pPr>
      <w:r>
        <w:rPr>
          <w:rStyle w:val="CharStyle115"/>
          <w:b/>
          <w:bCs/>
        </w:rPr>
        <w:t>Keynotes</w:t>
      </w:r>
    </w:p>
    <w:p>
      <w:pPr>
        <w:pStyle w:val="Style116"/>
        <w:framePr w:wrap="none" w:vAnchor="page" w:hAnchor="page" w:x="4253" w:y="1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7661" w:y="1461"/>
        <w:widowControl w:val="0"/>
        <w:rPr>
          <w:sz w:val="2"/>
          <w:szCs w:val="2"/>
        </w:rPr>
      </w:pPr>
      <w:r>
        <w:pict>
          <v:shape id="_x0000_s1038" type="#_x0000_t75" style="width:27pt;height:28pt;">
            <v:imagedata r:id="rId29" r:href="rId30"/>
          </v:shape>
        </w:pict>
      </w:r>
    </w:p>
    <w:p>
      <w:pPr>
        <w:pStyle w:val="Style118"/>
        <w:framePr w:wrap="none" w:vAnchor="page" w:hAnchor="page" w:x="7661" w:y="1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20"/>
        <w:framePr w:w="2880" w:h="1845" w:hRule="exact" w:wrap="none" w:vAnchor="page" w:hAnchor="page" w:x="8544" w:y="544"/>
        <w:widowControl w:val="0"/>
        <w:keepNext w:val="0"/>
        <w:keepLines w:val="0"/>
        <w:shd w:val="clear" w:color="auto" w:fill="5C6A7C"/>
        <w:bidi w:val="0"/>
        <w:jc w:val="left"/>
        <w:spacing w:before="0" w:after="0"/>
        <w:ind w:left="0" w:right="0" w:firstLine="340"/>
      </w:pPr>
      <w:r>
        <w:rPr>
          <w:rStyle w:val="CharStyle122"/>
          <w:b/>
          <w:bCs/>
        </w:rPr>
        <w:t xml:space="preserve">If you have an opinion to offer on the letter(s) printed in </w:t>
      </w:r>
      <w:r>
        <w:rPr>
          <w:rStyle w:val="CharStyle123"/>
          <w:b w:val="0"/>
          <w:bCs w:val="0"/>
        </w:rPr>
        <w:t>Keynotes</w:t>
      </w:r>
      <w:r>
        <w:rPr>
          <w:rStyle w:val="CharStyle122"/>
          <w:b/>
          <w:bCs/>
        </w:rPr>
        <w:t xml:space="preserve"> each month, let us know! Submissions to the “Keynotes Mail Box” department are printed on a space-available basis.</w:t>
      </w:r>
    </w:p>
    <w:p>
      <w:pPr>
        <w:pStyle w:val="Style120"/>
        <w:framePr w:w="2880" w:h="1845" w:hRule="exact" w:wrap="none" w:vAnchor="page" w:hAnchor="page" w:x="8544" w:y="544"/>
        <w:widowControl w:val="0"/>
        <w:keepNext w:val="0"/>
        <w:keepLines w:val="0"/>
        <w:shd w:val="clear" w:color="auto" w:fill="5C6A7C"/>
        <w:bidi w:val="0"/>
        <w:jc w:val="both"/>
        <w:spacing w:before="0" w:after="0"/>
        <w:ind w:left="0" w:right="0" w:firstLine="0"/>
      </w:pPr>
      <w:r>
        <w:rPr>
          <w:rStyle w:val="CharStyle122"/>
          <w:b/>
          <w:bCs/>
        </w:rPr>
        <w:t>Write to: Keynotes Mail Box;</w:t>
      </w:r>
    </w:p>
    <w:p>
      <w:pPr>
        <w:pStyle w:val="Style120"/>
        <w:framePr w:w="2880" w:h="1845" w:hRule="exact" w:wrap="none" w:vAnchor="page" w:hAnchor="page" w:x="8544" w:y="544"/>
        <w:widowControl w:val="0"/>
        <w:keepNext w:val="0"/>
        <w:keepLines w:val="0"/>
        <w:shd w:val="clear" w:color="auto" w:fill="5C6A7C"/>
        <w:bidi w:val="0"/>
        <w:jc w:val="both"/>
        <w:spacing w:before="0" w:after="0"/>
        <w:ind w:left="0" w:right="0" w:firstLine="0"/>
      </w:pPr>
      <w:r>
        <w:rPr>
          <w:rStyle w:val="CharStyle122"/>
          <w:b/>
          <w:bCs/>
        </w:rPr>
        <w:t>Associated Locksmiths of America, Inc.; 3003 Live Oak Street; Dallas TX 75204; or FAX (214) 827-1810.</w:t>
      </w:r>
    </w:p>
    <w:p>
      <w:pPr>
        <w:pStyle w:val="Style3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Get Your Pen Out</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Fellow Locksmiths:</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Recently, I wrote a letter to Chrysler’s Customer Assistance addressing locksmiths’ inability to get key codes for customers.</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my letter, I addressed the extra cost our customers had to pay to get lost keys originated because of that inability.</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was contacted within 10 days by Chrysler’s representative, Nicole Thorton. Ms. Thorton addressed their concern for consumer safety as being the reason they do not give out key codes to anyone other than a Chrysler dealer. I explained how other roadside programs protected their con</w:t>
        <w:softHyphen/>
        <w:t>sumers by having only locksmiths regis</w:t>
        <w:softHyphen/>
        <w:t>tered with their company able to get the codes from them. Ms. Thorton then explained that my letter was to be turned over to the team who handles this decision and that it would be considered because, after all, it is in their best interest to do what they can for their customers. She also went on to explain that my letter addressing this problem was one of only a few letters. She suggested that locksmiths start writing letters to customer service in order to sway those powers that be.</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That is my purpose in writing this let</w:t>
        <w:softHyphen/>
        <w:t>ter—to get as many locksmiths as possible to write and help institute change. The address follows:</w:t>
      </w:r>
    </w:p>
    <w:p>
      <w:pPr>
        <w:pStyle w:val="Style59"/>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Chrysler Customer Center</w:t>
      </w:r>
    </w:p>
    <w:p>
      <w:pPr>
        <w:pStyle w:val="Style59"/>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 0. Box 21-8004</w:t>
      </w:r>
    </w:p>
    <w:p>
      <w:pPr>
        <w:pStyle w:val="Style59"/>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Auburn Hills, Ml 48321-8004</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are interested in being involved in Chrysler, please write them. Just for thought—right now they only have roadside assistance through tow truck companies.</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thank you for your time.</w:t>
      </w:r>
    </w:p>
    <w:p>
      <w:pPr>
        <w:pStyle w:val="Style124"/>
        <w:framePr w:w="3264" w:h="12045" w:hRule="exact" w:wrap="none" w:vAnchor="page" w:hAnchor="page" w:x="2419" w:y="2967"/>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Mary Jenkins</w:t>
      </w:r>
    </w:p>
    <w:p>
      <w:pPr>
        <w:pStyle w:val="Style3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Telephone Machine Gripes</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Editor:</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 many times have you called a com</w:t>
        <w:softHyphen/>
        <w:t>pany for information and ended up talking with, or punching numbers into, a machine?</w:t>
      </w:r>
    </w:p>
    <w:p>
      <w:pPr>
        <w:pStyle w:val="Style2"/>
        <w:framePr w:w="3264" w:h="12045" w:hRule="exact" w:wrap="none" w:vAnchor="page" w:hAnchor="page" w:x="2419" w:y="29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realize that it is less expensive to have a machine answer the telephone and route the</w:t>
      </w:r>
    </w:p>
    <w:p>
      <w:pPr>
        <w:pStyle w:val="Style2"/>
        <w:framePr w:w="3278" w:h="12057" w:hRule="exact" w:wrap="none" w:vAnchor="page" w:hAnchor="page" w:x="5894" w:y="29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calls, and sometimes you can get the needed information from the machine, but there are times when a person is needed to answer a specific question.</w:t>
      </w:r>
    </w:p>
    <w:p>
      <w:pPr>
        <w:pStyle w:val="Style2"/>
        <w:framePr w:w="3278" w:h="12057" w:hRule="exact" w:wrap="none" w:vAnchor="page" w:hAnchor="page" w:x="5894" w:y="2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During the past month, we tried to get specific information on interior parts of a lateral fire file that an “in house” mainte</w:t>
        <w:softHyphen/>
        <w:t>nance man had “repaired,” and now one drawer will not close. Our supplier tried to get the information, and after talking to the machine many times, told us that they would not try again.</w:t>
      </w:r>
    </w:p>
    <w:p>
      <w:pPr>
        <w:pStyle w:val="Style2"/>
        <w:framePr w:w="3278" w:h="12057" w:hRule="exact" w:wrap="none" w:vAnchor="page" w:hAnchor="page" w:x="5894" w:y="2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tried the machine route, and after the machine told me twice that the information would be sent—and then after not receiving anything from the company—I made a call to the vice president. Again, a machine told me “he was out of town,” but I did get a return call and he advised me he would send the needed information, which he did.</w:t>
      </w:r>
    </w:p>
    <w:p>
      <w:pPr>
        <w:pStyle w:val="Style2"/>
        <w:framePr w:w="3278" w:h="12057" w:hRule="exact" w:wrap="none" w:vAnchor="page" w:hAnchor="page" w:x="5894" w:y="2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have since had to call again, and after the machine gave me the runaround, I talked to a human and was advised that they did not actually manufacture the prod</w:t>
        <w:softHyphen/>
        <w:t>uct, but would try to get me the informa</w:t>
        <w:softHyphen/>
        <w:t>tion. It has been over a week and I’m still waiting.</w:t>
      </w:r>
    </w:p>
    <w:p>
      <w:pPr>
        <w:pStyle w:val="Style2"/>
        <w:framePr w:w="3278" w:h="12057" w:hRule="exact" w:wrap="none" w:vAnchor="page" w:hAnchor="page" w:x="5894" w:y="2963"/>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 xml:space="preserve">How can a company expect to stay in business if they rely on total telephone machines that do not do what they say they will? I have sat in many offices when the phone would ring, and the person would say “Let it ring—I do not want to talk with them. The machine will take the message.” </w:t>
      </w:r>
      <w:r>
        <w:rPr>
          <w:rStyle w:val="CharStyle34"/>
        </w:rPr>
        <w:t>George A. Sharpley, CML</w:t>
      </w:r>
    </w:p>
    <w:p>
      <w:pPr>
        <w:pStyle w:val="Style32"/>
        <w:framePr w:w="3278" w:h="12057" w:hRule="exact" w:wrap="none" w:vAnchor="page" w:hAnchor="page" w:x="5894" w:y="29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Frustrated With Service</w:t>
      </w:r>
    </w:p>
    <w:p>
      <w:pPr>
        <w:pStyle w:val="Style2"/>
        <w:framePr w:w="3278" w:h="12057" w:hRule="exact" w:wrap="none" w:vAnchor="page" w:hAnchor="page" w:x="5894" w:y="29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Editor:</w:t>
      </w:r>
    </w:p>
    <w:p>
      <w:pPr>
        <w:pStyle w:val="Style2"/>
        <w:framePr w:w="3278" w:h="12057" w:hRule="exact" w:wrap="none" w:vAnchor="page" w:hAnchor="page" w:x="5894" w:y="29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am writing this letter in frustration about the recent developments in service that I have been having with three of the roadside service networks. It seems that they now have all decided that the rates that we have quoted and that they have authorized payment on in the past are not now acceptable.</w:t>
      </w:r>
    </w:p>
    <w:p>
      <w:pPr>
        <w:pStyle w:val="Style2"/>
        <w:framePr w:w="3278" w:h="12057" w:hRule="exact" w:wrap="none" w:vAnchor="page" w:hAnchor="page" w:x="5894" w:y="29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AAA has agreed to give us all of the lockouts in our region of service, which we have been servicing for the last 25 years. When we agreed to give them a discounted</w:t>
      </w:r>
    </w:p>
    <w:p>
      <w:pPr>
        <w:pStyle w:val="Style2"/>
        <w:framePr w:w="3269" w:h="12070" w:hRule="exact" w:wrap="none" w:vAnchor="page" w:hAnchor="page" w:x="9384" w:y="29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rate for the initial service and night rate, we got some calls, but they soon went back to the wrecker services. We aren’t able to get our reduced rate back through overpriced repairs like they do to make up for the lower tow rates. If the customer was not there (GOA) when we arrived, then we would only get half of our service charge, but we still had to take our service vehicle to the service site. I feel that this is unfair and we were forced to drop their service because of lost revenue, but we still had the same expenses.</w:t>
      </w:r>
    </w:p>
    <w:p>
      <w:pPr>
        <w:pStyle w:val="Style2"/>
        <w:framePr w:w="3269" w:h="12070" w:hRule="exact" w:wrap="none" w:vAnchor="page" w:hAnchor="page" w:x="9384" w:y="2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CCMC just recently changed their rates that they are willing to pay the locksmith for performing the duties that we have done since they have started business. Just recent</w:t>
        <w:softHyphen/>
        <w:t>ly, we performed various automobile open</w:t>
        <w:softHyphen/>
        <w:t>ings, quoting the dispatcher the rates before leaving to the customer’s location, as we normally do. The dispatcher approved the rates. When the check arrived, three of the jobs were paid at a rate that they established in March of 1994 with no annual review. Their rate was $35 for days and an addition</w:t>
        <w:softHyphen/>
        <w:t>al five dollars for nights plus an additional one dollar per mile after 10 miles. We never signed an agreement for these rates without the possibility to review annually. I am sorry, but I can’t go out for the rates that they want to pay and still pay my employ</w:t>
        <w:softHyphen/>
        <w:t>ees, make a profit and stay in business. Since we would not agree to their terms, they said that they would not use us anymore as their primary locksmith in this area. Since other locksmiths in our area don’t go out at night, I guess all of their customers will have to wait until the morning hours for service.</w:t>
      </w:r>
    </w:p>
    <w:p>
      <w:pPr>
        <w:pStyle w:val="Style2"/>
        <w:framePr w:w="3269" w:h="12070" w:hRule="exact" w:wrap="none" w:vAnchor="page" w:hAnchor="page" w:x="9384" w:y="2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RCN or General Motors has a problem paying the rate for the service call plus sales taxes if you quote them as separate items. I was told today that I don’t pay sales tax and I asked for a sales tax redemption form for our state. I was told it wouldn’t happen since I need this form or I would be fined if I didn’t charge the sales tax. I was told just to add on the approximate amount of sales tax to the estimated cost of the trip charge. This is fine, but it seems that this type of overestimating will cost them more money</w:t>
      </w:r>
    </w:p>
    <w:p>
      <w:pPr>
        <w:pStyle w:val="Style38"/>
        <w:framePr w:wrap="none" w:vAnchor="page" w:hAnchor="page" w:x="2400"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195" w:y="15302"/>
        <w:widowControl w:val="0"/>
        <w:keepNext w:val="0"/>
        <w:keepLines w:val="0"/>
        <w:shd w:val="clear" w:color="auto" w:fill="auto"/>
        <w:bidi w:val="0"/>
        <w:jc w:val="left"/>
        <w:spacing w:before="0" w:after="0"/>
        <w:ind w:left="0" w:right="0" w:firstLine="0"/>
      </w:pPr>
      <w:r>
        <w:rPr>
          <w:rStyle w:val="CharStyle126"/>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framePr w:wrap="none" w:vAnchor="page" w:hAnchor="page" w:x="5667" w:y="180"/>
        <w:widowControl w:val="0"/>
        <w:rPr>
          <w:sz w:val="2"/>
          <w:szCs w:val="2"/>
        </w:rPr>
      </w:pPr>
      <w:r>
        <w:pict>
          <v:shape id="_x0000_s1039" type="#_x0000_t75" style="width:343pt;height:101pt;">
            <v:imagedata r:id="rId31" r:href="rId32"/>
          </v:shape>
        </w:pict>
      </w:r>
    </w:p>
    <w:p>
      <w:pPr>
        <w:framePr w:wrap="none" w:vAnchor="page" w:hAnchor="page" w:x="2835" w:y="204"/>
        <w:widowControl w:val="0"/>
        <w:rPr>
          <w:sz w:val="2"/>
          <w:szCs w:val="2"/>
        </w:rPr>
      </w:pPr>
      <w:r>
        <w:pict>
          <v:shape id="_x0000_s1040" type="#_x0000_t75" style="width:131pt;height:76pt;">
            <v:imagedata r:id="rId33" r:href="rId34"/>
          </v:shape>
        </w:pict>
      </w:r>
    </w:p>
    <w:tbl>
      <w:tblPr>
        <w:tblOverlap w:val="never"/>
        <w:tblLayout w:type="fixed"/>
        <w:jc w:val="left"/>
      </w:tblPr>
      <w:tblGrid>
        <w:gridCol w:w="3394"/>
        <w:gridCol w:w="2558"/>
        <w:gridCol w:w="2760"/>
        <w:gridCol w:w="1526"/>
      </w:tblGrid>
      <w:tr>
        <w:trPr>
          <w:trHeight w:val="437"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than if they paid the right amount quoted</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224" w:lineRule="exact"/>
              <w:ind w:left="0" w:right="0" w:firstLine="0"/>
            </w:pPr>
            <w:r>
              <w:rPr>
                <w:rStyle w:val="CharStyle128"/>
              </w:rPr>
              <w:t>June ’97</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ADI Expo Series</w:t>
            </w:r>
          </w:p>
        </w:tc>
        <w:tc>
          <w:tcPr>
            <w:shd w:val="clear" w:color="auto" w:fill="FFFFFF"/>
            <w:tcBorders>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line="224" w:lineRule="exact"/>
              <w:ind w:left="0" w:right="0" w:firstLine="0"/>
            </w:pPr>
            <w:r>
              <w:rPr>
                <w:rStyle w:val="CharStyle128"/>
              </w:rPr>
              <w:t>/ Future</w:t>
            </w:r>
          </w:p>
        </w:tc>
      </w:tr>
      <w:tr>
        <w:trPr>
          <w:trHeight w:val="269"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over the phone.</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178" w:lineRule="exact"/>
              <w:ind w:left="0" w:right="0" w:firstLine="0"/>
            </w:pPr>
            <w:r>
              <w:rPr>
                <w:rStyle w:val="CharStyle129"/>
              </w:rPr>
              <w:t>1</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New Orleans, LA</w:t>
            </w:r>
          </w:p>
        </w:tc>
        <w:tc>
          <w:tcPr>
            <w:shd w:val="clear" w:color="auto" w:fill="FFFFFF"/>
            <w:tcBorders>
              <w:left w:val="single" w:sz="4"/>
              <w:right w:val="single" w:sz="4"/>
            </w:tcBorders>
            <w:vAlign w:val="top"/>
          </w:tcPr>
          <w:p>
            <w:pPr>
              <w:pStyle w:val="Style2"/>
              <w:framePr w:w="10238" w:h="12374" w:wrap="none" w:vAnchor="page" w:hAnchor="page" w:x="2178" w:y="2758"/>
              <w:widowControl w:val="0"/>
              <w:keepNext w:val="0"/>
              <w:keepLines w:val="0"/>
              <w:shd w:val="clear" w:color="auto" w:fill="auto"/>
              <w:bidi w:val="0"/>
              <w:spacing w:before="0" w:after="0" w:line="224" w:lineRule="exact"/>
              <w:ind w:left="0" w:right="0" w:firstLine="0"/>
            </w:pPr>
            <w:r>
              <w:rPr>
                <w:rStyle w:val="CharStyle128"/>
              </w:rPr>
              <w:t>Conventions</w:t>
            </w:r>
          </w:p>
        </w:tc>
      </w:tr>
      <w:tr>
        <w:trPr>
          <w:trHeight w:val="240"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240" w:right="0" w:firstLine="0"/>
            </w:pPr>
            <w:r>
              <w:rPr>
                <w:rStyle w:val="CharStyle127"/>
              </w:rPr>
              <w:t>In my opinion, it seems that since we</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California Locksmiths’ Assoc.</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(504) 581-1000</w:t>
            </w:r>
          </w:p>
        </w:tc>
        <w:tc>
          <w:tcPr>
            <w:shd w:val="clear" w:color="auto" w:fill="FFFFFF"/>
            <w:tcBorders>
              <w:left w:val="single" w:sz="4"/>
              <w:right w:val="single" w:sz="4"/>
            </w:tcBorders>
            <w:vAlign w:val="top"/>
          </w:tcPr>
          <w:p>
            <w:pPr>
              <w:framePr w:w="10238" w:h="12374" w:wrap="none" w:vAnchor="page" w:hAnchor="page" w:x="2178" w:y="2758"/>
              <w:widowControl w:val="0"/>
              <w:rPr>
                <w:sz w:val="10"/>
                <w:szCs w:val="10"/>
              </w:rPr>
            </w:pPr>
          </w:p>
        </w:tc>
      </w:tr>
      <w:tr>
        <w:trPr>
          <w:trHeight w:val="245"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locksmiths as a group made these compa-</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Sacramento Valley Chapter</w:t>
            </w:r>
          </w:p>
        </w:tc>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right w:val="single" w:sz="4"/>
            </w:tcBorders>
            <w:vAlign w:val="top"/>
          </w:tcPr>
          <w:p>
            <w:pPr>
              <w:pStyle w:val="Style2"/>
              <w:framePr w:w="10238" w:h="12374" w:wrap="none" w:vAnchor="page" w:hAnchor="page" w:x="2178" w:y="2758"/>
              <w:widowControl w:val="0"/>
              <w:keepNext w:val="0"/>
              <w:keepLines w:val="0"/>
              <w:shd w:val="clear" w:color="auto" w:fill="auto"/>
              <w:bidi w:val="0"/>
              <w:spacing w:before="0" w:after="0" w:line="178" w:lineRule="exact"/>
              <w:ind w:left="0" w:right="0" w:firstLine="0"/>
            </w:pPr>
            <w:r>
              <w:rPr>
                <w:rStyle w:val="CharStyle129"/>
              </w:rPr>
              <w:t>1998</w:t>
            </w:r>
          </w:p>
        </w:tc>
      </w:tr>
      <w:tr>
        <w:trPr>
          <w:trHeight w:val="230" w:hRule="exact"/>
        </w:trPr>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nies successful businesses, now we have to</w:t>
            </w:r>
          </w:p>
        </w:tc>
        <w:tc>
          <w:tcPr>
            <w:shd w:val="clear" w:color="auto" w:fill="FFFFFF"/>
            <w:tcBorders>
              <w:left w:val="single" w:sz="4"/>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SWAP Meet, Trade Show, Lock-</w:t>
            </w:r>
          </w:p>
        </w:tc>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line="178" w:lineRule="exact"/>
              <w:ind w:left="160" w:right="0" w:firstLine="0"/>
            </w:pPr>
            <w:r>
              <w:rPr>
                <w:rStyle w:val="CharStyle129"/>
              </w:rPr>
              <w:t>28-Aug. 2</w:t>
            </w:r>
          </w:p>
        </w:tc>
        <w:tc>
          <w:tcPr>
            <w:shd w:val="clear" w:color="auto" w:fill="FFFFFF"/>
            <w:tcBorders>
              <w:left w:val="single" w:sz="4"/>
              <w:right w:val="single" w:sz="4"/>
            </w:tcBorders>
            <w:vAlign w:val="top"/>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ALOA ’98</w:t>
            </w:r>
          </w:p>
        </w:tc>
      </w:tr>
      <w:tr>
        <w:trPr>
          <w:trHeight w:val="240"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renegotiate rates for our services. What they</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smith classes</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ALOA ’97 Security Expo and</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June 15-20</w:t>
            </w:r>
          </w:p>
        </w:tc>
      </w:tr>
      <w:tr>
        <w:trPr>
          <w:trHeight w:val="259" w:hRule="exact"/>
        </w:trPr>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are doing is amounting to price fixing for</w:t>
            </w:r>
          </w:p>
        </w:tc>
        <w:tc>
          <w:tcPr>
            <w:shd w:val="clear" w:color="auto" w:fill="FFFFFF"/>
            <w:tcBorders>
              <w:left w:val="single" w:sz="4"/>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Elk Grove, CA</w:t>
            </w:r>
          </w:p>
        </w:tc>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Trade Show</w:t>
            </w:r>
          </w:p>
        </w:tc>
        <w:tc>
          <w:tcPr>
            <w:shd w:val="clear" w:color="auto" w:fill="FFFFFF"/>
            <w:tcBorders>
              <w:left w:val="single" w:sz="4"/>
              <w:right w:val="single" w:sz="4"/>
            </w:tcBorders>
            <w:vAlign w:val="top"/>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Nashville, TN</w:t>
            </w:r>
          </w:p>
        </w:tc>
      </w:tr>
      <w:tr>
        <w:trPr>
          <w:trHeight w:val="226"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their industry, and if we discussed prices, we</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Contact: Joe Longoria</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Reno, NV</w:t>
            </w:r>
          </w:p>
        </w:tc>
        <w:tc>
          <w:tcPr>
            <w:shd w:val="clear" w:color="auto" w:fill="FFFFFF"/>
            <w:vMerge w:val="restart"/>
            <w:tcBorders>
              <w:left w:val="single" w:sz="4"/>
              <w:right w:val="single" w:sz="4"/>
            </w:tcBorders>
            <w:vAlign w:val="center"/>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SAFETECH ’98</w:t>
            </w:r>
          </w:p>
        </w:tc>
      </w:tr>
      <w:tr>
        <w:trPr>
          <w:trHeight w:val="240"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could be in trouble for price fixing. I think</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(916) 391-1744</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Contact: ALOA Meetings</w:t>
            </w:r>
          </w:p>
        </w:tc>
        <w:tc>
          <w:tcPr>
            <w:shd w:val="clear" w:color="auto" w:fill="FFFFFF"/>
            <w:vMerge/>
            <w:tcBorders>
              <w:left w:val="single" w:sz="4"/>
              <w:right w:val="single" w:sz="4"/>
            </w:tcBorders>
            <w:vAlign w:val="center"/>
          </w:tcPr>
          <w:p>
            <w:pPr>
              <w:framePr w:w="10238" w:h="12374" w:wrap="none" w:vAnchor="page" w:hAnchor="page" w:x="2178" w:y="2758"/>
            </w:pPr>
          </w:p>
        </w:tc>
      </w:tr>
      <w:tr>
        <w:trPr>
          <w:trHeight w:val="216" w:hRule="exact"/>
        </w:trPr>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that we have to act in an united front with</w:t>
            </w:r>
          </w:p>
        </w:tc>
        <w:tc>
          <w:tcPr>
            <w:shd w:val="clear" w:color="auto" w:fill="FFFFFF"/>
            <w:tcBorders>
              <w:left w:val="single" w:sz="4"/>
            </w:tcBorders>
            <w:vAlign w:val="top"/>
          </w:tcPr>
          <w:p>
            <w:pPr>
              <w:framePr w:w="10238" w:h="12374" w:wrap="none" w:vAnchor="page" w:hAnchor="page" w:x="2178" w:y="2758"/>
              <w:widowControl w:val="0"/>
              <w:rPr>
                <w:sz w:val="10"/>
                <w:szCs w:val="10"/>
              </w:rPr>
            </w:pPr>
          </w:p>
        </w:tc>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(214) 827-1701</w:t>
            </w:r>
          </w:p>
        </w:tc>
        <w:tc>
          <w:tcPr>
            <w:shd w:val="clear" w:color="auto" w:fill="FFFFFF"/>
            <w:tcBorders>
              <w:left w:val="single" w:sz="4"/>
              <w:right w:val="single" w:sz="4"/>
            </w:tcBorders>
            <w:vAlign w:val="top"/>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May 4—9</w:t>
            </w:r>
          </w:p>
        </w:tc>
      </w:tr>
      <w:tr>
        <w:trPr>
          <w:trHeight w:val="264"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these companies so that we can all survive</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178" w:lineRule="exact"/>
              <w:ind w:left="0" w:right="0" w:firstLine="0"/>
            </w:pPr>
            <w:r>
              <w:rPr>
                <w:rStyle w:val="CharStyle129"/>
              </w:rPr>
              <w:t>1</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FAX (214) 827-1810</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Valley Forge, PA</w:t>
            </w:r>
          </w:p>
        </w:tc>
      </w:tr>
      <w:tr>
        <w:trPr>
          <w:trHeight w:val="485"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240" w:lineRule="exact"/>
              <w:ind w:left="0" w:right="0" w:firstLine="0"/>
            </w:pPr>
            <w:r>
              <w:rPr>
                <w:rStyle w:val="CharStyle127"/>
              </w:rPr>
              <w:t>and make a living in the profession we have chosen in life—we are aware of the rates</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3rd Annual Locksmith Swap</w:t>
            </w:r>
          </w:p>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Meet and Olympics</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224" w:lineRule="exact"/>
              <w:ind w:left="160" w:right="0" w:firstLine="0"/>
            </w:pPr>
            <w:r>
              <w:rPr>
                <w:rStyle w:val="CharStyle128"/>
              </w:rPr>
              <w:t>August ’97</w:t>
            </w:r>
          </w:p>
        </w:tc>
        <w:tc>
          <w:tcPr>
            <w:shd w:val="clear" w:color="auto" w:fill="FFFFFF"/>
            <w:tcBorders>
              <w:left w:val="single" w:sz="4"/>
              <w:right w:val="single" w:sz="4"/>
            </w:tcBorders>
            <w:vAlign w:val="center"/>
          </w:tcPr>
          <w:p>
            <w:pPr>
              <w:pStyle w:val="Style2"/>
              <w:framePr w:w="10238" w:h="12374" w:wrap="none" w:vAnchor="page" w:hAnchor="page" w:x="2178" w:y="2758"/>
              <w:widowControl w:val="0"/>
              <w:keepNext w:val="0"/>
              <w:keepLines w:val="0"/>
              <w:shd w:val="clear" w:color="auto" w:fill="auto"/>
              <w:bidi w:val="0"/>
              <w:spacing w:before="0" w:after="0" w:line="178" w:lineRule="exact"/>
              <w:ind w:left="0" w:right="0" w:firstLine="0"/>
            </w:pPr>
            <w:r>
              <w:rPr>
                <w:rStyle w:val="CharStyle129"/>
              </w:rPr>
              <w:t>1999</w:t>
            </w:r>
          </w:p>
        </w:tc>
      </w:tr>
      <w:tr>
        <w:trPr>
          <w:trHeight w:val="245" w:hRule="exact"/>
        </w:trPr>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that we need to charge. We are all profes-</w:t>
            </w:r>
          </w:p>
        </w:tc>
        <w:tc>
          <w:tcPr>
            <w:shd w:val="clear" w:color="auto" w:fill="FFFFFF"/>
            <w:tcBorders>
              <w:left w:val="single" w:sz="4"/>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Lyndhurst, NJ</w:t>
            </w:r>
          </w:p>
        </w:tc>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line="178" w:lineRule="exact"/>
              <w:ind w:left="160" w:right="0" w:firstLine="0"/>
            </w:pPr>
            <w:r>
              <w:rPr>
                <w:rStyle w:val="CharStyle129"/>
              </w:rPr>
              <w:t>2</w:t>
            </w:r>
          </w:p>
        </w:tc>
        <w:tc>
          <w:tcPr>
            <w:shd w:val="clear" w:color="auto" w:fill="FFFFFF"/>
            <w:tcBorders>
              <w:left w:val="single" w:sz="4"/>
              <w:right w:val="single" w:sz="4"/>
            </w:tcBorders>
            <w:vAlign w:val="top"/>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ALOA ’99</w:t>
            </w:r>
          </w:p>
        </w:tc>
      </w:tr>
      <w:tr>
        <w:trPr>
          <w:trHeight w:val="216"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sional locksmiths, and our services and our</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Contact: Jeff Si tar</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ALOA Annual Membership</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July 25-31</w:t>
            </w:r>
          </w:p>
        </w:tc>
      </w:tr>
      <w:tr>
        <w:trPr>
          <w:trHeight w:val="269"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rates reflect the professionalism that we</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(201) 777-0620</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Meeting</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Cincinnati, OH</w:t>
            </w:r>
          </w:p>
        </w:tc>
      </w:tr>
      <w:tr>
        <w:trPr>
          <w:trHeight w:val="475"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242" w:lineRule="exact"/>
              <w:ind w:left="0" w:right="0" w:firstLine="0"/>
            </w:pPr>
            <w:r>
              <w:rPr>
                <w:rStyle w:val="CharStyle127"/>
              </w:rPr>
              <w:t>show in our businesses. I realize that there are price cutters out there and this is why</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178" w:lineRule="exact"/>
              <w:ind w:left="0" w:right="0" w:firstLine="0"/>
            </w:pPr>
            <w:r>
              <w:rPr>
                <w:rStyle w:val="CharStyle129"/>
              </w:rPr>
              <w:t>June 29-July 6</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Reno, NV</w:t>
            </w:r>
          </w:p>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Contact: ALOA Meetings</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SAFETECH ’99</w:t>
            </w:r>
          </w:p>
        </w:tc>
      </w:tr>
      <w:tr>
        <w:trPr>
          <w:trHeight w:val="245"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we are not considered professionals. Look</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European Locksmith Federation</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(214) 827-1701</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May 3—8</w:t>
            </w:r>
          </w:p>
        </w:tc>
      </w:tr>
      <w:tr>
        <w:trPr>
          <w:trHeight w:val="235"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what the discount stores (Home Depot,</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Locksmiths Convention</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FAX (214) 827-1810</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Las Vegas, NV</w:t>
            </w:r>
          </w:p>
        </w:tc>
      </w:tr>
      <w:tr>
        <w:trPr>
          <w:trHeight w:val="485" w:hRule="exact"/>
        </w:trPr>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line="240" w:lineRule="exact"/>
              <w:ind w:left="0" w:right="0" w:firstLine="0"/>
            </w:pPr>
            <w:r>
              <w:rPr>
                <w:rStyle w:val="CharStyle127"/>
              </w:rPr>
              <w:t>Walmart) have done to our industry and others in your neighborhood. If these service</w:t>
            </w:r>
          </w:p>
        </w:tc>
        <w:tc>
          <w:tcPr>
            <w:shd w:val="clear" w:color="auto" w:fill="FFFFFF"/>
            <w:tcBorders>
              <w:left w:val="single" w:sz="4"/>
            </w:tcBorders>
            <w:vAlign w:val="top"/>
          </w:tcPr>
          <w:p>
            <w:pPr>
              <w:pStyle w:val="Style2"/>
              <w:framePr w:w="10238" w:h="12374" w:wrap="none" w:vAnchor="page" w:hAnchor="page" w:x="2178" w:y="2758"/>
              <w:widowControl w:val="0"/>
              <w:keepNext w:val="0"/>
              <w:keepLines w:val="0"/>
              <w:shd w:val="clear" w:color="auto" w:fill="auto"/>
              <w:bidi w:val="0"/>
              <w:jc w:val="left"/>
              <w:spacing w:before="0" w:after="0" w:line="242" w:lineRule="exact"/>
              <w:ind w:left="0" w:right="0" w:firstLine="0"/>
            </w:pPr>
            <w:r>
              <w:rPr>
                <w:rStyle w:val="CharStyle127"/>
              </w:rPr>
              <w:t>Contact: Keynotes staff (214) 827-1701</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178" w:lineRule="exact"/>
              <w:ind w:left="160" w:right="0" w:firstLine="0"/>
            </w:pPr>
            <w:r>
              <w:rPr>
                <w:rStyle w:val="CharStyle129"/>
              </w:rPr>
              <w:t>25-29</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line="178" w:lineRule="exact"/>
              <w:ind w:left="0" w:right="0" w:firstLine="0"/>
            </w:pPr>
            <w:r>
              <w:rPr>
                <w:rStyle w:val="CharStyle129"/>
              </w:rPr>
              <w:t>2000</w:t>
            </w:r>
          </w:p>
        </w:tc>
      </w:tr>
      <w:tr>
        <w:trPr>
          <w:trHeight w:val="240"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companies can set the rates that they are</w:t>
            </w:r>
          </w:p>
        </w:tc>
        <w:tc>
          <w:tcPr>
            <w:shd w:val="clear" w:color="auto" w:fill="FFFFFF"/>
            <w:tcBorders>
              <w:left w:val="single" w:sz="4"/>
            </w:tcBorders>
            <w:vAlign w:val="top"/>
          </w:tcPr>
          <w:p>
            <w:pPr>
              <w:framePr w:w="10238" w:h="12374" w:wrap="none" w:vAnchor="page" w:hAnchor="page" w:x="2178" w:y="2758"/>
              <w:widowControl w:val="0"/>
              <w:rPr>
                <w:sz w:val="10"/>
                <w:szCs w:val="10"/>
              </w:rPr>
            </w:pP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mark bates Associates</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ALOA 2000</w:t>
            </w:r>
          </w:p>
        </w:tc>
      </w:tr>
      <w:tr>
        <w:trPr>
          <w:trHeight w:val="240"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willing to pay for your area, you may not be</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224" w:lineRule="exact"/>
              <w:ind w:left="0" w:right="0" w:firstLine="0"/>
            </w:pPr>
            <w:r>
              <w:rPr>
                <w:rStyle w:val="CharStyle128"/>
              </w:rPr>
              <w:t>July ’97</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5 Day D.O.D./D.O.E.</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Date TBA</w:t>
            </w:r>
          </w:p>
        </w:tc>
      </w:tr>
      <w:tr>
        <w:trPr>
          <w:trHeight w:val="240"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able to make a living as a locksmith doing</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178" w:lineRule="exact"/>
              <w:ind w:left="0" w:right="0" w:firstLine="0"/>
            </w:pPr>
            <w:r>
              <w:rPr>
                <w:rStyle w:val="CharStyle129"/>
              </w:rPr>
              <w:t>10</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Combination Lock Training</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Las Vegas, NV</w:t>
            </w:r>
          </w:p>
        </w:tc>
      </w:tr>
      <w:tr>
        <w:trPr>
          <w:trHeight w:val="245" w:hRule="exact"/>
        </w:trPr>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emergency service lockouts.</w:t>
            </w:r>
          </w:p>
        </w:tc>
        <w:tc>
          <w:tcPr>
            <w:shd w:val="clear" w:color="auto" w:fill="FFFFFF"/>
            <w:tcBorders>
              <w:left w:val="single" w:sz="4"/>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ADI</w:t>
            </w:r>
          </w:p>
        </w:tc>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(888) 622-5495</w:t>
            </w:r>
          </w:p>
        </w:tc>
        <w:tc>
          <w:tcPr>
            <w:shd w:val="clear" w:color="auto" w:fill="FFFFFF"/>
            <w:tcBorders>
              <w:left w:val="single" w:sz="4"/>
              <w:right w:val="single" w:sz="4"/>
            </w:tcBorders>
            <w:vAlign w:val="top"/>
          </w:tcPr>
          <w:p>
            <w:pPr>
              <w:framePr w:w="10238" w:h="12374" w:wrap="none" w:vAnchor="page" w:hAnchor="page" w:x="2178" w:y="2758"/>
              <w:widowControl w:val="0"/>
              <w:rPr>
                <w:sz w:val="10"/>
                <w:szCs w:val="10"/>
              </w:rPr>
            </w:pPr>
          </w:p>
        </w:tc>
      </w:tr>
      <w:tr>
        <w:trPr>
          <w:trHeight w:val="226" w:hRule="exact"/>
        </w:trPr>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240" w:lineRule="exact"/>
              <w:ind w:left="0" w:right="0" w:firstLine="0"/>
            </w:pPr>
            <w:r>
              <w:rPr>
                <w:rStyle w:val="CharStyle130"/>
              </w:rPr>
              <w:t>William Timmann, CML</w:t>
            </w: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ADI Expo Series</w:t>
            </w:r>
          </w:p>
        </w:tc>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SAFETECH 2000</w:t>
            </w:r>
          </w:p>
        </w:tc>
      </w:tr>
      <w:tr>
        <w:trPr>
          <w:trHeight w:val="254" w:hRule="exact"/>
        </w:trPr>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Cincinnati, OH</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224" w:lineRule="exact"/>
              <w:ind w:left="160" w:right="0" w:firstLine="0"/>
            </w:pPr>
            <w:r>
              <w:rPr>
                <w:rStyle w:val="CharStyle128"/>
              </w:rPr>
              <w:t>September ’97</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May 8-13</w:t>
            </w:r>
          </w:p>
        </w:tc>
      </w:tr>
      <w:tr>
        <w:trPr>
          <w:trHeight w:val="245" w:hRule="exact"/>
        </w:trPr>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(513) 771-7744</w:t>
            </w:r>
          </w:p>
        </w:tc>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line="178" w:lineRule="exact"/>
              <w:ind w:left="160" w:right="0" w:firstLine="0"/>
            </w:pPr>
            <w:r>
              <w:rPr>
                <w:rStyle w:val="CharStyle129"/>
              </w:rPr>
              <w:t>24-28</w:t>
            </w:r>
          </w:p>
        </w:tc>
        <w:tc>
          <w:tcPr>
            <w:shd w:val="clear" w:color="auto" w:fill="FFFFFF"/>
            <w:tcBorders>
              <w:left w:val="single" w:sz="4"/>
              <w:right w:val="single" w:sz="4"/>
            </w:tcBorders>
            <w:vAlign w:val="top"/>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Lexington, KY</w:t>
            </w:r>
          </w:p>
        </w:tc>
      </w:tr>
      <w:tr>
        <w:trPr>
          <w:trHeight w:val="461" w:hRule="exact"/>
        </w:trPr>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178" w:lineRule="exact"/>
              <w:ind w:left="0" w:right="0" w:firstLine="0"/>
            </w:pPr>
            <w:r>
              <w:rPr>
                <w:rStyle w:val="CharStyle129"/>
              </w:rPr>
              <w:t>15</w:t>
            </w:r>
          </w:p>
        </w:tc>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SERLAC</w:t>
            </w:r>
          </w:p>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Grenelefe, FL</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line="178" w:lineRule="exact"/>
              <w:ind w:left="0" w:right="0" w:firstLine="0"/>
            </w:pPr>
            <w:r>
              <w:rPr>
                <w:rStyle w:val="CharStyle129"/>
              </w:rPr>
              <w:t>2001</w:t>
            </w:r>
          </w:p>
        </w:tc>
      </w:tr>
      <w:tr>
        <w:trPr>
          <w:trHeight w:val="240" w:hRule="exact"/>
        </w:trPr>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ADI</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Contact: Kennith Moore</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ALOA 2001</w:t>
            </w:r>
          </w:p>
        </w:tc>
      </w:tr>
      <w:tr>
        <w:trPr>
          <w:trHeight w:val="254" w:hRule="exact"/>
        </w:trPr>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ADI Expo Series</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(904) 526-5397</w:t>
            </w:r>
          </w:p>
        </w:tc>
        <w:tc>
          <w:tcPr>
            <w:shd w:val="clear" w:color="auto" w:fill="FFFFFF"/>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0"/>
              <w:ind w:left="0" w:right="0" w:firstLine="0"/>
            </w:pPr>
            <w:r>
              <w:rPr>
                <w:rStyle w:val="CharStyle127"/>
              </w:rPr>
              <w:t>July 15-21</w:t>
            </w:r>
          </w:p>
        </w:tc>
      </w:tr>
      <w:tr>
        <w:trPr>
          <w:trHeight w:val="1176" w:hRule="exact"/>
        </w:trPr>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tcBorders>
            <w:vAlign w:val="top"/>
          </w:tcPr>
          <w:p>
            <w:pPr>
              <w:pStyle w:val="Style2"/>
              <w:framePr w:w="10238" w:h="12374" w:wrap="none" w:vAnchor="page" w:hAnchor="page" w:x="2178" w:y="2758"/>
              <w:widowControl w:val="0"/>
              <w:keepNext w:val="0"/>
              <w:keepLines w:val="0"/>
              <w:shd w:val="clear" w:color="auto" w:fill="auto"/>
              <w:bidi w:val="0"/>
              <w:jc w:val="left"/>
              <w:spacing w:before="0" w:after="220" w:line="245" w:lineRule="exact"/>
              <w:ind w:left="0" w:right="0" w:firstLine="0"/>
            </w:pPr>
            <w:r>
              <w:rPr>
                <w:rStyle w:val="CharStyle127"/>
              </w:rPr>
              <w:t>Houston, TX (713) 688-0100</w:t>
            </w:r>
          </w:p>
          <w:p>
            <w:pPr>
              <w:pStyle w:val="Style2"/>
              <w:framePr w:w="10238" w:h="12374" w:wrap="none" w:vAnchor="page" w:hAnchor="page" w:x="2178" w:y="2758"/>
              <w:widowControl w:val="0"/>
              <w:keepNext w:val="0"/>
              <w:keepLines w:val="0"/>
              <w:shd w:val="clear" w:color="auto" w:fill="auto"/>
              <w:bidi w:val="0"/>
              <w:jc w:val="left"/>
              <w:spacing w:before="220" w:after="0" w:line="178" w:lineRule="exact"/>
              <w:ind w:left="0" w:right="0" w:firstLine="0"/>
            </w:pPr>
            <w:r>
              <w:rPr>
                <w:rStyle w:val="CharStyle129"/>
              </w:rPr>
              <w:t>14-18</w:t>
            </w:r>
          </w:p>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mark bates Associates</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238" w:lineRule="exact"/>
              <w:ind w:left="160" w:right="0" w:firstLine="0"/>
            </w:pPr>
            <w:r>
              <w:rPr>
                <w:rStyle w:val="CharStyle129"/>
              </w:rPr>
              <w:t>18-21</w:t>
            </w:r>
          </w:p>
          <w:p>
            <w:pPr>
              <w:pStyle w:val="Style2"/>
              <w:framePr w:w="10238" w:h="12374" w:wrap="none" w:vAnchor="page" w:hAnchor="page" w:x="2178" w:y="2758"/>
              <w:widowControl w:val="0"/>
              <w:keepNext w:val="0"/>
              <w:keepLines w:val="0"/>
              <w:shd w:val="clear" w:color="auto" w:fill="auto"/>
              <w:bidi w:val="0"/>
              <w:jc w:val="left"/>
              <w:spacing w:before="0" w:after="0" w:line="238" w:lineRule="exact"/>
              <w:ind w:left="160" w:right="0" w:firstLine="0"/>
            </w:pPr>
            <w:r>
              <w:rPr>
                <w:rStyle w:val="CharStyle127"/>
              </w:rPr>
              <w:t>TAOL 24th Annual Convention Toronto, Canada</w:t>
            </w:r>
          </w:p>
          <w:p>
            <w:pPr>
              <w:pStyle w:val="Style2"/>
              <w:framePr w:w="10238" w:h="12374" w:wrap="none" w:vAnchor="page" w:hAnchor="page" w:x="2178" w:y="2758"/>
              <w:widowControl w:val="0"/>
              <w:keepNext w:val="0"/>
              <w:keepLines w:val="0"/>
              <w:shd w:val="clear" w:color="auto" w:fill="auto"/>
              <w:bidi w:val="0"/>
              <w:jc w:val="left"/>
              <w:spacing w:before="0" w:after="0" w:line="238" w:lineRule="exact"/>
              <w:ind w:left="160" w:right="0" w:firstLine="0"/>
            </w:pPr>
            <w:r>
              <w:rPr>
                <w:rStyle w:val="CharStyle127"/>
              </w:rPr>
              <w:t>Contact: (416) 321-2219</w:t>
            </w:r>
          </w:p>
        </w:tc>
        <w:tc>
          <w:tcPr>
            <w:shd w:val="clear" w:color="auto" w:fill="FFFFFF"/>
            <w:vMerge w:val="restart"/>
            <w:tcBorders>
              <w:left w:val="single" w:sz="4"/>
              <w:right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580"/>
              <w:ind w:left="0" w:right="0" w:firstLine="0"/>
            </w:pPr>
            <w:r>
              <w:rPr>
                <w:rStyle w:val="CharStyle127"/>
              </w:rPr>
              <w:t>Baltimore, MD</w:t>
            </w:r>
          </w:p>
          <w:p>
            <w:pPr>
              <w:pStyle w:val="Style2"/>
              <w:framePr w:w="10238" w:h="12374" w:wrap="none" w:vAnchor="page" w:hAnchor="page" w:x="2178" w:y="2758"/>
              <w:widowControl w:val="0"/>
              <w:keepNext w:val="0"/>
              <w:keepLines w:val="0"/>
              <w:shd w:val="clear" w:color="auto" w:fill="auto"/>
              <w:bidi w:val="0"/>
              <w:spacing w:before="580" w:after="0" w:line="218" w:lineRule="exact"/>
              <w:ind w:left="0" w:right="0" w:firstLine="0"/>
            </w:pPr>
            <w:r>
              <w:rPr>
                <w:rStyle w:val="CharStyle130"/>
              </w:rPr>
              <w:t>For PRP dates, see p. 52. For ACE dates, see p. 5</w:t>
            </w:r>
            <w:r>
              <w:rPr>
                <w:rStyle w:val="CharStyle127"/>
              </w:rPr>
              <w:t xml:space="preserve"> 7. </w:t>
            </w:r>
            <w:r>
              <w:rPr>
                <w:rStyle w:val="CharStyle130"/>
              </w:rPr>
              <w:t>Send in the</w:t>
            </w:r>
          </w:p>
        </w:tc>
      </w:tr>
      <w:tr>
        <w:trPr>
          <w:trHeight w:val="288" w:hRule="exact"/>
        </w:trPr>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5 Day D.O.D./D.O.E.</w:t>
            </w:r>
          </w:p>
        </w:tc>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ind w:left="160" w:right="0" w:firstLine="0"/>
            </w:pPr>
            <w:r>
              <w:rPr>
                <w:rStyle w:val="CharStyle127"/>
              </w:rPr>
              <w:t>FAX (416) 321-5115</w:t>
            </w:r>
          </w:p>
        </w:tc>
        <w:tc>
          <w:tcPr>
            <w:shd w:val="clear" w:color="auto" w:fill="FFFFFF"/>
            <w:vMerge/>
            <w:tcBorders>
              <w:left w:val="single" w:sz="4"/>
              <w:right w:val="single" w:sz="4"/>
            </w:tcBorders>
            <w:vAlign w:val="bottom"/>
          </w:tcPr>
          <w:p>
            <w:pPr>
              <w:framePr w:w="10238" w:h="12374" w:wrap="none" w:vAnchor="page" w:hAnchor="page" w:x="2178" w:y="2758"/>
            </w:pPr>
          </w:p>
        </w:tc>
      </w:tr>
      <w:tr>
        <w:trPr>
          <w:trHeight w:val="456" w:hRule="exact"/>
        </w:trPr>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tcBorders>
            <w:vAlign w:val="top"/>
          </w:tcPr>
          <w:p>
            <w:pPr>
              <w:pStyle w:val="Style2"/>
              <w:framePr w:w="10238" w:h="12374" w:wrap="none" w:vAnchor="page" w:hAnchor="page" w:x="2178" w:y="2758"/>
              <w:widowControl w:val="0"/>
              <w:keepNext w:val="0"/>
              <w:keepLines w:val="0"/>
              <w:shd w:val="clear" w:color="auto" w:fill="auto"/>
              <w:bidi w:val="0"/>
              <w:jc w:val="left"/>
              <w:spacing w:before="0" w:after="0" w:line="245" w:lineRule="exact"/>
              <w:ind w:left="0" w:right="0" w:firstLine="0"/>
            </w:pPr>
            <w:r>
              <w:rPr>
                <w:rStyle w:val="CharStyle127"/>
              </w:rPr>
              <w:t>Combination Lock Training (888) 622-5495</w:t>
            </w:r>
          </w:p>
        </w:tc>
        <w:tc>
          <w:tcPr>
            <w:shd w:val="clear" w:color="auto" w:fill="FFFFFF"/>
            <w:tcBorders/>
            <w:vAlign w:val="bottom"/>
          </w:tcPr>
          <w:p>
            <w:pPr>
              <w:pStyle w:val="Style2"/>
              <w:framePr w:w="10238" w:h="12374" w:wrap="none" w:vAnchor="page" w:hAnchor="page" w:x="2178" w:y="2758"/>
              <w:widowControl w:val="0"/>
              <w:keepNext w:val="0"/>
              <w:keepLines w:val="0"/>
              <w:shd w:val="clear" w:color="auto" w:fill="auto"/>
              <w:bidi w:val="0"/>
              <w:jc w:val="left"/>
              <w:spacing w:before="0" w:after="0" w:line="224" w:lineRule="exact"/>
              <w:ind w:left="160" w:right="0" w:firstLine="0"/>
            </w:pPr>
            <w:r>
              <w:rPr>
                <w:rStyle w:val="CharStyle128"/>
              </w:rPr>
              <w:t>October ’97</w:t>
            </w:r>
          </w:p>
        </w:tc>
        <w:tc>
          <w:tcPr>
            <w:shd w:val="clear" w:color="auto" w:fill="FFFFFF"/>
            <w:tcBorders>
              <w:left w:val="single" w:sz="4"/>
              <w:right w:val="single" w:sz="4"/>
            </w:tcBorders>
            <w:vAlign w:val="top"/>
          </w:tcPr>
          <w:p>
            <w:pPr>
              <w:pStyle w:val="Style2"/>
              <w:framePr w:w="10238" w:h="12374" w:wrap="none" w:vAnchor="page" w:hAnchor="page" w:x="2178" w:y="2758"/>
              <w:widowControl w:val="0"/>
              <w:keepNext w:val="0"/>
              <w:keepLines w:val="0"/>
              <w:shd w:val="clear" w:color="auto" w:fill="auto"/>
              <w:bidi w:val="0"/>
              <w:spacing w:before="0" w:after="0" w:line="218" w:lineRule="exact"/>
              <w:ind w:left="0" w:right="0" w:firstLine="0"/>
            </w:pPr>
            <w:r>
              <w:rPr>
                <w:rStyle w:val="CharStyle130"/>
              </w:rPr>
              <w:t>dates of your organi</w:t>
              <w:softHyphen/>
              <w:t>zation’s activities</w:t>
            </w:r>
          </w:p>
        </w:tc>
      </w:tr>
      <w:tr>
        <w:trPr>
          <w:trHeight w:val="2290" w:hRule="exact"/>
        </w:trPr>
        <w:tc>
          <w:tcPr>
            <w:shd w:val="clear" w:color="auto" w:fill="FFFFFF"/>
            <w:tcBorders/>
            <w:vAlign w:val="top"/>
          </w:tcPr>
          <w:p>
            <w:pPr>
              <w:framePr w:w="10238" w:h="12374" w:wrap="none" w:vAnchor="page" w:hAnchor="page" w:x="2178" w:y="2758"/>
              <w:widowControl w:val="0"/>
              <w:rPr>
                <w:sz w:val="10"/>
                <w:szCs w:val="10"/>
              </w:rPr>
            </w:pPr>
          </w:p>
        </w:tc>
        <w:tc>
          <w:tcPr>
            <w:shd w:val="clear" w:color="auto" w:fill="FFFFFF"/>
            <w:tcBorders>
              <w:left w:val="single" w:sz="4"/>
            </w:tcBorders>
            <w:vAlign w:val="center"/>
          </w:tcPr>
          <w:p>
            <w:pPr>
              <w:pStyle w:val="Style2"/>
              <w:framePr w:w="10238" w:h="12374" w:wrap="none" w:vAnchor="page" w:hAnchor="page" w:x="2178" w:y="2758"/>
              <w:widowControl w:val="0"/>
              <w:keepNext w:val="0"/>
              <w:keepLines w:val="0"/>
              <w:shd w:val="clear" w:color="auto" w:fill="auto"/>
              <w:bidi w:val="0"/>
              <w:jc w:val="left"/>
              <w:spacing w:before="0" w:after="0" w:line="238" w:lineRule="exact"/>
              <w:ind w:left="0" w:right="0" w:firstLine="0"/>
            </w:pPr>
            <w:r>
              <w:rPr>
                <w:rStyle w:val="CharStyle129"/>
              </w:rPr>
              <w:t>17</w:t>
            </w:r>
          </w:p>
          <w:p>
            <w:pPr>
              <w:pStyle w:val="Style2"/>
              <w:framePr w:w="10238" w:h="12374" w:wrap="none" w:vAnchor="page" w:hAnchor="page" w:x="2178" w:y="2758"/>
              <w:widowControl w:val="0"/>
              <w:keepNext w:val="0"/>
              <w:keepLines w:val="0"/>
              <w:shd w:val="clear" w:color="auto" w:fill="auto"/>
              <w:bidi w:val="0"/>
              <w:jc w:val="left"/>
              <w:spacing w:before="0" w:after="0" w:line="238" w:lineRule="exact"/>
              <w:ind w:left="0" w:right="0" w:firstLine="0"/>
            </w:pPr>
            <w:r>
              <w:rPr>
                <w:rStyle w:val="CharStyle127"/>
              </w:rPr>
              <w:t>ADI</w:t>
            </w:r>
          </w:p>
          <w:p>
            <w:pPr>
              <w:pStyle w:val="Style2"/>
              <w:framePr w:w="10238" w:h="12374" w:wrap="none" w:vAnchor="page" w:hAnchor="page" w:x="2178" w:y="2758"/>
              <w:widowControl w:val="0"/>
              <w:keepNext w:val="0"/>
              <w:keepLines w:val="0"/>
              <w:shd w:val="clear" w:color="auto" w:fill="auto"/>
              <w:bidi w:val="0"/>
              <w:jc w:val="left"/>
              <w:spacing w:before="0" w:after="0" w:line="238" w:lineRule="exact"/>
              <w:ind w:left="0" w:right="0" w:firstLine="0"/>
            </w:pPr>
            <w:r>
              <w:rPr>
                <w:rStyle w:val="CharStyle127"/>
              </w:rPr>
              <w:t>ADI Expo Series</w:t>
            </w:r>
          </w:p>
          <w:p>
            <w:pPr>
              <w:pStyle w:val="Style2"/>
              <w:framePr w:w="10238" w:h="12374" w:wrap="none" w:vAnchor="page" w:hAnchor="page" w:x="2178" w:y="2758"/>
              <w:widowControl w:val="0"/>
              <w:keepNext w:val="0"/>
              <w:keepLines w:val="0"/>
              <w:shd w:val="clear" w:color="auto" w:fill="auto"/>
              <w:bidi w:val="0"/>
              <w:jc w:val="left"/>
              <w:spacing w:before="0" w:after="220" w:line="238" w:lineRule="exact"/>
              <w:ind w:left="0" w:right="0" w:firstLine="0"/>
            </w:pPr>
            <w:r>
              <w:rPr>
                <w:rStyle w:val="CharStyle127"/>
              </w:rPr>
              <w:t>Townson, MD (410) 321-7400</w:t>
            </w:r>
          </w:p>
          <w:p>
            <w:pPr>
              <w:pStyle w:val="Style2"/>
              <w:framePr w:w="10238" w:h="12374" w:wrap="none" w:vAnchor="page" w:hAnchor="page" w:x="2178" w:y="2758"/>
              <w:widowControl w:val="0"/>
              <w:keepNext w:val="0"/>
              <w:keepLines w:val="0"/>
              <w:shd w:val="clear" w:color="auto" w:fill="auto"/>
              <w:bidi w:val="0"/>
              <w:jc w:val="left"/>
              <w:spacing w:before="220" w:after="0" w:line="178" w:lineRule="exact"/>
              <w:ind w:left="0" w:right="0" w:firstLine="0"/>
            </w:pPr>
            <w:r>
              <w:rPr>
                <w:rStyle w:val="CharStyle129"/>
              </w:rPr>
              <w:t>22</w:t>
            </w:r>
          </w:p>
          <w:p>
            <w:pPr>
              <w:pStyle w:val="Style2"/>
              <w:framePr w:w="10238" w:h="12374" w:wrap="none" w:vAnchor="page" w:hAnchor="page" w:x="2178" w:y="2758"/>
              <w:widowControl w:val="0"/>
              <w:keepNext w:val="0"/>
              <w:keepLines w:val="0"/>
              <w:shd w:val="clear" w:color="auto" w:fill="auto"/>
              <w:bidi w:val="0"/>
              <w:jc w:val="left"/>
              <w:spacing w:before="0" w:after="0"/>
              <w:ind w:left="0" w:right="0" w:firstLine="0"/>
            </w:pPr>
            <w:r>
              <w:rPr>
                <w:rStyle w:val="CharStyle127"/>
              </w:rPr>
              <w:t>ADI</w:t>
            </w:r>
          </w:p>
        </w:tc>
        <w:tc>
          <w:tcPr>
            <w:shd w:val="clear" w:color="auto" w:fill="FFFFFF"/>
            <w:tcBorders/>
            <w:vAlign w:val="top"/>
          </w:tcPr>
          <w:p>
            <w:pPr>
              <w:pStyle w:val="Style2"/>
              <w:framePr w:w="10238" w:h="12374" w:wrap="none" w:vAnchor="page" w:hAnchor="page" w:x="2178" w:y="2758"/>
              <w:widowControl w:val="0"/>
              <w:keepNext w:val="0"/>
              <w:keepLines w:val="0"/>
              <w:shd w:val="clear" w:color="auto" w:fill="auto"/>
              <w:bidi w:val="0"/>
              <w:jc w:val="left"/>
              <w:spacing w:before="0" w:after="0" w:line="238" w:lineRule="exact"/>
              <w:ind w:left="160" w:right="0" w:firstLine="0"/>
            </w:pPr>
            <w:r>
              <w:rPr>
                <w:rStyle w:val="CharStyle129"/>
              </w:rPr>
              <w:t>21-26</w:t>
            </w:r>
          </w:p>
          <w:p>
            <w:pPr>
              <w:pStyle w:val="Style2"/>
              <w:framePr w:w="10238" w:h="12374" w:wrap="none" w:vAnchor="page" w:hAnchor="page" w:x="2178" w:y="2758"/>
              <w:widowControl w:val="0"/>
              <w:keepNext w:val="0"/>
              <w:keepLines w:val="0"/>
              <w:shd w:val="clear" w:color="auto" w:fill="auto"/>
              <w:bidi w:val="0"/>
              <w:jc w:val="left"/>
              <w:spacing w:before="0" w:after="0" w:line="238" w:lineRule="exact"/>
              <w:ind w:left="160" w:right="0" w:firstLine="0"/>
            </w:pPr>
            <w:r>
              <w:rPr>
                <w:rStyle w:val="CharStyle127"/>
              </w:rPr>
              <w:t>24th Annual Tri-Regional</w:t>
            </w:r>
          </w:p>
          <w:p>
            <w:pPr>
              <w:pStyle w:val="Style2"/>
              <w:framePr w:w="10238" w:h="12374" w:wrap="none" w:vAnchor="page" w:hAnchor="page" w:x="2178" w:y="2758"/>
              <w:widowControl w:val="0"/>
              <w:keepNext w:val="0"/>
              <w:keepLines w:val="0"/>
              <w:shd w:val="clear" w:color="auto" w:fill="auto"/>
              <w:bidi w:val="0"/>
              <w:jc w:val="left"/>
              <w:spacing w:before="0" w:after="0" w:line="238" w:lineRule="exact"/>
              <w:ind w:left="160" w:right="0" w:firstLine="0"/>
            </w:pPr>
            <w:r>
              <w:rPr>
                <w:rStyle w:val="CharStyle127"/>
              </w:rPr>
              <w:t>Security Conference</w:t>
            </w:r>
          </w:p>
          <w:p>
            <w:pPr>
              <w:pStyle w:val="Style2"/>
              <w:framePr w:w="10238" w:h="12374" w:wrap="none" w:vAnchor="page" w:hAnchor="page" w:x="2178" w:y="2758"/>
              <w:widowControl w:val="0"/>
              <w:keepNext w:val="0"/>
              <w:keepLines w:val="0"/>
              <w:shd w:val="clear" w:color="auto" w:fill="auto"/>
              <w:bidi w:val="0"/>
              <w:jc w:val="left"/>
              <w:spacing w:before="0" w:after="0" w:line="238" w:lineRule="exact"/>
              <w:ind w:left="160" w:right="0" w:firstLine="0"/>
            </w:pPr>
            <w:r>
              <w:rPr>
                <w:rStyle w:val="CharStyle127"/>
              </w:rPr>
              <w:t>Bellevue, WA</w:t>
            </w:r>
          </w:p>
          <w:p>
            <w:pPr>
              <w:pStyle w:val="Style2"/>
              <w:framePr w:w="10238" w:h="12374" w:wrap="none" w:vAnchor="page" w:hAnchor="page" w:x="2178" w:y="2758"/>
              <w:widowControl w:val="0"/>
              <w:keepNext w:val="0"/>
              <w:keepLines w:val="0"/>
              <w:shd w:val="clear" w:color="auto" w:fill="auto"/>
              <w:bidi w:val="0"/>
              <w:jc w:val="left"/>
              <w:spacing w:before="0" w:after="0" w:line="238" w:lineRule="exact"/>
              <w:ind w:left="160" w:right="0" w:firstLine="0"/>
            </w:pPr>
            <w:r>
              <w:rPr>
                <w:rStyle w:val="CharStyle127"/>
              </w:rPr>
              <w:t>Contact: Harold Hasfjord (206) 846-1570}</w:t>
            </w:r>
          </w:p>
          <w:p>
            <w:pPr>
              <w:pStyle w:val="Style2"/>
              <w:framePr w:w="10238" w:h="12374" w:wrap="none" w:vAnchor="page" w:hAnchor="page" w:x="2178" w:y="2758"/>
              <w:widowControl w:val="0"/>
              <w:keepNext w:val="0"/>
              <w:keepLines w:val="0"/>
              <w:shd w:val="clear" w:color="auto" w:fill="auto"/>
              <w:bidi w:val="0"/>
              <w:jc w:val="left"/>
              <w:spacing w:before="0" w:after="0" w:line="238" w:lineRule="exact"/>
              <w:ind w:left="160" w:right="0" w:firstLine="0"/>
            </w:pPr>
            <w:r>
              <w:rPr>
                <w:rStyle w:val="CharStyle127"/>
              </w:rPr>
              <w:t>FAX (206) 846-2291</w:t>
            </w:r>
          </w:p>
        </w:tc>
        <w:tc>
          <w:tcPr>
            <w:shd w:val="clear" w:color="auto" w:fill="FFFFFF"/>
            <w:tcBorders>
              <w:left w:val="single" w:sz="4"/>
              <w:right w:val="single" w:sz="4"/>
              <w:bottom w:val="single" w:sz="4"/>
            </w:tcBorders>
            <w:vAlign w:val="bottom"/>
          </w:tcPr>
          <w:p>
            <w:pPr>
              <w:pStyle w:val="Style2"/>
              <w:framePr w:w="10238" w:h="12374" w:wrap="none" w:vAnchor="page" w:hAnchor="page" w:x="2178" w:y="2758"/>
              <w:widowControl w:val="0"/>
              <w:keepNext w:val="0"/>
              <w:keepLines w:val="0"/>
              <w:shd w:val="clear" w:color="auto" w:fill="auto"/>
              <w:bidi w:val="0"/>
              <w:spacing w:before="0" w:after="1840" w:line="240" w:lineRule="exact"/>
              <w:ind w:left="0" w:right="0" w:firstLine="0"/>
            </w:pPr>
            <w:r>
              <w:rPr>
                <w:rStyle w:val="CharStyle130"/>
              </w:rPr>
              <w:t>today!</w:t>
            </w:r>
          </w:p>
          <w:p>
            <w:pPr>
              <w:pStyle w:val="Style2"/>
              <w:framePr w:w="10238" w:h="12374" w:wrap="none" w:vAnchor="page" w:hAnchor="page" w:x="2178" w:y="2758"/>
              <w:widowControl w:val="0"/>
              <w:keepNext w:val="0"/>
              <w:keepLines w:val="0"/>
              <w:shd w:val="clear" w:color="auto" w:fill="auto"/>
              <w:bidi w:val="0"/>
              <w:spacing w:before="1840" w:after="0" w:line="224" w:lineRule="exact"/>
              <w:ind w:left="0" w:right="0" w:firstLine="0"/>
            </w:pPr>
            <w:r>
              <w:rPr>
                <w:rStyle w:val="CharStyle131"/>
              </w:rPr>
              <w:t>J</w:t>
            </w:r>
          </w:p>
        </w:tc>
      </w:tr>
    </w:tbl>
    <w:p>
      <w:pPr>
        <w:pStyle w:val="Style40"/>
        <w:framePr w:wrap="none" w:vAnchor="page" w:hAnchor="page" w:x="9997"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802"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rect style="position:absolute;margin-left:103pt;margin-top:28.45pt;width:128.15pt;height:45.35pt;z-index:-251658240;mso-position-horizontal-relative:page;mso-position-vertical-relative:page;z-index:-251658747" fillcolor="#F5231D" stroked="f"/>
        </w:pict>
      </w:r>
    </w:p>
    <w:p>
      <w:pPr>
        <w:pStyle w:val="Style132"/>
        <w:framePr w:w="10987" w:h="1952" w:hRule="exact" w:wrap="none" w:vAnchor="page" w:hAnchor="page" w:x="2066" w:y="13682"/>
        <w:tabs>
          <w:tab w:leader="none" w:pos="6997" w:val="left"/>
        </w:tabs>
        <w:widowControl w:val="0"/>
        <w:keepNext w:val="0"/>
        <w:keepLines w:val="0"/>
        <w:shd w:val="clear" w:color="auto" w:fill="1F1A24"/>
        <w:bidi w:val="0"/>
        <w:jc w:val="both"/>
        <w:spacing w:before="0" w:after="0" w:line="228" w:lineRule="exact"/>
        <w:ind w:left="2780" w:right="0" w:firstLine="0"/>
      </w:pPr>
      <w:r>
        <w:rPr>
          <w:rStyle w:val="CharStyle134"/>
          <w:b/>
          <w:bCs/>
        </w:rPr>
        <w:t>New Standard</w:t>
        <w:tab/>
        <w:t>Traditional</w:t>
      </w:r>
    </w:p>
    <w:p>
      <w:pPr>
        <w:pStyle w:val="Style135"/>
        <w:framePr w:w="10987" w:h="1952" w:hRule="exact" w:wrap="none" w:vAnchor="page" w:hAnchor="page" w:x="2066" w:y="13682"/>
        <w:widowControl w:val="0"/>
        <w:keepNext w:val="0"/>
        <w:keepLines w:val="0"/>
        <w:shd w:val="clear" w:color="auto" w:fill="1F1A24"/>
        <w:bidi w:val="0"/>
        <w:jc w:val="left"/>
        <w:spacing w:before="0" w:after="212"/>
        <w:ind w:left="2000" w:right="0" w:firstLine="0"/>
      </w:pPr>
      <w:r>
        <w:rPr>
          <w:rStyle w:val="CharStyle137"/>
          <w:b/>
          <w:bCs/>
          <w:i/>
          <w:iCs/>
        </w:rPr>
        <w:t>designed by Robert A. Labbe CEO</w:t>
      </w:r>
    </w:p>
    <w:p>
      <w:pPr>
        <w:pStyle w:val="Style132"/>
        <w:framePr w:w="10987" w:h="1952" w:hRule="exact" w:wrap="none" w:vAnchor="page" w:hAnchor="page" w:x="2066" w:y="13682"/>
        <w:widowControl w:val="0"/>
        <w:keepNext w:val="0"/>
        <w:keepLines w:val="0"/>
        <w:shd w:val="clear" w:color="auto" w:fill="1F1A24"/>
        <w:bidi w:val="0"/>
        <w:jc w:val="left"/>
        <w:spacing w:before="0" w:after="0"/>
        <w:ind w:left="600" w:right="0" w:firstLine="0"/>
      </w:pPr>
      <w:r>
        <w:rPr>
          <w:rStyle w:val="CharStyle134"/>
          <w:b/>
          <w:bCs/>
        </w:rPr>
        <w:t>UNIVERSAL AND ORIGINAL TUMBLER PINS AND PROFESSIONAL PINNING KITS ARE THE ONLY CHOICE OF SECURITY PROFESSIONALS, THE FINEST LOCK MANUFACTURERS, ALL THE LEADING LOCK WHOLESALE DISTRIBUTORS AND CONTRACT HARDWARE SUPPLIERS WORLDWIDE.</w:t>
      </w:r>
    </w:p>
    <w:p>
      <w:pPr>
        <w:pStyle w:val="Style138"/>
        <w:framePr w:w="10987" w:h="1952" w:hRule="exact" w:wrap="none" w:vAnchor="page" w:hAnchor="page" w:x="2066" w:y="13682"/>
        <w:widowControl w:val="0"/>
        <w:keepNext w:val="0"/>
        <w:keepLines w:val="0"/>
        <w:shd w:val="clear" w:color="auto" w:fill="1F1A24"/>
        <w:bidi w:val="0"/>
        <w:spacing w:before="0" w:after="0"/>
        <w:ind w:left="0" w:right="100" w:firstLine="0"/>
      </w:pPr>
      <w:r>
        <w:rPr>
          <w:rStyle w:val="CharStyle140"/>
          <w:b/>
          <w:bCs/>
        </w:rPr>
        <w:t>700 EMMETT STREET. BRISTOL, CT 06010 • 1-860-589-6037 • 1-800-243-8242 • FAX 1-860-583-7838</w:t>
      </w:r>
    </w:p>
    <w:p>
      <w:pPr>
        <w:pStyle w:val="Style141"/>
        <w:framePr w:w="10987" w:h="1952" w:hRule="exact" w:wrap="none" w:vAnchor="page" w:hAnchor="page" w:x="2066" w:y="13682"/>
        <w:widowControl w:val="0"/>
        <w:keepNext w:val="0"/>
        <w:keepLines w:val="0"/>
        <w:shd w:val="clear" w:color="auto" w:fill="1F1A24"/>
        <w:bidi w:val="0"/>
        <w:spacing w:before="0" w:after="0"/>
        <w:ind w:left="0" w:right="100" w:firstLine="0"/>
      </w:pPr>
      <w:r>
        <w:rPr>
          <w:rStyle w:val="CharStyle143"/>
          <w:b/>
          <w:bCs/>
        </w:rPr>
        <w:t xml:space="preserve">Frpp Infnrmptinn - RpaHpr Rprvirp Hard </w:t>
      </w:r>
      <w:r>
        <w:rPr>
          <w:rStyle w:val="CharStyle144"/>
          <w:b/>
          <w:bCs/>
        </w:rPr>
        <w:t>HO</w:t>
      </w:r>
    </w:p>
    <w:p>
      <w:pPr>
        <w:pStyle w:val="Style132"/>
        <w:framePr w:w="10987" w:h="533" w:hRule="exact" w:wrap="none" w:vAnchor="page" w:hAnchor="page" w:x="2066" w:y="12299"/>
        <w:widowControl w:val="0"/>
        <w:keepNext w:val="0"/>
        <w:keepLines w:val="0"/>
        <w:shd w:val="clear" w:color="auto" w:fill="auto"/>
        <w:bidi w:val="0"/>
        <w:jc w:val="left"/>
        <w:spacing w:before="0" w:after="0" w:line="240" w:lineRule="exact"/>
        <w:ind w:left="4560" w:right="5180"/>
      </w:pPr>
      <w:r>
        <w:rPr>
          <w:rStyle w:val="CharStyle134"/>
          <w:b/>
          <w:bCs/>
          <w:color w:val="EBEBEB"/>
        </w:rPr>
        <w:t>Premium Tumbler Pins</w:t>
      </w:r>
    </w:p>
    <w:p>
      <w:pPr>
        <w:pStyle w:val="Style132"/>
        <w:framePr w:w="10987" w:h="534" w:hRule="exact" w:wrap="none" w:vAnchor="page" w:hAnchor="page" w:x="2066" w:y="1630"/>
        <w:widowControl w:val="0"/>
        <w:keepNext w:val="0"/>
        <w:keepLines w:val="0"/>
        <w:shd w:val="clear" w:color="auto" w:fill="1F1A24"/>
        <w:bidi w:val="0"/>
        <w:spacing w:before="0" w:after="0"/>
        <w:ind w:left="80" w:right="0" w:firstLine="0"/>
      </w:pPr>
      <w:r>
        <w:rPr>
          <w:rStyle w:val="CharStyle134"/>
          <w:b/>
          <w:bCs/>
        </w:rPr>
        <w:t>The Most Advanced</w:t>
        <w:br/>
        <w:t>Universal Pinning Systems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41" type="#_x0000_t75" style="position:absolute;margin-left:86.7pt;margin-top:69.05pt;width:490.1pt;height:704.15pt;z-index:-251658746;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rect style="position:absolute;margin-left:453.5pt;margin-top:635.95pt;width:46.55pt;height:46.3pt;z-index:-251658240;mso-position-horizontal-relative:page;mso-position-vertical-relative:page;z-index:-251658745" fillcolor="#2C2426" stroked="f"/>
        </w:pict>
      </w:r>
      <w:r>
        <w:pict>
          <v:shape o:spt="32" o:oned="1" path="m,l21600,21600e" style="position:absolute;margin-left:114.85pt;margin-top:130.3pt;width:150.7pt;height:0;z-index:-251658240;mso-position-horizontal-relative:page;mso-position-vertical-relative:page">
            <v:stroke weight="0.35pt"/>
          </v:shape>
        </w:pict>
      </w:r>
      <w:r>
        <w:pict>
          <v:shape o:spt="32" o:oned="1" path="m,l21600,21600e" style="position:absolute;margin-left:102.6pt;margin-top:742.05pt;width:149.75pt;height:0;z-index:-251658240;mso-position-horizontal-relative:page;mso-position-vertical-relative:page">
            <v:stroke weight="0.35pt"/>
          </v:shape>
        </w:pict>
      </w:r>
      <w:r>
        <w:pict>
          <v:shape o:spt="32" o:oned="1" path="m,l21600,21600e" style="position:absolute;margin-left:265.35pt;margin-top:130.05pt;width:0;height:598.8pt;z-index:-251658240;mso-position-horizontal-relative:page;mso-position-vertical-relative:page">
            <v:stroke weight="0.35pt"/>
          </v:shape>
        </w:pict>
      </w:r>
    </w:p>
    <w:tbl>
      <w:tblPr>
        <w:tblOverlap w:val="never"/>
        <w:tblLayout w:type="fixed"/>
        <w:jc w:val="left"/>
      </w:tblPr>
      <w:tblGrid>
        <w:gridCol w:w="3149"/>
        <w:gridCol w:w="7442"/>
      </w:tblGrid>
      <w:tr>
        <w:trPr>
          <w:trHeight w:val="533" w:hRule="exact"/>
        </w:trPr>
        <w:tc>
          <w:tcPr>
            <w:shd w:val="clear" w:color="auto" w:fill="FFFFFF"/>
            <w:tcBorders/>
            <w:vAlign w:val="bottom"/>
          </w:tcPr>
          <w:p>
            <w:pPr>
              <w:pStyle w:val="Style2"/>
              <w:framePr w:w="10591" w:h="1546" w:wrap="none" w:vAnchor="page" w:hAnchor="page" w:x="2394" w:y="135"/>
              <w:tabs>
                <w:tab w:leader="underscore" w:pos="1126" w:val="left"/>
                <w:tab w:leader="underscore" w:pos="1805" w:val="left"/>
              </w:tabs>
              <w:widowControl w:val="0"/>
              <w:keepNext w:val="0"/>
              <w:keepLines w:val="0"/>
              <w:shd w:val="clear" w:color="auto" w:fill="auto"/>
              <w:bidi w:val="0"/>
              <w:spacing w:before="0" w:after="0" w:line="662" w:lineRule="exact"/>
              <w:ind w:left="0" w:right="0" w:firstLine="0"/>
            </w:pPr>
            <w:r>
              <w:rPr>
                <w:rStyle w:val="CharStyle145"/>
              </w:rPr>
              <w:tab/>
              <w:tab/>
              <w:t>"E*</w:t>
            </w:r>
          </w:p>
        </w:tc>
        <w:tc>
          <w:tcPr>
            <w:shd w:val="clear" w:color="auto" w:fill="FFFFFF"/>
            <w:tcBorders>
              <w:left w:val="single" w:sz="4"/>
            </w:tcBorders>
            <w:vAlign w:val="bottom"/>
          </w:tcPr>
          <w:p>
            <w:pPr>
              <w:pStyle w:val="Style2"/>
              <w:framePr w:w="10591" w:h="1546" w:wrap="none" w:vAnchor="page" w:hAnchor="page" w:x="2394" w:y="135"/>
              <w:widowControl w:val="0"/>
              <w:keepNext w:val="0"/>
              <w:keepLines w:val="0"/>
              <w:shd w:val="clear" w:color="auto" w:fill="auto"/>
              <w:bidi w:val="0"/>
              <w:jc w:val="left"/>
              <w:spacing w:before="0" w:after="0" w:line="312" w:lineRule="exact"/>
              <w:ind w:left="0" w:right="0" w:firstLine="0"/>
            </w:pPr>
            <w:r>
              <w:rPr>
                <w:rStyle w:val="CharStyle146"/>
              </w:rPr>
              <w:t>On Education</w:t>
            </w:r>
          </w:p>
        </w:tc>
      </w:tr>
      <w:tr>
        <w:trPr>
          <w:trHeight w:val="418" w:hRule="exact"/>
        </w:trPr>
        <w:tc>
          <w:tcPr>
            <w:shd w:val="clear" w:color="auto" w:fill="FFFFFF"/>
            <w:tcBorders>
              <w:top w:val="single" w:sz="4"/>
            </w:tcBorders>
            <w:vAlign w:val="top"/>
          </w:tcPr>
          <w:p>
            <w:pPr>
              <w:pStyle w:val="Style2"/>
              <w:framePr w:w="10591" w:h="1546" w:wrap="none" w:vAnchor="page" w:hAnchor="page" w:x="2394" w:y="135"/>
              <w:widowControl w:val="0"/>
              <w:keepNext w:val="0"/>
              <w:keepLines w:val="0"/>
              <w:shd w:val="clear" w:color="auto" w:fill="auto"/>
              <w:bidi w:val="0"/>
              <w:jc w:val="right"/>
              <w:spacing w:before="0" w:after="0" w:line="662" w:lineRule="exact"/>
              <w:ind w:left="0" w:right="0" w:firstLine="0"/>
            </w:pPr>
            <w:r>
              <w:rPr>
                <w:rStyle w:val="CharStyle145"/>
              </w:rPr>
              <w:t>rocus</w:t>
            </w:r>
          </w:p>
        </w:tc>
        <w:tc>
          <w:tcPr>
            <w:shd w:val="clear" w:color="auto" w:fill="FFFFFF"/>
            <w:tcBorders>
              <w:left w:val="single" w:sz="4"/>
              <w:top w:val="single" w:sz="4"/>
            </w:tcBorders>
            <w:vAlign w:val="top"/>
          </w:tcPr>
          <w:p>
            <w:pPr>
              <w:framePr w:w="10591" w:h="1546" w:wrap="none" w:vAnchor="page" w:hAnchor="page" w:x="2394" w:y="135"/>
              <w:widowControl w:val="0"/>
              <w:rPr>
                <w:sz w:val="10"/>
                <w:szCs w:val="10"/>
              </w:rPr>
            </w:pPr>
          </w:p>
        </w:tc>
      </w:tr>
      <w:tr>
        <w:trPr>
          <w:trHeight w:val="595" w:hRule="exact"/>
        </w:trPr>
        <w:tc>
          <w:tcPr>
            <w:shd w:val="clear" w:color="auto" w:fill="FFFFFF"/>
            <w:tcBorders>
              <w:top w:val="single" w:sz="4"/>
            </w:tcBorders>
            <w:vAlign w:val="bottom"/>
          </w:tcPr>
          <w:p>
            <w:pPr>
              <w:pStyle w:val="Style2"/>
              <w:framePr w:w="10591" w:h="1546" w:wrap="none" w:vAnchor="page" w:hAnchor="page" w:x="2394" w:y="135"/>
              <w:widowControl w:val="0"/>
              <w:keepNext w:val="0"/>
              <w:keepLines w:val="0"/>
              <w:shd w:val="clear" w:color="auto" w:fill="auto"/>
              <w:bidi w:val="0"/>
              <w:jc w:val="right"/>
              <w:spacing w:before="0" w:after="0" w:line="224" w:lineRule="exact"/>
              <w:ind w:left="0" w:right="0" w:firstLine="0"/>
            </w:pPr>
            <w:r>
              <w:rPr>
                <w:rStyle w:val="CharStyle147"/>
              </w:rPr>
              <w:t>1</w:t>
            </w:r>
          </w:p>
        </w:tc>
        <w:tc>
          <w:tcPr>
            <w:shd w:val="clear" w:color="auto" w:fill="FFFFFF"/>
            <w:tcBorders>
              <w:top w:val="single" w:sz="4"/>
            </w:tcBorders>
            <w:vAlign w:val="top"/>
          </w:tcPr>
          <w:p>
            <w:pPr>
              <w:pStyle w:val="Style2"/>
              <w:framePr w:w="10591" w:h="1546" w:wrap="none" w:vAnchor="page" w:hAnchor="page" w:x="2394" w:y="135"/>
              <w:widowControl w:val="0"/>
              <w:keepNext w:val="0"/>
              <w:keepLines w:val="0"/>
              <w:shd w:val="clear" w:color="auto" w:fill="auto"/>
              <w:bidi w:val="0"/>
              <w:jc w:val="right"/>
              <w:spacing w:before="0" w:after="0" w:line="222" w:lineRule="exact"/>
              <w:ind w:left="0" w:right="6020" w:firstLine="0"/>
            </w:pPr>
            <w:r>
              <w:rPr>
                <w:rStyle w:val="CharStyle148"/>
              </w:rPr>
              <w:t xml:space="preserve">IB </w:t>
            </w:r>
            <w:r>
              <w:rPr>
                <w:rStyle w:val="CharStyle149"/>
              </w:rPr>
              <w:t>James Glazier, CML</w:t>
            </w:r>
          </w:p>
          <w:p>
            <w:pPr>
              <w:pStyle w:val="Style2"/>
              <w:framePr w:w="10591" w:h="1546" w:wrap="none" w:vAnchor="page" w:hAnchor="page" w:x="2394" w:y="135"/>
              <w:widowControl w:val="0"/>
              <w:keepNext w:val="0"/>
              <w:keepLines w:val="0"/>
              <w:shd w:val="clear" w:color="auto" w:fill="auto"/>
              <w:bidi w:val="0"/>
              <w:jc w:val="right"/>
              <w:spacing w:before="0" w:after="0" w:line="146" w:lineRule="exact"/>
              <w:ind w:left="0" w:right="6020" w:firstLine="0"/>
            </w:pPr>
            <w:r>
              <w:rPr>
                <w:rStyle w:val="CharStyle149"/>
              </w:rPr>
              <w:t>Education Chairman</w:t>
            </w:r>
          </w:p>
        </w:tc>
      </w:tr>
    </w:tbl>
    <w:p>
      <w:pPr>
        <w:pStyle w:val="Style150"/>
        <w:framePr w:w="10970" w:h="603" w:hRule="exact" w:wrap="none" w:vAnchor="page" w:hAnchor="page" w:x="2015" w:y="1859"/>
        <w:widowControl w:val="0"/>
        <w:keepNext w:val="0"/>
        <w:keepLines w:val="0"/>
        <w:shd w:val="clear" w:color="auto" w:fill="auto"/>
        <w:bidi w:val="0"/>
        <w:jc w:val="left"/>
        <w:spacing w:before="0" w:after="0"/>
        <w:ind w:left="0" w:right="1080" w:firstLine="0"/>
      </w:pPr>
      <w:bookmarkStart w:id="26" w:name="bookmark26"/>
      <w:r>
        <w:rPr>
          <w:lang w:val="en-US" w:eastAsia="en-US" w:bidi="en-US"/>
          <w:w w:val="100"/>
          <w:spacing w:val="0"/>
          <w:color w:val="000000"/>
          <w:position w:val="0"/>
        </w:rPr>
        <w:t>Please do not kiss goodbye this opportunity to better prepare yourself for the future.</w:t>
      </w:r>
      <w:bookmarkEnd w:id="26"/>
    </w:p>
    <w:p>
      <w:pPr>
        <w:pStyle w:val="Style152"/>
        <w:framePr w:w="3168" w:h="11583" w:hRule="exact" w:wrap="none" w:vAnchor="page" w:hAnchor="page" w:x="2015" w:y="2482"/>
        <w:widowControl w:val="0"/>
        <w:keepNext w:val="0"/>
        <w:keepLines w:val="0"/>
        <w:shd w:val="clear" w:color="auto" w:fill="auto"/>
        <w:bidi w:val="0"/>
        <w:jc w:val="left"/>
        <w:spacing w:before="0" w:after="0"/>
        <w:ind w:left="0" w:right="0" w:firstLine="0"/>
      </w:pPr>
      <w:r>
        <w:rPr>
          <w:rStyle w:val="CharStyle154"/>
        </w:rPr>
        <w:t>/upcoming ACE Classes</w:t>
      </w:r>
    </w:p>
    <w:p>
      <w:pPr>
        <w:pStyle w:val="Style32"/>
        <w:framePr w:w="3168" w:h="11583" w:hRule="exact" w:wrap="none" w:vAnchor="page" w:hAnchor="page" w:x="2015" w:y="248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New Mexico Convention</w:t>
      </w:r>
    </w:p>
    <w:p>
      <w:pPr>
        <w:pStyle w:val="Style35"/>
        <w:framePr w:w="3168" w:h="11583" w:hRule="exact" w:wrap="none" w:vAnchor="page" w:hAnchor="page" w:x="2015" w:y="248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June 6-7 1997 Ruidoso, NM</w:t>
      </w:r>
    </w:p>
    <w:p>
      <w:pPr>
        <w:pStyle w:val="Style35"/>
        <w:framePr w:w="3168" w:h="11583" w:hRule="exact" w:wrap="none" w:vAnchor="page" w:hAnchor="page" w:x="2015" w:y="2482"/>
        <w:widowControl w:val="0"/>
        <w:keepNext w:val="0"/>
        <w:keepLines w:val="0"/>
        <w:shd w:val="clear" w:color="auto" w:fill="auto"/>
        <w:bidi w:val="0"/>
        <w:jc w:val="left"/>
        <w:spacing w:before="0" w:after="176" w:line="216" w:lineRule="exact"/>
        <w:ind w:left="0" w:right="0" w:firstLine="0"/>
      </w:pPr>
      <w:r>
        <w:rPr>
          <w:lang w:val="en-US" w:eastAsia="en-US" w:bidi="en-US"/>
          <w:w w:val="100"/>
          <w:spacing w:val="0"/>
          <w:color w:val="000000"/>
          <w:position w:val="0"/>
        </w:rPr>
        <w:t xml:space="preserve">Contact: Steve E.Highland, CML (505] 884-0046 </w:t>
      </w:r>
      <w:r>
        <w:rPr>
          <w:rStyle w:val="CharStyle155"/>
        </w:rPr>
        <w:t>Five ACE Classes</w:t>
      </w:r>
    </w:p>
    <w:p>
      <w:pPr>
        <w:pStyle w:val="Style32"/>
        <w:framePr w:w="3168" w:h="11583" w:hRule="exact" w:wrap="none" w:vAnchor="page" w:hAnchor="page" w:x="2015" w:y="248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North Dakota Chapter</w:t>
      </w:r>
    </w:p>
    <w:p>
      <w:pPr>
        <w:pStyle w:val="Style35"/>
        <w:framePr w:w="3168" w:h="11583" w:hRule="exact" w:wrap="none" w:vAnchor="page" w:hAnchor="page" w:x="2015" w:y="248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June 21, 1997 Fargo, ND</w:t>
      </w:r>
    </w:p>
    <w:p>
      <w:pPr>
        <w:pStyle w:val="Style35"/>
        <w:framePr w:w="3168" w:h="11583" w:hRule="exact" w:wrap="none" w:vAnchor="page" w:hAnchor="page" w:x="2015" w:y="248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Contact: Todd Ladwig, CML (701] 232-9440</w:t>
      </w:r>
    </w:p>
    <w:p>
      <w:pPr>
        <w:pStyle w:val="Style156"/>
        <w:framePr w:w="3168" w:h="11583" w:hRule="exact" w:wrap="none" w:vAnchor="page" w:hAnchor="page" w:x="2015" w:y="2482"/>
        <w:widowControl w:val="0"/>
        <w:keepNext w:val="0"/>
        <w:keepLines w:val="0"/>
        <w:shd w:val="clear" w:color="auto" w:fill="auto"/>
        <w:bidi w:val="0"/>
        <w:jc w:val="left"/>
        <w:spacing w:before="0" w:after="165"/>
        <w:ind w:left="0" w:right="0" w:firstLine="0"/>
      </w:pPr>
      <w:r>
        <w:rPr>
          <w:lang w:val="en-US" w:eastAsia="en-US" w:bidi="en-US"/>
          <w:w w:val="100"/>
          <w:spacing w:val="0"/>
          <w:color w:val="000000"/>
          <w:position w:val="0"/>
        </w:rPr>
        <w:t>Professional Bypass Techniques Instructor: C. Allen Halverson</w:t>
      </w:r>
    </w:p>
    <w:p>
      <w:pPr>
        <w:pStyle w:val="Style32"/>
        <w:framePr w:w="3168" w:h="11583" w:hRule="exact" w:wrap="none" w:vAnchor="page" w:hAnchor="page" w:x="2015" w:y="248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ALOA ’97</w:t>
      </w:r>
    </w:p>
    <w:p>
      <w:pPr>
        <w:pStyle w:val="Style35"/>
        <w:framePr w:w="3168" w:h="11583" w:hRule="exact" w:wrap="none" w:vAnchor="page" w:hAnchor="page" w:x="2015" w:y="248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July 28-Aug. 1, 1997 Reno, NV</w:t>
      </w:r>
    </w:p>
    <w:p>
      <w:pPr>
        <w:pStyle w:val="Style156"/>
        <w:framePr w:w="3168" w:h="11583" w:hRule="exact" w:wrap="none" w:vAnchor="page" w:hAnchor="page" w:x="2015" w:y="2482"/>
        <w:widowControl w:val="0"/>
        <w:keepNext w:val="0"/>
        <w:keepLines w:val="0"/>
        <w:shd w:val="clear" w:color="auto" w:fill="auto"/>
        <w:bidi w:val="0"/>
        <w:jc w:val="left"/>
        <w:spacing w:before="0" w:after="169" w:line="204" w:lineRule="exact"/>
        <w:ind w:left="0" w:right="0" w:firstLine="0"/>
      </w:pPr>
      <w:r>
        <w:rPr>
          <w:rStyle w:val="CharStyle158"/>
          <w:i w:val="0"/>
          <w:iCs w:val="0"/>
        </w:rPr>
        <w:t xml:space="preserve">Contact: ALOA Meetings Department (214] 827-1810 FAX; (800] 532-2562 </w:t>
      </w:r>
      <w:r>
        <w:rPr>
          <w:lang w:val="en-US" w:eastAsia="en-US" w:bidi="en-US"/>
          <w:w w:val="100"/>
          <w:spacing w:val="0"/>
          <w:color w:val="000000"/>
          <w:position w:val="0"/>
        </w:rPr>
        <w:t>Approx. 45 full-day classes</w:t>
      </w:r>
      <w:r>
        <w:rPr>
          <w:rStyle w:val="CharStyle159"/>
          <w:i w:val="0"/>
          <w:iCs w:val="0"/>
        </w:rPr>
        <w:t xml:space="preserve">, </w:t>
      </w:r>
      <w:r>
        <w:rPr>
          <w:lang w:val="en-US" w:eastAsia="en-US" w:bidi="en-US"/>
          <w:w w:val="100"/>
          <w:spacing w:val="0"/>
          <w:color w:val="000000"/>
          <w:position w:val="0"/>
        </w:rPr>
        <w:t>30 half-day classes and six evening seminars See brochure for details</w:t>
      </w:r>
    </w:p>
    <w:p>
      <w:pPr>
        <w:pStyle w:val="Style32"/>
        <w:framePr w:w="3168" w:h="11583" w:hRule="exact" w:wrap="none" w:vAnchor="page" w:hAnchor="page" w:x="2015" w:y="248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Gateway Locksmith Association</w:t>
      </w:r>
    </w:p>
    <w:p>
      <w:pPr>
        <w:pStyle w:val="Style35"/>
        <w:framePr w:w="3168" w:h="11583" w:hRule="exact" w:wrap="none" w:vAnchor="page" w:hAnchor="page" w:x="2015" w:y="248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September 6-7, 1997 St. Louis, MO</w:t>
      </w:r>
    </w:p>
    <w:p>
      <w:pPr>
        <w:pStyle w:val="Style35"/>
        <w:framePr w:w="3168" w:h="11583" w:hRule="exact" w:wrap="none" w:vAnchor="page" w:hAnchor="page" w:x="2015" w:y="248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Contact: Steven Meinhardt (314] 638-6440</w:t>
      </w:r>
    </w:p>
    <w:p>
      <w:pPr>
        <w:pStyle w:val="Style156"/>
        <w:framePr w:w="3168" w:h="11583" w:hRule="exact" w:wrap="none" w:vAnchor="page" w:hAnchor="page" w:x="2015" w:y="2482"/>
        <w:widowControl w:val="0"/>
        <w:keepNext w:val="0"/>
        <w:keepLines w:val="0"/>
        <w:shd w:val="clear" w:color="auto" w:fill="auto"/>
        <w:bidi w:val="0"/>
        <w:jc w:val="left"/>
        <w:spacing w:before="0" w:after="171" w:line="199" w:lineRule="exact"/>
        <w:ind w:left="0" w:right="0" w:firstLine="0"/>
      </w:pPr>
      <w:r>
        <w:rPr>
          <w:lang w:val="en-US" w:eastAsia="en-US" w:bidi="en-US"/>
          <w:w w:val="100"/>
          <w:spacing w:val="0"/>
          <w:color w:val="000000"/>
          <w:position w:val="0"/>
        </w:rPr>
        <w:t>Master Key Methods &amp; Formats Instructor: Jerome Andrews, CML</w:t>
      </w:r>
    </w:p>
    <w:p>
      <w:pPr>
        <w:pStyle w:val="Style32"/>
        <w:framePr w:w="3168" w:h="11583" w:hRule="exact" w:wrap="none" w:vAnchor="page" w:hAnchor="page" w:x="2015" w:y="248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Central Pennsylvania Locksmith Assoc.</w:t>
      </w:r>
    </w:p>
    <w:p>
      <w:pPr>
        <w:pStyle w:val="Style35"/>
        <w:framePr w:w="3168" w:h="11583" w:hRule="exact" w:wrap="none" w:vAnchor="page" w:hAnchor="page" w:x="2015" w:y="2482"/>
        <w:widowControl w:val="0"/>
        <w:keepNext w:val="0"/>
        <w:keepLines w:val="0"/>
        <w:shd w:val="clear" w:color="auto" w:fill="auto"/>
        <w:bidi w:val="0"/>
        <w:jc w:val="left"/>
        <w:spacing w:before="0" w:after="180" w:line="211" w:lineRule="exact"/>
        <w:ind w:left="0" w:right="0" w:firstLine="0"/>
      </w:pPr>
      <w:r>
        <w:rPr>
          <w:lang w:val="en-US" w:eastAsia="en-US" w:bidi="en-US"/>
          <w:w w:val="100"/>
          <w:spacing w:val="0"/>
          <w:color w:val="000000"/>
          <w:position w:val="0"/>
        </w:rPr>
        <w:t xml:space="preserve">October 5, 1997 Contact: Frank Busch, CRL (717] 848-1754 </w:t>
      </w:r>
      <w:r>
        <w:rPr>
          <w:rStyle w:val="CharStyle155"/>
        </w:rPr>
        <w:t>PRP Preparation Class Instructor: William Neff, CML</w:t>
      </w:r>
    </w:p>
    <w:p>
      <w:pPr>
        <w:pStyle w:val="Style32"/>
        <w:framePr w:w="3168" w:h="11583" w:hRule="exact" w:wrap="none" w:vAnchor="page" w:hAnchor="page" w:x="2015" w:y="248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Grand Canyon Chapter</w:t>
      </w:r>
    </w:p>
    <w:p>
      <w:pPr>
        <w:pStyle w:val="Style35"/>
        <w:framePr w:w="3168" w:h="11583" w:hRule="exact" w:wrap="none" w:vAnchor="page" w:hAnchor="page" w:x="2015" w:y="2482"/>
        <w:widowControl w:val="0"/>
        <w:keepNext w:val="0"/>
        <w:keepLines w:val="0"/>
        <w:shd w:val="clear" w:color="auto" w:fill="auto"/>
        <w:bidi w:val="0"/>
        <w:jc w:val="left"/>
        <w:spacing w:before="0" w:after="182" w:line="211" w:lineRule="exact"/>
        <w:ind w:left="0" w:right="0" w:firstLine="0"/>
      </w:pPr>
      <w:r>
        <w:rPr>
          <w:lang w:val="en-US" w:eastAsia="en-US" w:bidi="en-US"/>
          <w:w w:val="100"/>
          <w:spacing w:val="0"/>
          <w:color w:val="000000"/>
          <w:position w:val="0"/>
        </w:rPr>
        <w:t xml:space="preserve">October 18-19, 1997 Phoenix, AZ Contact: John Ilk (520] 474-8879 </w:t>
      </w:r>
      <w:r>
        <w:rPr>
          <w:rStyle w:val="CharStyle155"/>
        </w:rPr>
        <w:t>Domestic Auto Service Instructor: Ray DAdamo, CML</w:t>
      </w:r>
    </w:p>
    <w:p>
      <w:pPr>
        <w:pStyle w:val="Style32"/>
        <w:framePr w:w="3168" w:h="11583" w:hRule="exact" w:wrap="none" w:vAnchor="page" w:hAnchor="page" w:x="2015" w:y="24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Central Pennsylvania Locksmith Assoc.</w:t>
      </w:r>
    </w:p>
    <w:p>
      <w:pPr>
        <w:pStyle w:val="Style35"/>
        <w:framePr w:w="3168" w:h="11583" w:hRule="exact" w:wrap="none" w:vAnchor="page" w:hAnchor="page" w:x="2015" w:y="24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November 1, 1997 Contact: Frank Busch, CRL (717] 848-1754 </w:t>
      </w:r>
      <w:r>
        <w:rPr>
          <w:rStyle w:val="CharStyle155"/>
        </w:rPr>
        <w:t>Hands-On Access Control Instructor: William Neff, CML</w:t>
      </w:r>
    </w:p>
    <w:p>
      <w:pPr>
        <w:framePr w:wrap="none" w:vAnchor="page" w:hAnchor="page" w:x="5000" w:y="14375"/>
        <w:widowControl w:val="0"/>
      </w:pPr>
    </w:p>
    <w:p>
      <w:pPr>
        <w:pStyle w:val="Style2"/>
        <w:framePr w:w="3302" w:h="12052" w:hRule="exact" w:wrap="none" w:vAnchor="page" w:hAnchor="page" w:x="5504" w:y="26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Here is some great news! The Grand Canyon Chapter of ALOA just recently awarded $300 as a door prize at their Educational Weekend, April 5 and 6, where Ken Lee instructed a two-day ACE Safe Manipulation class. This was for assistance in attending ALOA’s Security Expo in Reno, NV, and the winner was John Ilk, CRL, the chapter vice chairman. Congratulations, John! Not only did they do this, but now they are matching dollar-for-dollar any ALOA scholarship awarded to a member of their chapter. This is really a great idea. How about some of the other chapters or associations considering this type of assistance for their members? They have already scheduled another two- day ACE class for October. Hey, chapters— are you going to let Grand Canyon chapter get ahead of you?</w:t>
      </w:r>
    </w:p>
    <w:p>
      <w:pPr>
        <w:pStyle w:val="Style2"/>
        <w:framePr w:w="3302" w:h="12052" w:hRule="exact" w:wrap="none" w:vAnchor="page" w:hAnchor="page" w:x="5504" w:y="26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Here is some more great news! Sargent &amp; Greenleaf has awarded the ACE program with a very high honor. ACE/ALOA will now be doing S&amp;G certification classes, which will soon be scheduled by ACE and upon the request of various distributors. I am presently working with Brian Costley, CML, CMS, to work out all of the details on this certification program for S&amp;G. At the ALOA Security Expo in 1998 in Nashville, ACE will present the first National Cabinet Lock certification class and will be doing certification for National throughout the coming year. I am presently working with Mr. Larry Roddy, National Cabinet Lock, to work out all the details as we prepare the outline and lesson plans for this class. ACE is on the move for the members’ benefit by bringing new and innovative classes to help you make more money in the future.</w:t>
      </w:r>
    </w:p>
    <w:p>
      <w:pPr>
        <w:pStyle w:val="Style2"/>
        <w:framePr w:w="3302" w:h="12052" w:hRule="exact" w:wrap="none" w:vAnchor="page" w:hAnchor="page" w:x="5504" w:y="26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Well, you have now received you ALOA ’97 Security Expo brochure and have seen the great—and some new—classes that are being offered this year. Please do not kiss goodbye this opportunity to better prepare yourself for the future. I know that educa</w:t>
        <w:softHyphen/>
        <w:t>tion is not very cheap, but ignorance is really expensive. Come and join your fellow lock</w:t>
        <w:softHyphen/>
        <w:t>smiths, manufacturers and exhibitors, and gain the knowledge of a lifetime through interaction with all of these fine people.</w:t>
      </w:r>
    </w:p>
    <w:p>
      <w:pPr>
        <w:pStyle w:val="Style2"/>
        <w:framePr w:w="3278" w:h="9909" w:hRule="exact" w:wrap="none" w:vAnchor="page" w:hAnchor="page" w:x="8994" w:y="26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Please—do not forget the membership meeting on Saturday morning, Aug. 2, from 9:00 to 11:30 am in the Convention Center. There will be a continental breakfast. This will be your opportunity to elect two-thirds of the officers and directors of your associa</w:t>
        <w:softHyphen/>
        <w:t>tion. All awards will be given out at the banquet on Friday night, Aug. 1, from 7:00 to 10:00 pm in the hotel. Come see who gets the prestigious A.L.O.A. award, the ACE award and the Don Davis award. You really can’t afford to miss any of this great event, not to mention the fun one can have in Reno this time of year.</w:t>
      </w:r>
    </w:p>
    <w:p>
      <w:pPr>
        <w:pStyle w:val="Style2"/>
        <w:framePr w:w="3278" w:h="9909" w:hRule="exact" w:wrap="none" w:vAnchor="page" w:hAnchor="page" w:x="8994" w:y="263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am presently working with the Alabama Locksmith Association on a busi</w:t>
        <w:softHyphen/>
        <w:t>ness class for September 1997, and with the Central and Southern Colorado Association for a Simplex/Unican manipulation and a lock picking/impressioning class for September 1997. ACE now owns the Simplex/Unican manipulation class and the copyright to the manuals, which are avail</w:t>
        <w:softHyphen/>
        <w:t xml:space="preserve">able from Dallas for $35 plus postage and handling. ALOA also has a very nice </w:t>
      </w:r>
      <w:r>
        <w:rPr>
          <w:rStyle w:val="CharStyle34"/>
        </w:rPr>
        <w:t>Basic Locksmithing Manual</w:t>
      </w:r>
      <w:r>
        <w:rPr>
          <w:lang w:val="en-US" w:eastAsia="en-US" w:bidi="en-US"/>
          <w:w w:val="100"/>
          <w:spacing w:val="0"/>
          <w:color w:val="000000"/>
          <w:position w:val="0"/>
        </w:rPr>
        <w:t xml:space="preserve"> by Joseph E. Rathjen, available from Dallas for $25 plus postage and handling.</w:t>
      </w:r>
    </w:p>
    <w:p>
      <w:pPr>
        <w:pStyle w:val="Style2"/>
        <w:framePr w:w="3278" w:h="9909" w:hRule="exact" w:wrap="none" w:vAnchor="page" w:hAnchor="page" w:x="8994" w:y="263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Hope to see you all in Reno, and please let me or Jessica Vasquez in Dallas know if there are other classes that you would like to see ACE offer. This is your association and I, and the education committee, need your input. If we are doing something wrong, let us know, and if we are doing something right, it would be really nice to know this also.</w:t>
      </w:r>
    </w:p>
    <w:p>
      <w:pPr>
        <w:pStyle w:val="Style2"/>
        <w:framePr w:w="3278" w:h="9909" w:hRule="exact" w:wrap="none" w:vAnchor="page" w:hAnchor="page" w:x="8994" w:y="263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committee works hard to improve our educational offerings, so let us know your thoughts. You can fax me at (301) 831-5368, or call at (301) 831-5454.</w:t>
      </w:r>
    </w:p>
    <w:p>
      <w:pPr>
        <w:pStyle w:val="Style2"/>
        <w:framePr w:w="3278" w:h="9909" w:hRule="exact" w:wrap="none" w:vAnchor="page" w:hAnchor="page" w:x="8994" w:y="263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Until next month.</w:t>
      </w:r>
    </w:p>
    <w:p>
      <w:pPr>
        <w:pStyle w:val="Style23"/>
        <w:framePr w:wrap="none" w:vAnchor="page" w:hAnchor="page" w:x="9354" w:y="12720"/>
        <w:widowControl w:val="0"/>
        <w:keepNext w:val="0"/>
        <w:keepLines w:val="0"/>
        <w:shd w:val="clear" w:color="auto" w:fill="1F1A24"/>
        <w:bidi w:val="0"/>
        <w:jc w:val="both"/>
        <w:spacing w:before="0" w:after="0" w:line="200" w:lineRule="exact"/>
        <w:ind w:left="0" w:right="0" w:firstLine="0"/>
      </w:pPr>
      <w:r>
        <w:rPr>
          <w:rStyle w:val="CharStyle160"/>
        </w:rPr>
        <w:t>1</w:t>
      </w:r>
    </w:p>
    <w:p>
      <w:pPr>
        <w:pStyle w:val="Style59"/>
        <w:framePr w:w="3235" w:h="1213" w:hRule="exact" w:wrap="none" w:vAnchor="page" w:hAnchor="page" w:x="9104" w:y="13462"/>
        <w:widowControl w:val="0"/>
        <w:keepNext w:val="0"/>
        <w:keepLines w:val="0"/>
        <w:shd w:val="clear" w:color="auto" w:fill="auto"/>
        <w:bidi w:val="0"/>
        <w:jc w:val="left"/>
        <w:spacing w:before="0" w:after="0" w:line="238" w:lineRule="exact"/>
        <w:ind w:left="4" w:right="0" w:firstLine="860"/>
      </w:pPr>
      <w:r>
        <w:rPr>
          <w:rStyle w:val="CharStyle76"/>
          <w:i w:val="0"/>
          <w:iCs w:val="0"/>
        </w:rPr>
        <w:t xml:space="preserve">1 </w:t>
      </w:r>
      <w:r>
        <w:rPr>
          <w:lang w:val="en-US" w:eastAsia="en-US" w:bidi="en-US"/>
          <w:w w:val="100"/>
          <w:spacing w:val="0"/>
          <w:color w:val="000000"/>
          <w:position w:val="0"/>
        </w:rPr>
        <w:t>About the Chairman: James</w:t>
      </w:r>
    </w:p>
    <w:p>
      <w:pPr>
        <w:pStyle w:val="Style59"/>
        <w:framePr w:w="3235" w:h="1213" w:hRule="exact" w:wrap="none" w:vAnchor="page" w:hAnchor="page" w:x="9104" w:y="134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Glazier, CML, #14240, is a retired police officer</w:t>
        <w:br/>
        <w:t>and operates Security Plus in Mount Airy, MD.</w:t>
        <w:br/>
        <w:t>He also serves on the Finance, Convention and</w:t>
        <w:br/>
        <w:t>Personnel Committees of the ALOA Board.</w:t>
      </w:r>
    </w:p>
    <w:p>
      <w:pPr>
        <w:pStyle w:val="Style40"/>
        <w:framePr w:wrap="none" w:vAnchor="page" w:hAnchor="page" w:x="9863"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677"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359" w:y="15063"/>
        <w:widowControl w:val="0"/>
        <w:rPr>
          <w:sz w:val="2"/>
          <w:szCs w:val="2"/>
        </w:rPr>
      </w:pPr>
      <w:r>
        <w:pict>
          <v:shape id="_x0000_s1042" type="#_x0000_t75" style="width:31pt;height:25pt;">
            <v:imagedata r:id="rId37" r:href="rId38"/>
          </v:shape>
        </w:pic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161"/>
        <w:framePr w:w="10306" w:h="881" w:hRule="exact" w:wrap="none" w:vAnchor="page" w:hAnchor="page" w:x="2347" w:y="370"/>
        <w:widowControl w:val="0"/>
        <w:keepNext w:val="0"/>
        <w:keepLines w:val="0"/>
        <w:shd w:val="clear" w:color="auto" w:fill="1F1A24"/>
        <w:bidi w:val="0"/>
        <w:spacing w:before="0" w:after="0"/>
        <w:ind w:left="0" w:right="40" w:firstLine="0"/>
      </w:pPr>
      <w:r>
        <w:rPr>
          <w:rStyle w:val="CharStyle163"/>
        </w:rPr>
        <w:t>Bylaws Changes</w:t>
      </w:r>
    </w:p>
    <w:p>
      <w:pPr>
        <w:pStyle w:val="Style59"/>
        <w:framePr w:w="10306" w:h="862" w:hRule="exact" w:wrap="none" w:vAnchor="page" w:hAnchor="page" w:x="2347" w:y="1658"/>
        <w:widowControl w:val="0"/>
        <w:keepNext w:val="0"/>
        <w:keepLines w:val="0"/>
        <w:shd w:val="clear" w:color="auto" w:fill="auto"/>
        <w:bidi w:val="0"/>
        <w:jc w:val="left"/>
        <w:spacing w:before="0" w:after="0" w:line="199" w:lineRule="exact"/>
        <w:ind w:left="180" w:right="0" w:firstLine="0"/>
      </w:pPr>
      <w:r>
        <w:rPr>
          <w:lang w:val="en-US" w:eastAsia="en-US" w:bidi="en-US"/>
          <w:w w:val="100"/>
          <w:spacing w:val="0"/>
          <w:color w:val="000000"/>
          <w:position w:val="0"/>
        </w:rPr>
        <w:t>The Membership meeting at this year’s convention will be very important. Because there was no quorum for last year’s meeting, business could not be con</w:t>
        <w:softHyphen/>
        <w:t>ducted. This means that a lot of the business will be carried over to this year. In order to conduct the meeting efficiently, it will be best if those in attendance are familiar with the proposals to be presented to the membership. The bylaws require that proposed bylaws changes be published for just this purpose. The proposed bylaws changes and a resolution are printed below, along with some explanation of the board’s reasoning for proposing the changes.</w:t>
      </w:r>
    </w:p>
    <w:p>
      <w:pPr>
        <w:pStyle w:val="Style120"/>
        <w:framePr w:w="3331" w:h="11696" w:hRule="exact" w:wrap="none" w:vAnchor="page" w:hAnchor="page" w:x="2347" w:y="284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Article III—Membership, Section 1. CLASSES: A. ACTIVE:</w:t>
      </w:r>
    </w:p>
    <w:p>
      <w:pPr>
        <w:pStyle w:val="Style164"/>
        <w:framePr w:w="3331" w:h="11696" w:hRule="exact" w:wrap="none" w:vAnchor="page" w:hAnchor="page" w:x="2347" w:y="2849"/>
        <w:widowControl w:val="0"/>
        <w:keepNext w:val="0"/>
        <w:keepLines w:val="0"/>
        <w:shd w:val="clear" w:color="auto" w:fill="auto"/>
        <w:bidi w:val="0"/>
        <w:jc w:val="left"/>
        <w:spacing w:before="0" w:after="0"/>
        <w:ind w:left="0" w:right="0" w:firstLine="0"/>
      </w:pPr>
      <w:r>
        <w:rPr>
          <w:rStyle w:val="CharStyle166"/>
        </w:rPr>
        <w:t>Currently reads:</w:t>
      </w:r>
      <w:r>
        <w:rPr>
          <w:lang w:val="en-US" w:eastAsia="en-US" w:bidi="en-US"/>
          <w:w w:val="100"/>
          <w:spacing w:val="0"/>
          <w:color w:val="000000"/>
          <w:position w:val="0"/>
        </w:rPr>
        <w:t xml:space="preserve"> “Persons actively engaged in servicing or installing security hardware who have worked in the security industry for at least two years and can provide at least two of the following items:”</w:t>
      </w:r>
    </w:p>
    <w:p>
      <w:pPr>
        <w:pStyle w:val="Style164"/>
        <w:framePr w:w="3331" w:h="11696" w:hRule="exact" w:wrap="none" w:vAnchor="page" w:hAnchor="page" w:x="2347" w:y="2849"/>
        <w:widowControl w:val="0"/>
        <w:keepNext w:val="0"/>
        <w:keepLines w:val="0"/>
        <w:shd w:val="clear" w:color="auto" w:fill="auto"/>
        <w:bidi w:val="0"/>
        <w:jc w:val="left"/>
        <w:spacing w:before="0" w:after="0"/>
        <w:ind w:left="0" w:right="0" w:firstLine="0"/>
      </w:pPr>
      <w:r>
        <w:rPr>
          <w:rStyle w:val="CharStyle166"/>
        </w:rPr>
        <w:t>To read:</w:t>
      </w:r>
      <w:r>
        <w:rPr>
          <w:lang w:val="en-US" w:eastAsia="en-US" w:bidi="en-US"/>
          <w:w w:val="100"/>
          <w:spacing w:val="0"/>
          <w:color w:val="000000"/>
          <w:position w:val="0"/>
        </w:rPr>
        <w:t xml:space="preserve"> “Persons actively engaged in the locksmith/access control industry for a minimum of two years and can provide at least two of the following items:”</w:t>
      </w:r>
    </w:p>
    <w:p>
      <w:pPr>
        <w:pStyle w:val="Style167"/>
        <w:framePr w:w="3331" w:h="11696" w:hRule="exact" w:wrap="none" w:vAnchor="page" w:hAnchor="page" w:x="2347" w:y="2849"/>
        <w:widowControl w:val="0"/>
        <w:keepNext w:val="0"/>
        <w:keepLines w:val="0"/>
        <w:shd w:val="clear" w:color="auto" w:fill="auto"/>
        <w:bidi w:val="0"/>
        <w:jc w:val="left"/>
        <w:spacing w:before="0" w:after="242"/>
        <w:ind w:left="0" w:right="0" w:firstLine="260"/>
      </w:pPr>
      <w:r>
        <w:rPr>
          <w:lang w:val="en-US" w:eastAsia="en-US" w:bidi="en-US"/>
          <w:w w:val="100"/>
          <w:spacing w:val="0"/>
          <w:color w:val="000000"/>
          <w:position w:val="0"/>
        </w:rPr>
        <w:t>The change is designed to better define eligibility for mem</w:t>
        <w:softHyphen/>
        <w:t>bership. “Access Control” is an expression that encompasses more of what locksmiths do. Identifying locksmiths with access con</w:t>
        <w:softHyphen/>
        <w:t>trol may be beneficial as the industry encounters more competi</w:t>
        <w:softHyphen/>
        <w:t>tion from relatedfields.</w:t>
      </w:r>
    </w:p>
    <w:p>
      <w:pPr>
        <w:pStyle w:val="Style120"/>
        <w:framePr w:w="3331" w:h="11696" w:hRule="exact" w:wrap="none" w:vAnchor="page" w:hAnchor="page" w:x="2347" w:y="284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Article Ill-Membership, Section 1. CLASSES: C. RETIRED:</w:t>
      </w:r>
    </w:p>
    <w:p>
      <w:pPr>
        <w:pStyle w:val="Style164"/>
        <w:framePr w:w="3331" w:h="11696" w:hRule="exact" w:wrap="none" w:vAnchor="page" w:hAnchor="page" w:x="2347" w:y="2849"/>
        <w:widowControl w:val="0"/>
        <w:keepNext w:val="0"/>
        <w:keepLines w:val="0"/>
        <w:shd w:val="clear" w:color="auto" w:fill="auto"/>
        <w:bidi w:val="0"/>
        <w:jc w:val="left"/>
        <w:spacing w:before="0" w:after="0"/>
        <w:ind w:left="0" w:right="0" w:firstLine="0"/>
      </w:pPr>
      <w:r>
        <w:rPr>
          <w:rStyle w:val="CharStyle166"/>
        </w:rPr>
        <w:t>Currently reads:</w:t>
      </w:r>
      <w:r>
        <w:rPr>
          <w:lang w:val="en-US" w:eastAsia="en-US" w:bidi="en-US"/>
          <w:w w:val="100"/>
          <w:spacing w:val="0"/>
          <w:color w:val="000000"/>
          <w:position w:val="0"/>
        </w:rPr>
        <w:t xml:space="preserve"> “Persons who have been:</w:t>
      </w:r>
    </w:p>
    <w:p>
      <w:pPr>
        <w:pStyle w:val="Style164"/>
        <w:framePr w:w="3331" w:h="11696" w:hRule="exact" w:wrap="none" w:vAnchor="page" w:hAnchor="page" w:x="2347" w:y="2849"/>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1. Active members for at least 20 years, have reached the age of 62 and have withdrawn from active engage</w:t>
        <w:softHyphen/>
        <w:t>ment in the industry; or”</w:t>
      </w:r>
    </w:p>
    <w:p>
      <w:pPr>
        <w:pStyle w:val="Style164"/>
        <w:framePr w:w="3331" w:h="11696" w:hRule="exact" w:wrap="none" w:vAnchor="page" w:hAnchor="page" w:x="2347" w:y="2849"/>
        <w:widowControl w:val="0"/>
        <w:keepNext w:val="0"/>
        <w:keepLines w:val="0"/>
        <w:shd w:val="clear" w:color="auto" w:fill="auto"/>
        <w:bidi w:val="0"/>
        <w:jc w:val="left"/>
        <w:spacing w:before="0" w:after="0"/>
        <w:ind w:left="0" w:right="0" w:firstLine="0"/>
      </w:pPr>
      <w:r>
        <w:rPr>
          <w:rStyle w:val="CharStyle166"/>
        </w:rPr>
        <w:t>To read:</w:t>
      </w:r>
      <w:r>
        <w:rPr>
          <w:lang w:val="en-US" w:eastAsia="en-US" w:bidi="en-US"/>
          <w:w w:val="100"/>
          <w:spacing w:val="0"/>
          <w:color w:val="000000"/>
          <w:position w:val="0"/>
        </w:rPr>
        <w:t xml:space="preserve"> “Persons who have been:</w:t>
      </w:r>
    </w:p>
    <w:p>
      <w:pPr>
        <w:pStyle w:val="Style164"/>
        <w:framePr w:w="3331" w:h="11696" w:hRule="exact" w:wrap="none" w:vAnchor="page" w:hAnchor="page" w:x="2347" w:y="2849"/>
        <w:widowControl w:val="0"/>
        <w:keepNext w:val="0"/>
        <w:keepLines w:val="0"/>
        <w:shd w:val="clear" w:color="auto" w:fill="auto"/>
        <w:bidi w:val="0"/>
        <w:jc w:val="left"/>
        <w:spacing w:before="0" w:after="0" w:line="197" w:lineRule="exact"/>
        <w:ind w:left="0" w:right="0" w:firstLine="260"/>
      </w:pPr>
      <w:r>
        <w:rPr>
          <w:lang w:val="en-US" w:eastAsia="en-US" w:bidi="en-US"/>
          <w:w w:val="100"/>
          <w:spacing w:val="0"/>
          <w:color w:val="000000"/>
          <w:position w:val="0"/>
        </w:rPr>
        <w:t>1. Active members for at least 15 years, have reached the age of 62 and have withdrawn from active engage</w:t>
        <w:softHyphen/>
        <w:t>ment in the industry; or”</w:t>
      </w:r>
    </w:p>
    <w:p>
      <w:pPr>
        <w:pStyle w:val="Style167"/>
        <w:framePr w:w="3331" w:h="11696" w:hRule="exact" w:wrap="none" w:vAnchor="page" w:hAnchor="page" w:x="2347" w:y="2849"/>
        <w:widowControl w:val="0"/>
        <w:keepNext w:val="0"/>
        <w:keepLines w:val="0"/>
        <w:shd w:val="clear" w:color="auto" w:fill="auto"/>
        <w:bidi w:val="0"/>
        <w:jc w:val="left"/>
        <w:spacing w:before="0" w:after="240"/>
        <w:ind w:left="0" w:right="0" w:firstLine="260"/>
      </w:pPr>
      <w:r>
        <w:rPr>
          <w:lang w:val="en-US" w:eastAsia="en-US" w:bidi="en-US"/>
          <w:w w:val="100"/>
          <w:spacing w:val="0"/>
          <w:color w:val="000000"/>
          <w:position w:val="0"/>
        </w:rPr>
        <w:t>As many of our members enter the locksmithing profession following other work, they do not have time to work 20 years prior to their sixty-second birthday. Lowering the requirement for time as a member will allow more people to enjoy a relation</w:t>
        <w:softHyphen/>
        <w:t>ship with their profession when they withdraw from full time employment.</w:t>
      </w:r>
    </w:p>
    <w:p>
      <w:pPr>
        <w:pStyle w:val="Style120"/>
        <w:framePr w:w="3331" w:h="11696" w:hRule="exact" w:wrap="none" w:vAnchor="page" w:hAnchor="page" w:x="2347" w:y="28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Article III—Membership, Section 1. CLASSES: Added:</w:t>
      </w:r>
    </w:p>
    <w:p>
      <w:pPr>
        <w:pStyle w:val="Style164"/>
        <w:numPr>
          <w:ilvl w:val="0"/>
          <w:numId w:val="3"/>
        </w:numPr>
        <w:framePr w:w="3331" w:h="11696" w:hRule="exact" w:wrap="none" w:vAnchor="page" w:hAnchor="page" w:x="2347" w:y="2849"/>
        <w:tabs>
          <w:tab w:leader="none" w:pos="194" w:val="left"/>
        </w:tabs>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COMPANY SPONSORED: Employers of at least one person qualified for active or apprentice member</w:t>
        <w:softHyphen/>
        <w:t>ship. Sponsored individual members shall demonstrate eligibility for Active or Apprentice membership as set forth above and submit an application to the association headquarters. Dues shall be paid and memberships) owned by the company and shall be transferable in the case of changes of employees. Said individual members shall have all member privileges, including voting.</w:t>
      </w:r>
    </w:p>
    <w:p>
      <w:pPr>
        <w:pStyle w:val="Style167"/>
        <w:framePr w:w="3331" w:h="11696" w:hRule="exact" w:wrap="none" w:vAnchor="page" w:hAnchor="page" w:x="2347" w:y="2849"/>
        <w:widowControl w:val="0"/>
        <w:keepNext w:val="0"/>
        <w:keepLines w:val="0"/>
        <w:shd w:val="clear" w:color="auto" w:fill="auto"/>
        <w:bidi w:val="0"/>
        <w:jc w:val="left"/>
        <w:spacing w:before="0" w:after="238" w:line="197" w:lineRule="exact"/>
        <w:ind w:left="0" w:right="0" w:firstLine="260"/>
      </w:pPr>
      <w:r>
        <w:rPr>
          <w:lang w:val="en-US" w:eastAsia="en-US" w:bidi="en-US"/>
          <w:w w:val="100"/>
          <w:spacing w:val="0"/>
          <w:color w:val="000000"/>
          <w:position w:val="0"/>
        </w:rPr>
        <w:t>In some lock shops, the owner pays for the membership of all employees. This change is designed to allow the employer to own the membership of his employees, if he pays for it. The employee’s membership would terminate when the employee leaves the employer, unless the employee transfers to individual membership by paying his own dues. The employer would be entitled to use the company membership, for which he has paid, for another employee. This would allow for an increased membership of employee locksmiths. Each employee would still have to demon</w:t>
        <w:softHyphen/>
        <w:t>strate eligibility for membership.</w:t>
      </w:r>
    </w:p>
    <w:p>
      <w:pPr>
        <w:pStyle w:val="Style120"/>
        <w:framePr w:w="3331" w:h="11696" w:hRule="exact" w:wrap="none" w:vAnchor="page" w:hAnchor="page" w:x="2347" w:y="28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Article III—Membership, Section 1. CLASSES: Added:</w:t>
      </w:r>
    </w:p>
    <w:p>
      <w:pPr>
        <w:pStyle w:val="Style164"/>
        <w:numPr>
          <w:ilvl w:val="0"/>
          <w:numId w:val="3"/>
        </w:numPr>
        <w:framePr w:w="3331" w:h="11696" w:hRule="exact" w:wrap="none" w:vAnchor="page" w:hAnchor="page" w:x="2347" w:y="2849"/>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INSTITUTION SPONSORED: Persons qualified for</w:t>
      </w:r>
    </w:p>
    <w:p>
      <w:pPr>
        <w:pStyle w:val="Style164"/>
        <w:framePr w:w="3331" w:h="11694" w:hRule="exact" w:wrap="none" w:vAnchor="page" w:hAnchor="page" w:x="5827" w:y="2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Active or Apprentice membership as set forth above and who submit an application to the association headquar</w:t>
        <w:softHyphen/>
        <w:t>ters. Dues shall be paid and shall be transferable in the case of changes in employees. Institution sponsored members shall have all member privileges, including voting.</w:t>
      </w:r>
    </w:p>
    <w:p>
      <w:pPr>
        <w:pStyle w:val="Style167"/>
        <w:framePr w:w="3331" w:h="11694" w:hRule="exact" w:wrap="none" w:vAnchor="page" w:hAnchor="page" w:x="5827" w:y="2810"/>
        <w:widowControl w:val="0"/>
        <w:keepNext w:val="0"/>
        <w:keepLines w:val="0"/>
        <w:shd w:val="clear" w:color="auto" w:fill="auto"/>
        <w:bidi w:val="0"/>
        <w:jc w:val="left"/>
        <w:spacing w:before="0" w:after="218"/>
        <w:ind w:left="0" w:right="0" w:firstLine="240"/>
      </w:pPr>
      <w:r>
        <w:rPr>
          <w:lang w:val="en-US" w:eastAsia="en-US" w:bidi="en-US"/>
          <w:w w:val="100"/>
          <w:spacing w:val="0"/>
          <w:color w:val="000000"/>
          <w:position w:val="0"/>
        </w:rPr>
        <w:t>Institutions employing locksmiths are frequently reluctant to pay ALOA dues for these employees because the membership belongs to the locksmith. This change is similar to the “compa</w:t>
        <w:softHyphen/>
        <w:t>ny sponsored” change in that the membership belongs to the institution. If the locksmith leaves the employment of the insti</w:t>
        <w:softHyphen/>
        <w:t>tution, the institution can transfer the membership to another, or a new, employee who qualifies for membership.</w:t>
      </w:r>
    </w:p>
    <w:p>
      <w:pPr>
        <w:pStyle w:val="Style120"/>
        <w:framePr w:w="3331" w:h="11694" w:hRule="exact" w:wrap="none" w:vAnchor="page" w:hAnchor="page" w:x="5827" w:y="2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Article III, Section 4. TRANSFER:</w:t>
      </w:r>
    </w:p>
    <w:p>
      <w:pPr>
        <w:pStyle w:val="Style120"/>
        <w:framePr w:w="3331" w:h="11694" w:hRule="exact" w:wrap="none" w:vAnchor="page" w:hAnchor="page" w:x="5827" w:y="2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amend:</w:t>
      </w:r>
    </w:p>
    <w:p>
      <w:pPr>
        <w:pStyle w:val="Style164"/>
        <w:framePr w:w="3331" w:h="11694" w:hRule="exact" w:wrap="none" w:vAnchor="page" w:hAnchor="page" w:x="5827" w:y="2810"/>
        <w:widowControl w:val="0"/>
        <w:keepNext w:val="0"/>
        <w:keepLines w:val="0"/>
        <w:shd w:val="clear" w:color="auto" w:fill="auto"/>
        <w:bidi w:val="0"/>
        <w:jc w:val="left"/>
        <w:spacing w:before="0" w:after="247" w:line="202" w:lineRule="exact"/>
        <w:ind w:left="0" w:right="0" w:firstLine="0"/>
      </w:pPr>
      <w:r>
        <w:rPr>
          <w:lang w:val="en-US" w:eastAsia="en-US" w:bidi="en-US"/>
          <w:w w:val="100"/>
          <w:spacing w:val="0"/>
          <w:color w:val="000000"/>
          <w:position w:val="0"/>
        </w:rPr>
        <w:t>Membership shall not be transferable except as specified above.</w:t>
      </w:r>
    </w:p>
    <w:p>
      <w:pPr>
        <w:pStyle w:val="Style120"/>
        <w:framePr w:w="3331" w:h="11694" w:hRule="exact" w:wrap="none" w:vAnchor="page" w:hAnchor="page" w:x="5827" w:y="28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Article Vll-Officers and Directors Section 1.</w:t>
      </w:r>
    </w:p>
    <w:p>
      <w:pPr>
        <w:pStyle w:val="Style120"/>
        <w:framePr w:w="3331" w:h="11694" w:hRule="exact" w:wrap="none" w:vAnchor="page" w:hAnchor="page" w:x="5827" w:y="28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Officers</w:t>
      </w:r>
    </w:p>
    <w:p>
      <w:pPr>
        <w:pStyle w:val="Style120"/>
        <w:framePr w:w="3331" w:h="11694" w:hRule="exact" w:wrap="none" w:vAnchor="page" w:hAnchor="page" w:x="5827" w:y="28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 PRESIDENT</w:t>
      </w:r>
    </w:p>
    <w:p>
      <w:pPr>
        <w:pStyle w:val="Style164"/>
        <w:framePr w:w="3331" w:h="11694" w:hRule="exact" w:wrap="none" w:vAnchor="page" w:hAnchor="page" w:x="5827" w:y="2810"/>
        <w:widowControl w:val="0"/>
        <w:keepNext w:val="0"/>
        <w:keepLines w:val="0"/>
        <w:shd w:val="clear" w:color="auto" w:fill="auto"/>
        <w:bidi w:val="0"/>
        <w:jc w:val="left"/>
        <w:spacing w:before="0" w:after="0"/>
        <w:ind w:left="0" w:right="0" w:firstLine="0"/>
      </w:pPr>
      <w:r>
        <w:rPr>
          <w:rStyle w:val="CharStyle166"/>
        </w:rPr>
        <w:t>Currendy reads:</w:t>
      </w:r>
      <w:r>
        <w:rPr>
          <w:lang w:val="en-US" w:eastAsia="en-US" w:bidi="en-US"/>
          <w:w w:val="100"/>
          <w:spacing w:val="0"/>
          <w:color w:val="000000"/>
          <w:position w:val="0"/>
        </w:rPr>
        <w:t xml:space="preserve"> The president shall serve one term of two years or until his successor is elected and qualified. </w:t>
      </w:r>
      <w:r>
        <w:rPr>
          <w:rStyle w:val="CharStyle166"/>
        </w:rPr>
        <w:t>To read:</w:t>
      </w:r>
      <w:r>
        <w:rPr>
          <w:lang w:val="en-US" w:eastAsia="en-US" w:bidi="en-US"/>
          <w:w w:val="100"/>
          <w:spacing w:val="0"/>
          <w:color w:val="000000"/>
          <w:position w:val="0"/>
        </w:rPr>
        <w:t xml:space="preserve"> The president shall serve one term of two years or until his successor is elected and qualified. Upon elec</w:t>
        <w:softHyphen/>
        <w:t>tion of his successor, the president shall no longer be eli</w:t>
        <w:softHyphen/>
        <w:t>gible to serve as an officer of the ALOA.</w:t>
      </w:r>
    </w:p>
    <w:p>
      <w:pPr>
        <w:pStyle w:val="Style167"/>
        <w:framePr w:w="3331" w:h="11694" w:hRule="exact" w:wrap="none" w:vAnchor="page" w:hAnchor="page" w:x="5827" w:y="2810"/>
        <w:widowControl w:val="0"/>
        <w:keepNext w:val="0"/>
        <w:keepLines w:val="0"/>
        <w:shd w:val="clear" w:color="auto" w:fill="auto"/>
        <w:bidi w:val="0"/>
        <w:jc w:val="left"/>
        <w:spacing w:before="0" w:after="220"/>
        <w:ind w:left="0" w:right="0" w:firstLine="240"/>
      </w:pPr>
      <w:r>
        <w:rPr>
          <w:lang w:val="en-US" w:eastAsia="en-US" w:bidi="en-US"/>
          <w:w w:val="100"/>
          <w:spacing w:val="0"/>
          <w:color w:val="000000"/>
          <w:position w:val="0"/>
        </w:rPr>
        <w:t>This change clarifies various provisions of the bylaws. Article III, Section 3, QUALIFICATIONS requires that to be elected an officer, persons must be qualified to be president. As the president can serve but one term, he could not meet this requirement. As only the serving officers are eligible to become president, the membership is limited to no more than seven can</w:t>
        <w:softHyphen/>
        <w:t>didates for each presidential election. Having someone serve as an officer who is not eligible to be president would more severely restrict the membership’s options.</w:t>
      </w:r>
    </w:p>
    <w:p>
      <w:pPr>
        <w:pStyle w:val="Style120"/>
        <w:framePr w:w="3331" w:h="11694" w:hRule="exact" w:wrap="none" w:vAnchor="page" w:hAnchor="page" w:x="5827" w:y="28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Article Vll-Officers and Directors Section 3. QUALIFICATIONS</w:t>
      </w:r>
    </w:p>
    <w:p>
      <w:pPr>
        <w:pStyle w:val="Style164"/>
        <w:framePr w:w="3331" w:h="11694" w:hRule="exact" w:wrap="none" w:vAnchor="page" w:hAnchor="page" w:x="5827" w:y="2810"/>
        <w:widowControl w:val="0"/>
        <w:keepNext w:val="0"/>
        <w:keepLines w:val="0"/>
        <w:shd w:val="clear" w:color="auto" w:fill="auto"/>
        <w:bidi w:val="0"/>
        <w:jc w:val="left"/>
        <w:spacing w:before="0" w:after="0"/>
        <w:ind w:left="0" w:right="0" w:firstLine="0"/>
      </w:pPr>
      <w:r>
        <w:rPr>
          <w:rStyle w:val="CharStyle166"/>
        </w:rPr>
        <w:t>Currently reads:</w:t>
      </w:r>
      <w:r>
        <w:rPr>
          <w:lang w:val="en-US" w:eastAsia="en-US" w:bidi="en-US"/>
          <w:w w:val="100"/>
          <w:spacing w:val="0"/>
          <w:color w:val="000000"/>
          <w:position w:val="0"/>
        </w:rPr>
        <w:t xml:space="preserve"> “...The president shall be the owner, partner, corporate officer or employee of a retail lock</w:t>
        <w:softHyphen/>
        <w:t>smith establishment and shall be serving a term as an officer of the association when nominated...”</w:t>
      </w:r>
    </w:p>
    <w:p>
      <w:pPr>
        <w:pStyle w:val="Style164"/>
        <w:framePr w:w="3331" w:h="11694" w:hRule="exact" w:wrap="none" w:vAnchor="page" w:hAnchor="page" w:x="5827" w:y="2810"/>
        <w:widowControl w:val="0"/>
        <w:keepNext w:val="0"/>
        <w:keepLines w:val="0"/>
        <w:shd w:val="clear" w:color="auto" w:fill="auto"/>
        <w:bidi w:val="0"/>
        <w:jc w:val="left"/>
        <w:spacing w:before="0" w:after="0" w:line="197" w:lineRule="exact"/>
        <w:ind w:left="0" w:right="0" w:firstLine="0"/>
      </w:pPr>
      <w:r>
        <w:rPr>
          <w:rStyle w:val="CharStyle166"/>
        </w:rPr>
        <w:t>To read:</w:t>
      </w:r>
      <w:r>
        <w:rPr>
          <w:lang w:val="en-US" w:eastAsia="en-US" w:bidi="en-US"/>
          <w:w w:val="100"/>
          <w:spacing w:val="0"/>
          <w:color w:val="000000"/>
          <w:position w:val="0"/>
        </w:rPr>
        <w:t xml:space="preserve"> “...The president shall be an active member in the ALOA and be serving a term as an officer of the association when nominated...”</w:t>
      </w:r>
    </w:p>
    <w:p>
      <w:pPr>
        <w:pStyle w:val="Style167"/>
        <w:framePr w:w="3331" w:h="11694" w:hRule="exact" w:wrap="none" w:vAnchor="page" w:hAnchor="page" w:x="5827" w:y="2810"/>
        <w:widowControl w:val="0"/>
        <w:keepNext w:val="0"/>
        <w:keepLines w:val="0"/>
        <w:shd w:val="clear" w:color="auto" w:fill="auto"/>
        <w:bidi w:val="0"/>
        <w:jc w:val="left"/>
        <w:spacing w:before="0" w:after="0" w:line="197" w:lineRule="exact"/>
        <w:ind w:left="0" w:right="0" w:firstLine="240"/>
      </w:pPr>
      <w:r>
        <w:rPr>
          <w:lang w:val="en-US" w:eastAsia="en-US" w:bidi="en-US"/>
          <w:w w:val="100"/>
          <w:spacing w:val="0"/>
          <w:color w:val="000000"/>
          <w:position w:val="0"/>
        </w:rPr>
        <w:t>This change is intended to make any active member eligible to serve as an officer or as president of the association.</w:t>
      </w:r>
    </w:p>
    <w:p>
      <w:pPr>
        <w:pStyle w:val="Style167"/>
        <w:framePr w:w="3331" w:h="11694" w:hRule="exact" w:wrap="none" w:vAnchor="page" w:hAnchor="page" w:x="5827" w:y="2810"/>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Currently, those locksmiths who may be working for institu</w:t>
        <w:softHyphen/>
        <w:t>tions, or other non-retail companies, are not eligible.</w:t>
      </w:r>
    </w:p>
    <w:p>
      <w:pPr>
        <w:pStyle w:val="Style120"/>
        <w:framePr w:w="3331" w:h="11694" w:hRule="exact" w:wrap="none" w:vAnchor="page" w:hAnchor="page" w:x="5827" w:y="281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Article XI—Committees, Section 1. STANDING: Add:</w:t>
      </w:r>
    </w:p>
    <w:p>
      <w:pPr>
        <w:pStyle w:val="Style164"/>
        <w:framePr w:w="3331" w:h="11694" w:hRule="exact" w:wrap="none" w:vAnchor="page" w:hAnchor="page" w:x="5827" w:y="281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Section (Number TBD). STRATEGIC PLANNING: The Strategic Planning committee shall formulate and recommend to the board a plan to support the mission and objects of the association. The committee shall con</w:t>
        <w:softHyphen/>
      </w:r>
    </w:p>
    <w:p>
      <w:pPr>
        <w:pStyle w:val="Style164"/>
        <w:framePr w:w="3346" w:h="11352" w:hRule="exact" w:wrap="none" w:vAnchor="page" w:hAnchor="page" w:x="9307" w:y="279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tinuously review this plan and recommend changes to the board.</w:t>
      </w:r>
    </w:p>
    <w:p>
      <w:pPr>
        <w:pStyle w:val="Style167"/>
        <w:framePr w:w="3346" w:h="11352" w:hRule="exact" w:wrap="none" w:vAnchor="page" w:hAnchor="page" w:x="9307" w:y="2798"/>
        <w:widowControl w:val="0"/>
        <w:keepNext w:val="0"/>
        <w:keepLines w:val="0"/>
        <w:shd w:val="clear" w:color="auto" w:fill="auto"/>
        <w:bidi w:val="0"/>
        <w:jc w:val="left"/>
        <w:spacing w:before="0" w:after="218" w:line="202" w:lineRule="exact"/>
        <w:ind w:left="0" w:right="0" w:firstLine="260"/>
      </w:pPr>
      <w:r>
        <w:rPr>
          <w:lang w:val="en-US" w:eastAsia="en-US" w:bidi="en-US"/>
          <w:w w:val="100"/>
          <w:spacing w:val="0"/>
          <w:color w:val="000000"/>
          <w:position w:val="0"/>
        </w:rPr>
        <w:t>The Board of Directors believes that a plan to bring ALOA and its members into the next century is needed. The Strategic Planning committee has been meeting as a special committee. The board believes that the planning process should be continuous and permanent.</w:t>
      </w:r>
    </w:p>
    <w:p>
      <w:pPr>
        <w:pStyle w:val="Style120"/>
        <w:framePr w:w="3346" w:h="11352" w:hRule="exact" w:wrap="none" w:vAnchor="page" w:hAnchor="page" w:x="9307" w:y="279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Article Xl-Committees, Section 1. STANDING: Add:</w:t>
      </w:r>
    </w:p>
    <w:p>
      <w:pPr>
        <w:pStyle w:val="Style164"/>
        <w:framePr w:w="3346" w:h="11352" w:hRule="exact" w:wrap="none" w:vAnchor="page" w:hAnchor="page" w:x="9307" w:y="2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Section (Number TBD). LEGISLATIVE: The Legislative committee shall be responsible for legislative affairs. Its duties shall include, be not be limited to, developing policies and legislation.</w:t>
      </w:r>
    </w:p>
    <w:p>
      <w:pPr>
        <w:pStyle w:val="Style167"/>
        <w:framePr w:w="3346" w:h="11352" w:hRule="exact" w:wrap="none" w:vAnchor="page" w:hAnchor="page" w:x="9307" w:y="2798"/>
        <w:widowControl w:val="0"/>
        <w:keepNext w:val="0"/>
        <w:keepLines w:val="0"/>
        <w:shd w:val="clear" w:color="auto" w:fill="auto"/>
        <w:bidi w:val="0"/>
        <w:jc w:val="left"/>
        <w:spacing w:before="0" w:after="218"/>
        <w:ind w:left="0" w:right="0" w:firstLine="260"/>
      </w:pPr>
      <w:r>
        <w:rPr>
          <w:lang w:val="en-US" w:eastAsia="en-US" w:bidi="en-US"/>
          <w:w w:val="100"/>
          <w:spacing w:val="0"/>
          <w:color w:val="000000"/>
          <w:position w:val="0"/>
        </w:rPr>
        <w:t>The board recognizes the need for the association and its members to be aware of legislation and its potential impact on the members. The board also recognizes that ALOA may, from time to time, need to develop legislation which is in the best interest of the membership. In order to ensure that these things can be done, the legislative committee is required.</w:t>
      </w:r>
    </w:p>
    <w:p>
      <w:pPr>
        <w:pStyle w:val="Style120"/>
        <w:framePr w:w="3346" w:h="11352" w:hRule="exact" w:wrap="none" w:vAnchor="page" w:hAnchor="page" w:x="9307" w:y="2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Article XII—Chapters, Section 4. MEMBERSHIP:</w:t>
      </w:r>
    </w:p>
    <w:p>
      <w:pPr>
        <w:pStyle w:val="Style164"/>
        <w:framePr w:w="3346" w:h="11352" w:hRule="exact" w:wrap="none" w:vAnchor="page" w:hAnchor="page" w:x="9307" w:y="2798"/>
        <w:widowControl w:val="0"/>
        <w:keepNext w:val="0"/>
        <w:keepLines w:val="0"/>
        <w:shd w:val="clear" w:color="auto" w:fill="auto"/>
        <w:bidi w:val="0"/>
        <w:jc w:val="left"/>
        <w:spacing w:before="0" w:after="0"/>
        <w:ind w:left="0" w:right="0" w:firstLine="0"/>
      </w:pPr>
      <w:r>
        <w:rPr>
          <w:rStyle w:val="CharStyle166"/>
        </w:rPr>
        <w:t>Currently reads:</w:t>
      </w:r>
      <w:r>
        <w:rPr>
          <w:lang w:val="en-US" w:eastAsia="en-US" w:bidi="en-US"/>
          <w:w w:val="100"/>
          <w:spacing w:val="0"/>
          <w:color w:val="000000"/>
          <w:position w:val="0"/>
        </w:rPr>
        <w:t xml:space="preserve"> “A chapter shall limit its membership to ALOA members and no ALOA member may be a voting member of more than one chapter at the same time.”</w:t>
      </w:r>
    </w:p>
    <w:p>
      <w:pPr>
        <w:pStyle w:val="Style164"/>
        <w:framePr w:w="3346" w:h="11352" w:hRule="exact" w:wrap="none" w:vAnchor="page" w:hAnchor="page" w:x="9307" w:y="2798"/>
        <w:widowControl w:val="0"/>
        <w:keepNext w:val="0"/>
        <w:keepLines w:val="0"/>
        <w:shd w:val="clear" w:color="auto" w:fill="auto"/>
        <w:bidi w:val="0"/>
        <w:jc w:val="left"/>
        <w:spacing w:before="0" w:after="0"/>
        <w:ind w:left="0" w:right="0" w:firstLine="0"/>
      </w:pPr>
      <w:r>
        <w:rPr>
          <w:rStyle w:val="CharStyle166"/>
        </w:rPr>
        <w:t>To read:</w:t>
      </w:r>
      <w:r>
        <w:rPr>
          <w:lang w:val="en-US" w:eastAsia="en-US" w:bidi="en-US"/>
          <w:w w:val="100"/>
          <w:spacing w:val="0"/>
          <w:color w:val="000000"/>
          <w:position w:val="0"/>
        </w:rPr>
        <w:t xml:space="preserve"> “A chapter shall limit its active membership to ALOA members.”</w:t>
      </w:r>
    </w:p>
    <w:p>
      <w:pPr>
        <w:pStyle w:val="Style167"/>
        <w:framePr w:w="3346" w:h="11352" w:hRule="exact" w:wrap="none" w:vAnchor="page" w:hAnchor="page" w:x="9307" w:y="2798"/>
        <w:widowControl w:val="0"/>
        <w:keepNext w:val="0"/>
        <w:keepLines w:val="0"/>
        <w:shd w:val="clear" w:color="auto" w:fill="auto"/>
        <w:bidi w:val="0"/>
        <w:jc w:val="left"/>
        <w:spacing w:before="0" w:after="222"/>
        <w:ind w:left="0" w:right="0" w:firstLine="260"/>
      </w:pPr>
      <w:r>
        <w:rPr>
          <w:lang w:val="en-US" w:eastAsia="en-US" w:bidi="en-US"/>
          <w:w w:val="100"/>
          <w:spacing w:val="0"/>
          <w:color w:val="000000"/>
          <w:position w:val="0"/>
        </w:rPr>
        <w:t>This change is intended to allow chapters to establish classes of membership which allow non-ALOA members to participate in chapter activities. This participation would allow non-mem</w:t>
        <w:softHyphen/>
        <w:t>bers to become familiar with the advantages of chapter and ALOA activities and thereby encourage membership in the two organizations. It is expected that a new class of membership would not include voting privileges, the right to be an officer of the chapter and would be restricted to a limited period of time. This would also allow membership in more than one chapter. Since an important purpose of chapters is to promote educational and social activities among locksmiths, this seems an appropri</w:t>
        <w:softHyphen/>
        <w:t>ate change.</w:t>
      </w:r>
    </w:p>
    <w:p>
      <w:pPr>
        <w:pStyle w:val="Style120"/>
        <w:framePr w:w="3346" w:h="11352" w:hRule="exact" w:wrap="none" w:vAnchor="page" w:hAnchor="page" w:x="9307" w:y="279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Resolution</w:t>
      </w:r>
    </w:p>
    <w:p>
      <w:pPr>
        <w:pStyle w:val="Style164"/>
        <w:framePr w:w="3346" w:h="11352" w:hRule="exact" w:wrap="none" w:vAnchor="page" w:hAnchor="page" w:x="9307" w:y="279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While not a bylaws change, a resolution concerning elections will be presented to the membership for vote. The resolution is:</w:t>
      </w:r>
    </w:p>
    <w:p>
      <w:pPr>
        <w:pStyle w:val="Style164"/>
        <w:framePr w:w="3346" w:h="11352" w:hRule="exact" w:wrap="none" w:vAnchor="page" w:hAnchor="page" w:x="9307" w:y="2798"/>
        <w:widowControl w:val="0"/>
        <w:keepNext w:val="0"/>
        <w:keepLines w:val="0"/>
        <w:shd w:val="clear" w:color="auto" w:fill="auto"/>
        <w:bidi w:val="0"/>
        <w:jc w:val="left"/>
        <w:spacing w:before="0" w:after="0" w:line="197" w:lineRule="exact"/>
        <w:ind w:left="0" w:right="0" w:firstLine="260"/>
      </w:pPr>
      <w:r>
        <w:rPr>
          <w:lang w:val="en-US" w:eastAsia="en-US" w:bidi="en-US"/>
          <w:w w:val="100"/>
          <w:spacing w:val="0"/>
          <w:color w:val="000000"/>
          <w:position w:val="0"/>
        </w:rPr>
        <w:t>“The ALOA Board of Directors will reduce the number of directors from twelve (12) to nine (9) by not filling the next three (3) vacant directorships in an effort to reduce the cost of governance.”</w:t>
      </w:r>
    </w:p>
    <w:p>
      <w:pPr>
        <w:pStyle w:val="Style167"/>
        <w:framePr w:w="3346" w:h="11352" w:hRule="exact" w:wrap="none" w:vAnchor="page" w:hAnchor="page" w:x="9307" w:y="2798"/>
        <w:widowControl w:val="0"/>
        <w:keepNext w:val="0"/>
        <w:keepLines w:val="0"/>
        <w:shd w:val="clear" w:color="auto" w:fill="auto"/>
        <w:bidi w:val="0"/>
        <w:jc w:val="left"/>
        <w:spacing w:before="0" w:after="0" w:line="197" w:lineRule="exact"/>
        <w:ind w:left="0" w:right="0" w:firstLine="260"/>
      </w:pPr>
      <w:r>
        <w:rPr>
          <w:lang w:val="en-US" w:eastAsia="en-US" w:bidi="en-US"/>
          <w:w w:val="100"/>
          <w:spacing w:val="0"/>
          <w:color w:val="000000"/>
          <w:position w:val="0"/>
        </w:rPr>
        <w:t>The ALOA is making a concerted effort to provide services in a cost effective way. There is increased need to provide funds for programs such as education and legislation. This effort requires an increase in revenue, as well as a reduction in other types of costs. This proposal will save the association an esti</w:t>
        <w:softHyphen/>
        <w:t>mated $10,000 each year.</w:t>
      </w:r>
    </w:p>
    <w:p>
      <w:pPr>
        <w:pStyle w:val="Style38"/>
        <w:framePr w:wrap="none" w:vAnchor="page" w:hAnchor="page" w:x="2371"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162"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169"/>
        <w:framePr w:w="10030" w:h="3895" w:hRule="exact" w:wrap="none" w:vAnchor="page" w:hAnchor="page" w:x="2485" w:y="1138"/>
        <w:widowControl w:val="0"/>
        <w:keepNext w:val="0"/>
        <w:keepLines w:val="0"/>
        <w:shd w:val="clear" w:color="auto" w:fill="auto"/>
        <w:bidi w:val="0"/>
        <w:spacing w:before="0" w:after="0"/>
        <w:ind w:left="0" w:right="460" w:firstLine="0"/>
      </w:pPr>
      <w:r>
        <w:rPr>
          <w:lang w:val="en-US" w:eastAsia="en-US" w:bidi="en-US"/>
          <w:w w:val="100"/>
          <w:spacing w:val="0"/>
          <w:color w:val="000000"/>
          <w:position w:val="0"/>
        </w:rPr>
        <w:t>ALOA Board of Directors Applicant Data Sheet</w:t>
      </w:r>
    </w:p>
    <w:p>
      <w:pPr>
        <w:pStyle w:val="Style171"/>
        <w:framePr w:w="10030" w:h="3895" w:hRule="exact" w:wrap="none" w:vAnchor="page" w:hAnchor="page" w:x="2485" w:y="1138"/>
        <w:widowControl w:val="0"/>
        <w:keepNext w:val="0"/>
        <w:keepLines w:val="0"/>
        <w:shd w:val="clear" w:color="auto" w:fill="auto"/>
        <w:bidi w:val="0"/>
        <w:jc w:val="left"/>
        <w:spacing w:before="0" w:after="350"/>
        <w:ind w:left="3080" w:right="0" w:firstLine="0"/>
      </w:pPr>
      <w:r>
        <w:rPr>
          <w:lang w:val="en-US" w:eastAsia="en-US" w:bidi="en-US"/>
          <w:sz w:val="24"/>
          <w:szCs w:val="24"/>
          <w:w w:val="100"/>
          <w:spacing w:val="0"/>
          <w:color w:val="000000"/>
          <w:position w:val="0"/>
        </w:rPr>
        <w:t>(For Review by Nominating Committee Only)</w:t>
      </w:r>
    </w:p>
    <w:p>
      <w:pPr>
        <w:pStyle w:val="Style173"/>
        <w:framePr w:w="10030" w:h="3895" w:hRule="exact" w:wrap="none" w:vAnchor="page" w:hAnchor="page" w:x="2485" w:y="1138"/>
        <w:widowControl w:val="0"/>
        <w:keepNext w:val="0"/>
        <w:keepLines w:val="0"/>
        <w:shd w:val="clear" w:color="auto" w:fill="auto"/>
        <w:bidi w:val="0"/>
        <w:jc w:val="left"/>
        <w:spacing w:before="0" w:after="0"/>
        <w:ind w:left="3560" w:right="0" w:firstLine="0"/>
      </w:pPr>
      <w:bookmarkStart w:id="27" w:name="bookmark27"/>
      <w:r>
        <w:rPr>
          <w:lang w:val="en-US" w:eastAsia="en-US" w:bidi="en-US"/>
          <w:w w:val="100"/>
          <w:spacing w:val="0"/>
          <w:color w:val="000000"/>
          <w:position w:val="0"/>
        </w:rPr>
        <w:t>PERSONAL INFORMATION</w:t>
      </w:r>
      <w:bookmarkEnd w:id="27"/>
    </w:p>
    <w:p>
      <w:pPr>
        <w:pStyle w:val="Style171"/>
        <w:framePr w:w="10030" w:h="3895" w:hRule="exact" w:wrap="none" w:vAnchor="page" w:hAnchor="page" w:x="2485" w:y="1138"/>
        <w:tabs>
          <w:tab w:leader="underscore" w:pos="3520" w:val="left"/>
        </w:tabs>
        <w:widowControl w:val="0"/>
        <w:keepNext w:val="0"/>
        <w:keepLines w:val="0"/>
        <w:shd w:val="clear" w:color="auto" w:fill="auto"/>
        <w:bidi w:val="0"/>
        <w:jc w:val="both"/>
        <w:spacing w:before="0" w:after="0" w:line="436" w:lineRule="exact"/>
        <w:ind w:left="0" w:right="0" w:firstLine="0"/>
      </w:pPr>
      <w:r>
        <w:rPr>
          <w:lang w:val="en-US" w:eastAsia="en-US" w:bidi="en-US"/>
          <w:sz w:val="24"/>
          <w:szCs w:val="24"/>
          <w:w w:val="100"/>
          <w:spacing w:val="0"/>
          <w:color w:val="000000"/>
          <w:position w:val="0"/>
        </w:rPr>
        <w:t>Date of Application:</w:t>
        <w:tab/>
        <w:t xml:space="preserve"> Date of Birth:</w:t>
      </w:r>
    </w:p>
    <w:p>
      <w:pPr>
        <w:pStyle w:val="Style171"/>
        <w:framePr w:w="10030" w:h="3895" w:hRule="exact" w:wrap="none" w:vAnchor="page" w:hAnchor="page" w:x="2485" w:y="1138"/>
        <w:tabs>
          <w:tab w:leader="underscore" w:pos="3520" w:val="left"/>
        </w:tabs>
        <w:widowControl w:val="0"/>
        <w:keepNext w:val="0"/>
        <w:keepLines w:val="0"/>
        <w:shd w:val="clear" w:color="auto" w:fill="auto"/>
        <w:bidi w:val="0"/>
        <w:jc w:val="both"/>
        <w:spacing w:before="0" w:after="0" w:line="436" w:lineRule="exact"/>
        <w:ind w:left="0" w:right="0" w:firstLine="0"/>
      </w:pPr>
      <w:r>
        <w:rPr>
          <w:lang w:val="en-US" w:eastAsia="en-US" w:bidi="en-US"/>
          <w:sz w:val="24"/>
          <w:szCs w:val="24"/>
          <w:w w:val="100"/>
          <w:spacing w:val="0"/>
          <w:color w:val="000000"/>
          <w:position w:val="0"/>
        </w:rPr>
        <w:t>ALOA Member #:</w:t>
        <w:tab/>
        <w:t xml:space="preserve"> Member since:</w:t>
      </w:r>
    </w:p>
    <w:p>
      <w:pPr>
        <w:pStyle w:val="Style171"/>
        <w:framePr w:w="10030" w:h="3895" w:hRule="exact" w:wrap="none" w:vAnchor="page" w:hAnchor="page" w:x="2485" w:y="1138"/>
        <w:tabs>
          <w:tab w:leader="underscore" w:pos="5196" w:val="left"/>
        </w:tabs>
        <w:widowControl w:val="0"/>
        <w:keepNext w:val="0"/>
        <w:keepLines w:val="0"/>
        <w:shd w:val="clear" w:color="auto" w:fill="auto"/>
        <w:bidi w:val="0"/>
        <w:jc w:val="both"/>
        <w:spacing w:before="0" w:after="0" w:line="436" w:lineRule="exact"/>
        <w:ind w:left="0" w:right="0" w:firstLine="0"/>
      </w:pPr>
      <w:r>
        <w:rPr>
          <w:lang w:val="en-US" w:eastAsia="en-US" w:bidi="en-US"/>
          <w:sz w:val="24"/>
          <w:szCs w:val="24"/>
          <w:w w:val="100"/>
          <w:spacing w:val="0"/>
          <w:color w:val="000000"/>
          <w:position w:val="0"/>
        </w:rPr>
        <w:t>Name:</w:t>
        <w:tab/>
        <w:t xml:space="preserve"> PRP Level:</w:t>
      </w:r>
    </w:p>
    <w:p>
      <w:pPr>
        <w:pStyle w:val="Style171"/>
        <w:framePr w:w="10030" w:h="3895" w:hRule="exact" w:wrap="none" w:vAnchor="page" w:hAnchor="page" w:x="2485" w:y="1138"/>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Home Address:</w:t>
      </w:r>
    </w:p>
    <w:p>
      <w:pPr>
        <w:pStyle w:val="Style171"/>
        <w:framePr w:w="10030" w:h="3895" w:hRule="exact" w:wrap="none" w:vAnchor="page" w:hAnchor="page" w:x="2485" w:y="1138"/>
        <w:tabs>
          <w:tab w:leader="underscore" w:pos="5196" w:val="left"/>
        </w:tabs>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City, State, ZIP:</w:t>
        <w:tab/>
        <w:t xml:space="preserve"> Home Phone: ()</w:t>
      </w:r>
    </w:p>
    <w:p>
      <w:pPr>
        <w:pStyle w:val="Style173"/>
        <w:framePr w:wrap="none" w:vAnchor="page" w:hAnchor="page" w:x="2485" w:y="5360"/>
        <w:widowControl w:val="0"/>
        <w:keepNext w:val="0"/>
        <w:keepLines w:val="0"/>
        <w:shd w:val="clear" w:color="auto" w:fill="auto"/>
        <w:bidi w:val="0"/>
        <w:jc w:val="left"/>
        <w:spacing w:before="0" w:after="0" w:line="432" w:lineRule="exact"/>
        <w:ind w:left="3320" w:right="0" w:firstLine="0"/>
      </w:pPr>
      <w:bookmarkStart w:id="28" w:name="bookmark28"/>
      <w:r>
        <w:rPr>
          <w:lang w:val="en-US" w:eastAsia="en-US" w:bidi="en-US"/>
          <w:w w:val="100"/>
          <w:spacing w:val="0"/>
          <w:color w:val="000000"/>
          <w:position w:val="0"/>
        </w:rPr>
        <w:t>EMPLOYMENT INFORMATION</w:t>
      </w:r>
      <w:bookmarkEnd w:id="28"/>
    </w:p>
    <w:p>
      <w:pPr>
        <w:pStyle w:val="Style171"/>
        <w:framePr w:w="10030" w:h="2215" w:hRule="exact" w:wrap="none" w:vAnchor="page" w:hAnchor="page" w:x="2485" w:y="5799"/>
        <w:widowControl w:val="0"/>
        <w:keepNext w:val="0"/>
        <w:keepLines w:val="0"/>
        <w:shd w:val="clear" w:color="auto" w:fill="auto"/>
        <w:bidi w:val="0"/>
        <w:jc w:val="both"/>
        <w:spacing w:before="0" w:after="0" w:line="431" w:lineRule="exact"/>
        <w:ind w:left="0" w:right="0" w:firstLine="0"/>
      </w:pPr>
      <w:r>
        <w:rPr>
          <w:lang w:val="en-US" w:eastAsia="en-US" w:bidi="en-US"/>
          <w:sz w:val="24"/>
          <w:szCs w:val="24"/>
          <w:w w:val="100"/>
          <w:spacing w:val="0"/>
          <w:color w:val="000000"/>
          <w:position w:val="0"/>
        </w:rPr>
        <w:t>Name of Business:</w:t>
      </w:r>
    </w:p>
    <w:p>
      <w:pPr>
        <w:pStyle w:val="Style171"/>
        <w:framePr w:w="10030" w:h="2215" w:hRule="exact" w:wrap="none" w:vAnchor="page" w:hAnchor="page" w:x="2485" w:y="5799"/>
        <w:tabs>
          <w:tab w:leader="underscore" w:pos="5196" w:val="left"/>
        </w:tabs>
        <w:widowControl w:val="0"/>
        <w:keepNext w:val="0"/>
        <w:keepLines w:val="0"/>
        <w:shd w:val="clear" w:color="auto" w:fill="auto"/>
        <w:bidi w:val="0"/>
        <w:jc w:val="both"/>
        <w:spacing w:before="0" w:after="0" w:line="431" w:lineRule="exact"/>
        <w:ind w:left="0" w:right="0" w:firstLine="0"/>
      </w:pPr>
      <w:r>
        <w:rPr>
          <w:lang w:val="en-US" w:eastAsia="en-US" w:bidi="en-US"/>
          <w:sz w:val="24"/>
          <w:szCs w:val="24"/>
          <w:w w:val="100"/>
          <w:spacing w:val="0"/>
          <w:color w:val="000000"/>
          <w:position w:val="0"/>
        </w:rPr>
        <w:t>Business Address:</w:t>
        <w:tab/>
        <w:t xml:space="preserve"> FAX number: ()</w:t>
      </w:r>
    </w:p>
    <w:p>
      <w:pPr>
        <w:pStyle w:val="Style171"/>
        <w:framePr w:w="10030" w:h="2215" w:hRule="exact" w:wrap="none" w:vAnchor="page" w:hAnchor="page" w:x="2485" w:y="5799"/>
        <w:tabs>
          <w:tab w:leader="underscore" w:pos="5196" w:val="left"/>
        </w:tabs>
        <w:widowControl w:val="0"/>
        <w:keepNext w:val="0"/>
        <w:keepLines w:val="0"/>
        <w:shd w:val="clear" w:color="auto" w:fill="auto"/>
        <w:bidi w:val="0"/>
        <w:jc w:val="both"/>
        <w:spacing w:before="0" w:after="0" w:line="431" w:lineRule="exact"/>
        <w:ind w:left="0" w:right="0" w:firstLine="0"/>
      </w:pPr>
      <w:r>
        <w:rPr>
          <w:lang w:val="en-US" w:eastAsia="en-US" w:bidi="en-US"/>
          <w:sz w:val="24"/>
          <w:szCs w:val="24"/>
          <w:w w:val="100"/>
          <w:spacing w:val="0"/>
          <w:color w:val="000000"/>
          <w:position w:val="0"/>
        </w:rPr>
        <w:t>City, State, ZIP:</w:t>
        <w:tab/>
        <w:t xml:space="preserve"> Business Phone: () _</w:t>
      </w:r>
    </w:p>
    <w:p>
      <w:pPr>
        <w:pStyle w:val="Style171"/>
        <w:framePr w:w="10030" w:h="2215" w:hRule="exact" w:wrap="none" w:vAnchor="page" w:hAnchor="page" w:x="2485" w:y="5799"/>
        <w:widowControl w:val="0"/>
        <w:keepNext w:val="0"/>
        <w:keepLines w:val="0"/>
        <w:shd w:val="clear" w:color="auto" w:fill="auto"/>
        <w:bidi w:val="0"/>
        <w:jc w:val="left"/>
        <w:spacing w:before="0" w:after="0" w:line="431" w:lineRule="exact"/>
        <w:ind w:left="0" w:right="1280" w:firstLine="180"/>
      </w:pPr>
      <w:r>
        <w:rPr>
          <w:lang w:val="en-US" w:eastAsia="en-US" w:bidi="en-US"/>
          <w:sz w:val="24"/>
          <w:szCs w:val="24"/>
          <w:w w:val="100"/>
          <w:spacing w:val="0"/>
          <w:color w:val="000000"/>
          <w:position w:val="0"/>
        </w:rPr>
        <w:t>□ Owner □ Employee Number of full time employees, including yourself Types of services provided by your Arm. (please check all applicable categories)</w:t>
      </w:r>
    </w:p>
    <w:tbl>
      <w:tblPr>
        <w:tblOverlap w:val="never"/>
        <w:tblLayout w:type="fixed"/>
        <w:jc w:val="left"/>
      </w:tblPr>
      <w:tblGrid>
        <w:gridCol w:w="3081"/>
        <w:gridCol w:w="901"/>
        <w:gridCol w:w="3321"/>
        <w:gridCol w:w="613"/>
        <w:gridCol w:w="2113"/>
      </w:tblGrid>
      <w:tr>
        <w:trPr>
          <w:trHeight w:val="182" w:hRule="exact"/>
        </w:trPr>
        <w:tc>
          <w:tcPr>
            <w:shd w:val="clear" w:color="auto" w:fill="FFFFFF"/>
            <w:tcBorders/>
            <w:vAlign w:val="bottom"/>
          </w:tcPr>
          <w:p>
            <w:pPr>
              <w:pStyle w:val="Style2"/>
              <w:framePr w:w="10030" w:h="1802" w:wrap="none" w:vAnchor="page" w:hAnchor="page" w:x="2485" w:y="8150"/>
              <w:widowControl w:val="0"/>
              <w:keepNext w:val="0"/>
              <w:keepLines w:val="0"/>
              <w:shd w:val="clear" w:color="auto" w:fill="auto"/>
              <w:bidi w:val="0"/>
              <w:spacing w:before="0" w:after="0" w:line="398" w:lineRule="exact"/>
              <w:ind w:left="0" w:right="0" w:firstLine="0"/>
            </w:pPr>
            <w:r>
              <w:rPr>
                <w:rStyle w:val="CharStyle175"/>
              </w:rPr>
              <w:t>LOCKSMITHING</w:t>
            </w:r>
          </w:p>
        </w:tc>
        <w:tc>
          <w:tcPr>
            <w:shd w:val="clear" w:color="auto" w:fill="FFFFFF"/>
            <w:gridSpan w:val="2"/>
            <w:tcBorders/>
            <w:vAlign w:val="bottom"/>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560" w:right="0" w:firstLine="0"/>
            </w:pPr>
            <w:r>
              <w:rPr>
                <w:rStyle w:val="CharStyle175"/>
              </w:rPr>
              <w:t>SAFES</w:t>
            </w:r>
          </w:p>
        </w:tc>
        <w:tc>
          <w:tcPr>
            <w:shd w:val="clear" w:color="auto" w:fill="FFFFFF"/>
            <w:gridSpan w:val="2"/>
            <w:tcBorders/>
            <w:vAlign w:val="bottom"/>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260" w:right="0" w:firstLine="0"/>
            </w:pPr>
            <w:r>
              <w:rPr>
                <w:rStyle w:val="CharStyle175"/>
              </w:rPr>
              <w:t>OTHER SERVICES</w:t>
            </w:r>
          </w:p>
        </w:tc>
      </w:tr>
      <w:tr>
        <w:trPr>
          <w:trHeight w:val="518" w:hRule="exact"/>
        </w:trPr>
        <w:tc>
          <w:tcPr>
            <w:shd w:val="clear" w:color="auto" w:fill="FFFFFF"/>
            <w:tcBorders>
              <w:top w:val="single" w:sz="4"/>
            </w:tcBorders>
            <w:vAlign w:val="bottom"/>
          </w:tcPr>
          <w:p>
            <w:pPr>
              <w:pStyle w:val="Style2"/>
              <w:framePr w:w="10030" w:h="1802" w:wrap="none" w:vAnchor="page" w:hAnchor="page" w:x="2485" w:y="8150"/>
              <w:widowControl w:val="0"/>
              <w:keepNext w:val="0"/>
              <w:keepLines w:val="0"/>
              <w:shd w:val="clear" w:color="auto" w:fill="auto"/>
              <w:bidi w:val="0"/>
              <w:spacing w:before="0" w:after="0" w:line="398" w:lineRule="exact"/>
              <w:ind w:left="0" w:right="0" w:firstLine="0"/>
            </w:pPr>
            <w:r>
              <w:rPr>
                <w:rStyle w:val="CharStyle175"/>
              </w:rPr>
              <w:t>□ Residential</w:t>
            </w:r>
          </w:p>
        </w:tc>
        <w:tc>
          <w:tcPr>
            <w:shd w:val="clear" w:color="auto" w:fill="FFFFFF"/>
            <w:tcBorders>
              <w:top w:val="single" w:sz="4"/>
            </w:tcBorders>
            <w:vAlign w:val="bottom"/>
          </w:tcPr>
          <w:p>
            <w:pPr>
              <w:pStyle w:val="Style2"/>
              <w:framePr w:w="10030" w:h="1802" w:wrap="none" w:vAnchor="page" w:hAnchor="page" w:x="2485" w:y="8150"/>
              <w:widowControl w:val="0"/>
              <w:keepNext w:val="0"/>
              <w:keepLines w:val="0"/>
              <w:shd w:val="clear" w:color="auto" w:fill="auto"/>
              <w:bidi w:val="0"/>
              <w:jc w:val="right"/>
              <w:spacing w:before="0" w:after="0" w:line="398" w:lineRule="exact"/>
              <w:ind w:left="0" w:right="180" w:firstLine="0"/>
            </w:pPr>
            <w:r>
              <w:rPr>
                <w:rStyle w:val="CharStyle175"/>
              </w:rPr>
              <w:t>□</w:t>
            </w:r>
          </w:p>
        </w:tc>
        <w:tc>
          <w:tcPr>
            <w:shd w:val="clear" w:color="auto" w:fill="FFFFFF"/>
            <w:tcBorders>
              <w:top w:val="single" w:sz="4"/>
            </w:tcBorders>
            <w:vAlign w:val="bottom"/>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180" w:right="0" w:firstLine="0"/>
            </w:pPr>
            <w:r>
              <w:rPr>
                <w:rStyle w:val="CharStyle175"/>
              </w:rPr>
              <w:t>Service &amp; Combination Changing</w:t>
            </w:r>
          </w:p>
        </w:tc>
        <w:tc>
          <w:tcPr>
            <w:shd w:val="clear" w:color="auto" w:fill="FFFFFF"/>
            <w:tcBorders>
              <w:top w:val="single" w:sz="4"/>
            </w:tcBorders>
            <w:vAlign w:val="bottom"/>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280" w:right="0" w:firstLine="0"/>
            </w:pPr>
            <w:r>
              <w:rPr>
                <w:rStyle w:val="CharStyle175"/>
              </w:rPr>
              <w:t>□</w:t>
            </w:r>
          </w:p>
        </w:tc>
        <w:tc>
          <w:tcPr>
            <w:shd w:val="clear" w:color="auto" w:fill="FFFFFF"/>
            <w:tcBorders>
              <w:top w:val="single" w:sz="4"/>
            </w:tcBorders>
            <w:vAlign w:val="bottom"/>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180" w:right="0" w:firstLine="0"/>
            </w:pPr>
            <w:r>
              <w:rPr>
                <w:rStyle w:val="CharStyle175"/>
              </w:rPr>
              <w:t>Alarms</w:t>
            </w:r>
          </w:p>
        </w:tc>
      </w:tr>
      <w:tr>
        <w:trPr>
          <w:trHeight w:val="388" w:hRule="exact"/>
        </w:trPr>
        <w:tc>
          <w:tcPr>
            <w:shd w:val="clear" w:color="auto" w:fill="FFFFFF"/>
            <w:tcBorders/>
            <w:vAlign w:val="center"/>
          </w:tcPr>
          <w:p>
            <w:pPr>
              <w:pStyle w:val="Style2"/>
              <w:framePr w:w="10030" w:h="1802" w:wrap="none" w:vAnchor="page" w:hAnchor="page" w:x="2485" w:y="8150"/>
              <w:widowControl w:val="0"/>
              <w:keepNext w:val="0"/>
              <w:keepLines w:val="0"/>
              <w:shd w:val="clear" w:color="auto" w:fill="auto"/>
              <w:bidi w:val="0"/>
              <w:spacing w:before="0" w:after="0" w:line="398" w:lineRule="exact"/>
              <w:ind w:left="0" w:right="0" w:firstLine="0"/>
            </w:pPr>
            <w:r>
              <w:rPr>
                <w:rStyle w:val="CharStyle175"/>
              </w:rPr>
              <w:t>□ Commercial/Industrial</w:t>
            </w:r>
          </w:p>
        </w:tc>
        <w:tc>
          <w:tcPr>
            <w:shd w:val="clear" w:color="auto" w:fill="FFFFFF"/>
            <w:tcBorders/>
            <w:vAlign w:val="center"/>
          </w:tcPr>
          <w:p>
            <w:pPr>
              <w:pStyle w:val="Style2"/>
              <w:framePr w:w="10030" w:h="1802" w:wrap="none" w:vAnchor="page" w:hAnchor="page" w:x="2485" w:y="8150"/>
              <w:widowControl w:val="0"/>
              <w:keepNext w:val="0"/>
              <w:keepLines w:val="0"/>
              <w:shd w:val="clear" w:color="auto" w:fill="auto"/>
              <w:bidi w:val="0"/>
              <w:jc w:val="right"/>
              <w:spacing w:before="0" w:after="0" w:line="398" w:lineRule="exact"/>
              <w:ind w:left="0" w:right="180" w:firstLine="0"/>
            </w:pPr>
            <w:r>
              <w:rPr>
                <w:rStyle w:val="CharStyle175"/>
              </w:rPr>
              <w:t>□</w:t>
            </w:r>
          </w:p>
        </w:tc>
        <w:tc>
          <w:tcPr>
            <w:shd w:val="clear" w:color="auto" w:fill="FFFFFF"/>
            <w:tcBorders/>
            <w:vAlign w:val="center"/>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180" w:right="0" w:firstLine="0"/>
            </w:pPr>
            <w:r>
              <w:rPr>
                <w:rStyle w:val="CharStyle175"/>
              </w:rPr>
              <w:t>Safe Repair</w:t>
            </w:r>
          </w:p>
        </w:tc>
        <w:tc>
          <w:tcPr>
            <w:shd w:val="clear" w:color="auto" w:fill="FFFFFF"/>
            <w:tcBorders/>
            <w:vAlign w:val="center"/>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280" w:right="0" w:firstLine="0"/>
            </w:pPr>
            <w:r>
              <w:rPr>
                <w:rStyle w:val="CharStyle175"/>
              </w:rPr>
              <w:t>□</w:t>
            </w:r>
          </w:p>
        </w:tc>
        <w:tc>
          <w:tcPr>
            <w:shd w:val="clear" w:color="auto" w:fill="FFFFFF"/>
            <w:tcBorders/>
            <w:vAlign w:val="center"/>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180" w:right="0" w:firstLine="0"/>
            </w:pPr>
            <w:r>
              <w:rPr>
                <w:rStyle w:val="CharStyle175"/>
              </w:rPr>
              <w:t>Access Control</w:t>
            </w:r>
          </w:p>
        </w:tc>
      </w:tr>
      <w:tr>
        <w:trPr>
          <w:trHeight w:val="383" w:hRule="exact"/>
        </w:trPr>
        <w:tc>
          <w:tcPr>
            <w:shd w:val="clear" w:color="auto" w:fill="FFFFFF"/>
            <w:tcBorders/>
            <w:vAlign w:val="center"/>
          </w:tcPr>
          <w:p>
            <w:pPr>
              <w:pStyle w:val="Style2"/>
              <w:framePr w:w="10030" w:h="1802" w:wrap="none" w:vAnchor="page" w:hAnchor="page" w:x="2485" w:y="8150"/>
              <w:tabs>
                <w:tab w:leader="none" w:pos="526" w:val="left"/>
              </w:tabs>
              <w:widowControl w:val="0"/>
              <w:keepNext w:val="0"/>
              <w:keepLines w:val="0"/>
              <w:shd w:val="clear" w:color="auto" w:fill="auto"/>
              <w:bidi w:val="0"/>
              <w:spacing w:before="0" w:after="0" w:line="398" w:lineRule="exact"/>
              <w:ind w:left="0" w:right="0" w:firstLine="0"/>
            </w:pPr>
            <w:r>
              <w:rPr>
                <w:rStyle w:val="CharStyle175"/>
              </w:rPr>
              <w:t>□</w:t>
              <w:tab/>
              <w:t>Automotive</w:t>
            </w:r>
          </w:p>
        </w:tc>
        <w:tc>
          <w:tcPr>
            <w:shd w:val="clear" w:color="auto" w:fill="FFFFFF"/>
            <w:tcBorders/>
            <w:vAlign w:val="center"/>
          </w:tcPr>
          <w:p>
            <w:pPr>
              <w:pStyle w:val="Style2"/>
              <w:framePr w:w="10030" w:h="1802" w:wrap="none" w:vAnchor="page" w:hAnchor="page" w:x="2485" w:y="8150"/>
              <w:widowControl w:val="0"/>
              <w:keepNext w:val="0"/>
              <w:keepLines w:val="0"/>
              <w:shd w:val="clear" w:color="auto" w:fill="auto"/>
              <w:bidi w:val="0"/>
              <w:jc w:val="right"/>
              <w:spacing w:before="0" w:after="0" w:line="398" w:lineRule="exact"/>
              <w:ind w:left="0" w:right="180" w:firstLine="0"/>
            </w:pPr>
            <w:r>
              <w:rPr>
                <w:rStyle w:val="CharStyle175"/>
              </w:rPr>
              <w:t>□</w:t>
            </w:r>
          </w:p>
        </w:tc>
        <w:tc>
          <w:tcPr>
            <w:shd w:val="clear" w:color="auto" w:fill="FFFFFF"/>
            <w:tcBorders/>
            <w:vAlign w:val="center"/>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180" w:right="0" w:firstLine="0"/>
            </w:pPr>
            <w:r>
              <w:rPr>
                <w:rStyle w:val="CharStyle175"/>
              </w:rPr>
              <w:t>Safe Opening</w:t>
            </w:r>
          </w:p>
        </w:tc>
        <w:tc>
          <w:tcPr>
            <w:shd w:val="clear" w:color="auto" w:fill="FFFFFF"/>
            <w:tcBorders/>
            <w:vAlign w:val="center"/>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280" w:right="0" w:firstLine="0"/>
            </w:pPr>
            <w:r>
              <w:rPr>
                <w:rStyle w:val="CharStyle175"/>
              </w:rPr>
              <w:t>□</w:t>
            </w:r>
          </w:p>
        </w:tc>
        <w:tc>
          <w:tcPr>
            <w:shd w:val="clear" w:color="auto" w:fill="FFFFFF"/>
            <w:tcBorders/>
            <w:vAlign w:val="center"/>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180" w:right="0" w:firstLine="0"/>
            </w:pPr>
            <w:r>
              <w:rPr>
                <w:rStyle w:val="CharStyle175"/>
              </w:rPr>
              <w:t>CCTV</w:t>
            </w:r>
          </w:p>
        </w:tc>
      </w:tr>
      <w:tr>
        <w:trPr>
          <w:trHeight w:val="331" w:hRule="exact"/>
        </w:trPr>
        <w:tc>
          <w:tcPr>
            <w:shd w:val="clear" w:color="auto" w:fill="FFFFFF"/>
            <w:tcBorders/>
            <w:vAlign w:val="bottom"/>
          </w:tcPr>
          <w:p>
            <w:pPr>
              <w:pStyle w:val="Style2"/>
              <w:framePr w:w="10030" w:h="1802" w:wrap="none" w:vAnchor="page" w:hAnchor="page" w:x="2485" w:y="8150"/>
              <w:widowControl w:val="0"/>
              <w:keepNext w:val="0"/>
              <w:keepLines w:val="0"/>
              <w:shd w:val="clear" w:color="auto" w:fill="auto"/>
              <w:bidi w:val="0"/>
              <w:spacing w:before="0" w:after="0" w:line="398" w:lineRule="exact"/>
              <w:ind w:left="0" w:right="0" w:firstLine="0"/>
            </w:pPr>
            <w:r>
              <w:rPr>
                <w:rStyle w:val="CharStyle175"/>
              </w:rPr>
              <w:t>□ Master Key Systems</w:t>
            </w:r>
          </w:p>
        </w:tc>
        <w:tc>
          <w:tcPr>
            <w:shd w:val="clear" w:color="auto" w:fill="FFFFFF"/>
            <w:tcBorders/>
            <w:vAlign w:val="bottom"/>
          </w:tcPr>
          <w:p>
            <w:pPr>
              <w:pStyle w:val="Style2"/>
              <w:framePr w:w="10030" w:h="1802" w:wrap="none" w:vAnchor="page" w:hAnchor="page" w:x="2485" w:y="8150"/>
              <w:widowControl w:val="0"/>
              <w:keepNext w:val="0"/>
              <w:keepLines w:val="0"/>
              <w:shd w:val="clear" w:color="auto" w:fill="auto"/>
              <w:bidi w:val="0"/>
              <w:jc w:val="right"/>
              <w:spacing w:before="0" w:after="0" w:line="398" w:lineRule="exact"/>
              <w:ind w:left="0" w:right="180" w:firstLine="0"/>
            </w:pPr>
            <w:r>
              <w:rPr>
                <w:rStyle w:val="CharStyle175"/>
              </w:rPr>
              <w:t>□</w:t>
            </w:r>
          </w:p>
        </w:tc>
        <w:tc>
          <w:tcPr>
            <w:shd w:val="clear" w:color="auto" w:fill="FFFFFF"/>
            <w:tcBorders/>
            <w:vAlign w:val="bottom"/>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180" w:right="0" w:firstLine="0"/>
            </w:pPr>
            <w:r>
              <w:rPr>
                <w:rStyle w:val="CharStyle175"/>
              </w:rPr>
              <w:t>Time Locks &amp; Vault</w:t>
            </w:r>
          </w:p>
        </w:tc>
        <w:tc>
          <w:tcPr>
            <w:shd w:val="clear" w:color="auto" w:fill="FFFFFF"/>
            <w:tcBorders/>
            <w:vAlign w:val="bottom"/>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280" w:right="0" w:firstLine="0"/>
            </w:pPr>
            <w:r>
              <w:rPr>
                <w:rStyle w:val="CharStyle175"/>
              </w:rPr>
              <w:t>□</w:t>
            </w:r>
          </w:p>
        </w:tc>
        <w:tc>
          <w:tcPr>
            <w:shd w:val="clear" w:color="auto" w:fill="FFFFFF"/>
            <w:tcBorders/>
            <w:vAlign w:val="bottom"/>
          </w:tcPr>
          <w:p>
            <w:pPr>
              <w:pStyle w:val="Style2"/>
              <w:framePr w:w="10030" w:h="1802" w:wrap="none" w:vAnchor="page" w:hAnchor="page" w:x="2485" w:y="8150"/>
              <w:widowControl w:val="0"/>
              <w:keepNext w:val="0"/>
              <w:keepLines w:val="0"/>
              <w:shd w:val="clear" w:color="auto" w:fill="auto"/>
              <w:bidi w:val="0"/>
              <w:jc w:val="left"/>
              <w:spacing w:before="0" w:after="0" w:line="398" w:lineRule="exact"/>
              <w:ind w:left="180" w:right="0" w:firstLine="0"/>
            </w:pPr>
            <w:r>
              <w:rPr>
                <w:rStyle w:val="CharStyle175"/>
              </w:rPr>
              <w:t>Other (please explain)</w:t>
            </w:r>
          </w:p>
        </w:tc>
      </w:tr>
    </w:tbl>
    <w:p>
      <w:pPr>
        <w:pStyle w:val="Style176"/>
        <w:framePr w:wrap="none" w:vAnchor="page" w:hAnchor="page" w:x="2456" w:y="992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Your personal specialties are:</w:t>
      </w:r>
    </w:p>
    <w:p>
      <w:pPr>
        <w:pStyle w:val="Style173"/>
        <w:framePr w:w="10030" w:h="1340" w:hRule="exact" w:wrap="none" w:vAnchor="page" w:hAnchor="page" w:x="2485" w:y="11150"/>
        <w:widowControl w:val="0"/>
        <w:keepNext w:val="0"/>
        <w:keepLines w:val="0"/>
        <w:shd w:val="clear" w:color="auto" w:fill="auto"/>
        <w:bidi w:val="0"/>
        <w:jc w:val="left"/>
        <w:spacing w:before="0" w:after="0" w:line="432" w:lineRule="exact"/>
        <w:ind w:left="3560" w:right="0" w:firstLine="0"/>
      </w:pPr>
      <w:bookmarkStart w:id="29" w:name="bookmark29"/>
      <w:r>
        <w:rPr>
          <w:lang w:val="en-US" w:eastAsia="en-US" w:bidi="en-US"/>
          <w:w w:val="100"/>
          <w:spacing w:val="0"/>
          <w:color w:val="000000"/>
          <w:position w:val="0"/>
        </w:rPr>
        <w:t>ASSOCIATION EXPERIENCE</w:t>
      </w:r>
      <w:bookmarkEnd w:id="29"/>
    </w:p>
    <w:p>
      <w:pPr>
        <w:pStyle w:val="Style171"/>
        <w:framePr w:w="10030" w:h="1340" w:hRule="exact" w:wrap="none" w:vAnchor="page" w:hAnchor="page" w:x="2485" w:y="11150"/>
        <w:tabs>
          <w:tab w:leader="underscore" w:pos="7322" w:val="left"/>
        </w:tabs>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Chapters and Local Associations you are a member of:</w:t>
        <w:tab/>
      </w:r>
    </w:p>
    <w:p>
      <w:pPr>
        <w:pStyle w:val="Style171"/>
        <w:framePr w:w="10030" w:h="1340" w:hRule="exact" w:wrap="none" w:vAnchor="page" w:hAnchor="page" w:x="2485" w:y="11150"/>
        <w:tabs>
          <w:tab w:leader="underscore" w:pos="7322" w:val="left"/>
        </w:tabs>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Officer positions held and dates:</w:t>
        <w:tab/>
      </w:r>
    </w:p>
    <w:p>
      <w:pPr>
        <w:pStyle w:val="Style173"/>
        <w:framePr w:w="10030" w:h="1770" w:hRule="exact" w:wrap="none" w:vAnchor="page" w:hAnchor="page" w:x="2485" w:y="13222"/>
        <w:widowControl w:val="0"/>
        <w:keepNext w:val="0"/>
        <w:keepLines w:val="0"/>
        <w:shd w:val="clear" w:color="auto" w:fill="auto"/>
        <w:bidi w:val="0"/>
        <w:jc w:val="left"/>
        <w:spacing w:before="0" w:after="0" w:line="431" w:lineRule="exact"/>
        <w:ind w:left="3780" w:right="0" w:firstLine="0"/>
      </w:pPr>
      <w:bookmarkStart w:id="30" w:name="bookmark30"/>
      <w:r>
        <w:rPr>
          <w:lang w:val="en-US" w:eastAsia="en-US" w:bidi="en-US"/>
          <w:w w:val="100"/>
          <w:spacing w:val="0"/>
          <w:color w:val="000000"/>
          <w:position w:val="0"/>
        </w:rPr>
        <w:t>PERSONAL REFERENCE</w:t>
      </w:r>
      <w:bookmarkEnd w:id="30"/>
    </w:p>
    <w:p>
      <w:pPr>
        <w:pStyle w:val="Style171"/>
        <w:framePr w:w="10030" w:h="1770" w:hRule="exact" w:wrap="none" w:vAnchor="page" w:hAnchor="page" w:x="2485" w:y="13222"/>
        <w:tabs>
          <w:tab w:leader="underscore" w:pos="4826" w:val="left"/>
        </w:tabs>
        <w:widowControl w:val="0"/>
        <w:keepNext w:val="0"/>
        <w:keepLines w:val="0"/>
        <w:shd w:val="clear" w:color="auto" w:fill="auto"/>
        <w:bidi w:val="0"/>
        <w:jc w:val="both"/>
        <w:spacing w:before="0" w:after="0" w:line="431" w:lineRule="exact"/>
        <w:ind w:left="0" w:right="0" w:firstLine="0"/>
      </w:pPr>
      <w:r>
        <w:rPr>
          <w:lang w:val="en-US" w:eastAsia="en-US" w:bidi="en-US"/>
          <w:sz w:val="24"/>
          <w:szCs w:val="24"/>
          <w:w w:val="100"/>
          <w:spacing w:val="0"/>
          <w:color w:val="000000"/>
          <w:position w:val="0"/>
        </w:rPr>
        <w:t>Name:</w:t>
        <w:tab/>
        <w:t xml:space="preserve"> ALOA Member ft</w:t>
      </w:r>
    </w:p>
    <w:p>
      <w:pPr>
        <w:pStyle w:val="Style171"/>
        <w:framePr w:w="10030" w:h="1770" w:hRule="exact" w:wrap="none" w:vAnchor="page" w:hAnchor="page" w:x="2485" w:y="13222"/>
        <w:widowControl w:val="0"/>
        <w:keepNext w:val="0"/>
        <w:keepLines w:val="0"/>
        <w:shd w:val="clear" w:color="auto" w:fill="auto"/>
        <w:bidi w:val="0"/>
        <w:jc w:val="both"/>
        <w:spacing w:before="0" w:after="0" w:line="431" w:lineRule="exact"/>
        <w:ind w:left="0" w:right="0" w:firstLine="0"/>
      </w:pPr>
      <w:r>
        <w:rPr>
          <w:lang w:val="en-US" w:eastAsia="en-US" w:bidi="en-US"/>
          <w:sz w:val="24"/>
          <w:szCs w:val="24"/>
          <w:w w:val="100"/>
          <w:spacing w:val="0"/>
          <w:color w:val="000000"/>
          <w:position w:val="0"/>
        </w:rPr>
        <w:t>Address:</w:t>
      </w:r>
    </w:p>
    <w:p>
      <w:pPr>
        <w:pStyle w:val="Style171"/>
        <w:framePr w:w="10030" w:h="1770" w:hRule="exact" w:wrap="none" w:vAnchor="page" w:hAnchor="page" w:x="2485" w:y="13222"/>
        <w:tabs>
          <w:tab w:leader="underscore" w:pos="4203" w:val="left"/>
        </w:tabs>
        <w:widowControl w:val="0"/>
        <w:keepNext w:val="0"/>
        <w:keepLines w:val="0"/>
        <w:shd w:val="clear" w:color="auto" w:fill="auto"/>
        <w:bidi w:val="0"/>
        <w:jc w:val="both"/>
        <w:spacing w:before="0" w:after="0" w:line="431" w:lineRule="exact"/>
        <w:ind w:left="0" w:right="0" w:firstLine="0"/>
      </w:pPr>
      <w:r>
        <w:rPr>
          <w:lang w:val="en-US" w:eastAsia="en-US" w:bidi="en-US"/>
          <w:sz w:val="24"/>
          <w:szCs w:val="24"/>
          <w:w w:val="100"/>
          <w:spacing w:val="0"/>
          <w:color w:val="000000"/>
          <w:position w:val="0"/>
        </w:rPr>
        <w:t>City, State, ZIP:</w:t>
        <w:tab/>
        <w:t xml:space="preserve"> Phone:</w:t>
      </w:r>
    </w:p>
    <w:p>
      <w:pPr>
        <w:pStyle w:val="Style178"/>
        <w:framePr w:wrap="none" w:vAnchor="page" w:hAnchor="page" w:x="6007" w:y="15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complete reverse side</w:t>
      </w:r>
    </w:p>
    <w:p>
      <w:pPr>
        <w:pStyle w:val="Style180"/>
        <w:framePr w:wrap="none" w:vAnchor="page" w:hAnchor="page" w:x="12309" w:y="15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Revised 9/93</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182"/>
        <w:framePr w:w="10772" w:h="13803" w:hRule="exact" w:wrap="none" w:vAnchor="page" w:hAnchor="page" w:x="2114" w:y="1149"/>
        <w:widowControl w:val="0"/>
        <w:keepNext w:val="0"/>
        <w:keepLines w:val="0"/>
        <w:shd w:val="clear" w:color="auto" w:fill="auto"/>
        <w:bidi w:val="0"/>
        <w:spacing w:before="0" w:after="0"/>
        <w:ind w:left="0" w:right="20" w:firstLine="0"/>
      </w:pPr>
      <w:bookmarkStart w:id="31" w:name="bookmark31"/>
      <w:r>
        <w:rPr>
          <w:lang w:val="en-US" w:eastAsia="en-US" w:bidi="en-US"/>
          <w:sz w:val="24"/>
          <w:szCs w:val="24"/>
          <w:w w:val="100"/>
          <w:spacing w:val="0"/>
          <w:color w:val="000000"/>
          <w:position w:val="0"/>
        </w:rPr>
        <w:t>ALOA Board of Directors Applicant Data Sheet</w:t>
      </w:r>
      <w:bookmarkEnd w:id="31"/>
    </w:p>
    <w:p>
      <w:pPr>
        <w:pStyle w:val="Style4"/>
        <w:framePr w:w="10772" w:h="13803" w:hRule="exact" w:wrap="none" w:vAnchor="page" w:hAnchor="page" w:x="2114" w:y="1149"/>
        <w:widowControl w:val="0"/>
        <w:keepNext w:val="0"/>
        <w:keepLines w:val="0"/>
        <w:shd w:val="clear" w:color="auto" w:fill="auto"/>
        <w:bidi w:val="0"/>
        <w:jc w:val="left"/>
        <w:spacing w:before="0" w:after="321"/>
        <w:ind w:left="0" w:right="0" w:firstLine="0"/>
      </w:pPr>
      <w:r>
        <w:rPr>
          <w:lang w:val="en-US" w:eastAsia="en-US" w:bidi="en-US"/>
          <w:w w:val="100"/>
          <w:spacing w:val="0"/>
          <w:color w:val="000000"/>
          <w:position w:val="0"/>
        </w:rPr>
        <w:t>(Continued)</w:t>
      </w:r>
    </w:p>
    <w:p>
      <w:pPr>
        <w:pStyle w:val="Style4"/>
        <w:framePr w:w="10772" w:h="13803" w:hRule="exact" w:wrap="none" w:vAnchor="page" w:hAnchor="page" w:x="2114" w:y="114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Please attach a resume and a recent photograph of yourself. The resume should include:</w:t>
      </w:r>
    </w:p>
    <w:p>
      <w:pPr>
        <w:pStyle w:val="Style4"/>
        <w:numPr>
          <w:ilvl w:val="0"/>
          <w:numId w:val="5"/>
        </w:numPr>
        <w:framePr w:w="10772" w:h="13803" w:hRule="exact" w:wrap="none" w:vAnchor="page" w:hAnchor="page" w:x="2114" w:y="1149"/>
        <w:tabs>
          <w:tab w:leader="none" w:pos="288" w:val="left"/>
        </w:tabs>
        <w:widowControl w:val="0"/>
        <w:keepNext w:val="0"/>
        <w:keepLines w:val="0"/>
        <w:shd w:val="clear" w:color="auto" w:fill="auto"/>
        <w:bidi w:val="0"/>
        <w:jc w:val="left"/>
        <w:spacing w:before="0" w:after="0" w:line="288" w:lineRule="exact"/>
        <w:ind w:left="320" w:right="0"/>
      </w:pPr>
      <w:r>
        <w:rPr>
          <w:lang w:val="en-US" w:eastAsia="en-US" w:bidi="en-US"/>
          <w:w w:val="100"/>
          <w:spacing w:val="0"/>
          <w:color w:val="000000"/>
          <w:position w:val="0"/>
        </w:rPr>
        <w:t>Your personal history as well as your previous involvement with ALOA, ALOA chapters, and other locksmith associations.</w:t>
      </w:r>
    </w:p>
    <w:p>
      <w:pPr>
        <w:pStyle w:val="Style4"/>
        <w:numPr>
          <w:ilvl w:val="0"/>
          <w:numId w:val="5"/>
        </w:numPr>
        <w:framePr w:w="10772" w:h="13803" w:hRule="exact" w:wrap="none" w:vAnchor="page" w:hAnchor="page" w:x="2114" w:y="1149"/>
        <w:tabs>
          <w:tab w:leader="none" w:pos="288" w:val="left"/>
        </w:tabs>
        <w:widowControl w:val="0"/>
        <w:keepNext w:val="0"/>
        <w:keepLines w:val="0"/>
        <w:shd w:val="clear" w:color="auto" w:fill="auto"/>
        <w:bidi w:val="0"/>
        <w:jc w:val="left"/>
        <w:spacing w:before="0" w:after="0" w:line="288" w:lineRule="exact"/>
        <w:ind w:left="320" w:right="0"/>
      </w:pPr>
      <w:r>
        <w:rPr>
          <w:lang w:val="en-US" w:eastAsia="en-US" w:bidi="en-US"/>
          <w:w w:val="100"/>
          <w:spacing w:val="0"/>
          <w:color w:val="000000"/>
          <w:position w:val="0"/>
        </w:rPr>
        <w:t>Any other information you feel would be helpful to the Nominating Committee in its selection of officers and directors.</w:t>
      </w:r>
    </w:p>
    <w:p>
      <w:pPr>
        <w:pStyle w:val="Style4"/>
        <w:numPr>
          <w:ilvl w:val="0"/>
          <w:numId w:val="5"/>
        </w:numPr>
        <w:framePr w:w="10772" w:h="13803" w:hRule="exact" w:wrap="none" w:vAnchor="page" w:hAnchor="page" w:x="2114" w:y="1149"/>
        <w:tabs>
          <w:tab w:leader="none" w:pos="288" w:val="left"/>
        </w:tabs>
        <w:widowControl w:val="0"/>
        <w:keepNext w:val="0"/>
        <w:keepLines w:val="0"/>
        <w:shd w:val="clear" w:color="auto" w:fill="auto"/>
        <w:bidi w:val="0"/>
        <w:jc w:val="left"/>
        <w:spacing w:before="0" w:after="0" w:line="288" w:lineRule="exact"/>
        <w:ind w:left="320" w:right="0"/>
      </w:pPr>
      <w:r>
        <w:rPr>
          <w:lang w:val="en-US" w:eastAsia="en-US" w:bidi="en-US"/>
          <w:w w:val="100"/>
          <w:spacing w:val="0"/>
          <w:color w:val="000000"/>
          <w:position w:val="0"/>
        </w:rPr>
        <w:t>A brief statement about what long-range goals you feel ALOA should pursue and how you can help to achieve those goals.</w:t>
      </w:r>
    </w:p>
    <w:p>
      <w:pPr>
        <w:pStyle w:val="Style4"/>
        <w:framePr w:w="10772" w:h="13803" w:hRule="exact" w:wrap="none" w:vAnchor="page" w:hAnchor="page" w:x="2114" w:y="1149"/>
        <w:widowControl w:val="0"/>
        <w:keepNext w:val="0"/>
        <w:keepLines w:val="0"/>
        <w:shd w:val="clear" w:color="auto" w:fill="auto"/>
        <w:bidi w:val="0"/>
        <w:jc w:val="left"/>
        <w:spacing w:before="0" w:after="276" w:line="288" w:lineRule="exact"/>
        <w:ind w:left="0" w:right="0" w:firstLine="0"/>
      </w:pPr>
      <w:r>
        <w:rPr>
          <w:lang w:val="en-US" w:eastAsia="en-US" w:bidi="en-US"/>
          <w:w w:val="100"/>
          <w:spacing w:val="0"/>
          <w:color w:val="000000"/>
          <w:position w:val="0"/>
        </w:rPr>
        <w:t>All information provided on this questionnaire will be held in the strictest confidence, and is for the sole use of the ALOA Nominating Committee. However, please retain a copy for your own files.</w:t>
      </w:r>
    </w:p>
    <w:p>
      <w:pPr>
        <w:pStyle w:val="Style182"/>
        <w:framePr w:w="10772" w:h="13803" w:hRule="exact" w:wrap="none" w:vAnchor="page" w:hAnchor="page" w:x="2114" w:y="1149"/>
        <w:widowControl w:val="0"/>
        <w:keepNext w:val="0"/>
        <w:keepLines w:val="0"/>
        <w:shd w:val="clear" w:color="auto" w:fill="auto"/>
        <w:bidi w:val="0"/>
        <w:spacing w:before="0" w:after="0"/>
        <w:ind w:left="0" w:right="20" w:firstLine="0"/>
      </w:pPr>
      <w:bookmarkStart w:id="32" w:name="bookmark32"/>
      <w:r>
        <w:rPr>
          <w:lang w:val="en-US" w:eastAsia="en-US" w:bidi="en-US"/>
          <w:sz w:val="24"/>
          <w:szCs w:val="24"/>
          <w:w w:val="100"/>
          <w:spacing w:val="0"/>
          <w:color w:val="000000"/>
          <w:position w:val="0"/>
        </w:rPr>
        <w:t>Your Commitment to ALOA Board Service</w:t>
      </w:r>
      <w:bookmarkEnd w:id="32"/>
    </w:p>
    <w:p>
      <w:pPr>
        <w:pStyle w:val="Style4"/>
        <w:framePr w:w="10772" w:h="13803" w:hRule="exact" w:wrap="none" w:vAnchor="page" w:hAnchor="page" w:x="2114" w:y="1149"/>
        <w:widowControl w:val="0"/>
        <w:keepNext w:val="0"/>
        <w:keepLines w:val="0"/>
        <w:shd w:val="clear" w:color="auto" w:fill="auto"/>
        <w:bidi w:val="0"/>
        <w:jc w:val="center"/>
        <w:spacing w:before="0" w:after="322"/>
        <w:ind w:left="0" w:right="20" w:firstLine="0"/>
      </w:pPr>
      <w:r>
        <w:rPr>
          <w:lang w:val="en-US" w:eastAsia="en-US" w:bidi="en-US"/>
          <w:w w:val="100"/>
          <w:spacing w:val="0"/>
          <w:color w:val="000000"/>
          <w:position w:val="0"/>
        </w:rPr>
        <w:t>(Please read carefully and sign where indicated.)</w:t>
      </w:r>
    </w:p>
    <w:p>
      <w:pPr>
        <w:pStyle w:val="Style4"/>
        <w:framePr w:w="10772" w:h="13803" w:hRule="exact" w:wrap="none" w:vAnchor="page" w:hAnchor="page" w:x="2114" w:y="1149"/>
        <w:widowControl w:val="0"/>
        <w:keepNext w:val="0"/>
        <w:keepLines w:val="0"/>
        <w:shd w:val="clear" w:color="auto" w:fill="auto"/>
        <w:bidi w:val="0"/>
        <w:jc w:val="left"/>
        <w:spacing w:before="0" w:after="259" w:line="287" w:lineRule="exact"/>
        <w:ind w:left="0" w:right="0" w:firstLine="0"/>
      </w:pPr>
      <w:r>
        <w:rPr>
          <w:lang w:val="en-US" w:eastAsia="en-US" w:bidi="en-US"/>
          <w:w w:val="100"/>
          <w:spacing w:val="0"/>
          <w:color w:val="000000"/>
          <w:position w:val="0"/>
        </w:rPr>
        <w:t>The responsibilities of an ALOA Board member include contributing a significant amount of personal time to the organization. New members are usually appointed to three or four committees and are obligated to prepare for and participate in five to six days of meetings during the week of the Spring and Fall Board of Directors meetings. These meetings usually start early in the day and may last well into the evening. Board members are also expected to perform work assignments which may require time and sometimes travel in addition to the Board meetings. Board members must attend the annual membership meeting and all required functions at the convention, requiring up to nine days. Board members may also be assigned to represent ALOA at related local, state, or regional functions, including serving in the ALOA Booth, and otherwise promoting ALOA.</w:t>
      </w:r>
    </w:p>
    <w:p>
      <w:pPr>
        <w:pStyle w:val="Style4"/>
        <w:framePr w:w="10772" w:h="13803" w:hRule="exact" w:wrap="none" w:vAnchor="page" w:hAnchor="page" w:x="2114" w:y="1149"/>
        <w:widowControl w:val="0"/>
        <w:keepNext w:val="0"/>
        <w:keepLines w:val="0"/>
        <w:shd w:val="clear" w:color="auto" w:fill="auto"/>
        <w:bidi w:val="0"/>
        <w:jc w:val="left"/>
        <w:spacing w:before="0" w:after="263" w:line="288" w:lineRule="exact"/>
        <w:ind w:left="0" w:right="0" w:firstLine="0"/>
      </w:pPr>
      <w:r>
        <w:rPr>
          <w:lang w:val="en-US" w:eastAsia="en-US" w:bidi="en-US"/>
          <w:w w:val="100"/>
          <w:spacing w:val="0"/>
          <w:color w:val="000000"/>
          <w:position w:val="0"/>
        </w:rPr>
        <w:t>Expenses are the responsibility of the individual Board member except for lodging, travel expenses and a small food allowance.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 Board members purchase their own Board jackets required for all desig</w:t>
        <w:softHyphen/>
        <w:t>nated functions. In summary, approximately on month or more of personal time and the expenditure of $2,000.00 to $4,000.00 of your own funds may be required to serve as a member of the ALOA Board of Directors.</w:t>
      </w:r>
    </w:p>
    <w:p>
      <w:pPr>
        <w:pStyle w:val="Style4"/>
        <w:framePr w:w="10772" w:h="13803" w:hRule="exact" w:wrap="none" w:vAnchor="page" w:hAnchor="page" w:x="2114" w:y="1149"/>
        <w:widowControl w:val="0"/>
        <w:keepNext w:val="0"/>
        <w:keepLines w:val="0"/>
        <w:shd w:val="clear" w:color="auto" w:fill="auto"/>
        <w:bidi w:val="0"/>
        <w:jc w:val="left"/>
        <w:spacing w:before="0" w:after="196" w:line="284"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ALOA Applicant Data Form and supporting documentation to be true and complete.</w:t>
      </w:r>
    </w:p>
    <w:p>
      <w:pPr>
        <w:pStyle w:val="Style4"/>
        <w:framePr w:w="10772" w:h="13803" w:hRule="exact" w:wrap="none" w:vAnchor="page" w:hAnchor="page" w:x="2114" w:y="1149"/>
        <w:widowControl w:val="0"/>
        <w:keepNext w:val="0"/>
        <w:keepLines w:val="0"/>
        <w:shd w:val="clear" w:color="auto" w:fill="auto"/>
        <w:bidi w:val="0"/>
        <w:jc w:val="left"/>
        <w:spacing w:before="0" w:after="323"/>
        <w:ind w:left="0" w:right="0" w:firstLine="0"/>
      </w:pPr>
      <w:r>
        <w:rPr>
          <w:lang w:val="en-US" w:eastAsia="en-US" w:bidi="en-US"/>
          <w:w w:val="100"/>
          <w:spacing w:val="0"/>
          <w:color w:val="000000"/>
          <w:position w:val="0"/>
        </w:rPr>
        <w:t>Signed: Date:</w:t>
      </w:r>
    </w:p>
    <w:p>
      <w:pPr>
        <w:pStyle w:val="Style182"/>
        <w:framePr w:w="10772" w:h="13803" w:hRule="exact" w:wrap="none" w:vAnchor="page" w:hAnchor="page" w:x="2114" w:y="1149"/>
        <w:widowControl w:val="0"/>
        <w:keepNext w:val="0"/>
        <w:keepLines w:val="0"/>
        <w:shd w:val="clear" w:color="auto" w:fill="auto"/>
        <w:bidi w:val="0"/>
        <w:jc w:val="left"/>
        <w:spacing w:before="0" w:after="263" w:line="285" w:lineRule="exact"/>
        <w:ind w:left="0" w:right="0" w:firstLine="0"/>
      </w:pPr>
      <w:bookmarkStart w:id="33" w:name="bookmark33"/>
      <w:r>
        <w:rPr>
          <w:lang w:val="en-US" w:eastAsia="en-US" w:bidi="en-US"/>
          <w:sz w:val="24"/>
          <w:szCs w:val="24"/>
          <w:w w:val="100"/>
          <w:spacing w:val="0"/>
          <w:color w:val="000000"/>
          <w:position w:val="0"/>
        </w:rPr>
        <w:t>This application and all supporting documentation should be submitted no later than one month prior to the ALOA Board Meeting.</w:t>
      </w:r>
      <w:bookmarkEnd w:id="33"/>
    </w:p>
    <w:p>
      <w:pPr>
        <w:pStyle w:val="Style4"/>
        <w:framePr w:w="10772" w:h="13803" w:hRule="exact" w:wrap="none" w:vAnchor="page" w:hAnchor="page" w:x="2114" w:y="1149"/>
        <w:tabs>
          <w:tab w:leader="none" w:pos="4325" w:val="left"/>
        </w:tabs>
        <w:widowControl w:val="0"/>
        <w:keepNext w:val="0"/>
        <w:keepLines w:val="0"/>
        <w:shd w:val="clear" w:color="auto" w:fill="auto"/>
        <w:bidi w:val="0"/>
        <w:spacing w:before="0" w:after="0" w:line="282" w:lineRule="exact"/>
        <w:ind w:left="0" w:right="0" w:firstLine="0"/>
      </w:pPr>
      <w:r>
        <w:rPr>
          <w:lang w:val="en-US" w:eastAsia="en-US" w:bidi="en-US"/>
          <w:w w:val="100"/>
          <w:spacing w:val="0"/>
          <w:color w:val="000000"/>
          <w:position w:val="0"/>
        </w:rPr>
        <w:t>Mail to:</w:t>
        <w:tab/>
        <w:t>CONFIDENTIAL</w:t>
      </w:r>
    </w:p>
    <w:p>
      <w:pPr>
        <w:pStyle w:val="Style4"/>
        <w:framePr w:w="10772" w:h="13803" w:hRule="exact" w:wrap="none" w:vAnchor="page" w:hAnchor="page" w:x="2114" w:y="1149"/>
        <w:widowControl w:val="0"/>
        <w:keepNext w:val="0"/>
        <w:keepLines w:val="0"/>
        <w:shd w:val="clear" w:color="auto" w:fill="auto"/>
        <w:bidi w:val="0"/>
        <w:jc w:val="center"/>
        <w:spacing w:before="0" w:after="0" w:line="282" w:lineRule="exact"/>
        <w:ind w:left="0" w:right="20" w:firstLine="0"/>
      </w:pPr>
      <w:r>
        <w:rPr>
          <w:lang w:val="en-US" w:eastAsia="en-US" w:bidi="en-US"/>
          <w:w w:val="100"/>
          <w:spacing w:val="0"/>
          <w:color w:val="000000"/>
          <w:position w:val="0"/>
        </w:rPr>
        <w:t>Chairman, ALOA Nominating Committee</w:t>
        <w:br/>
        <w:t>3003 Live Oak Street</w:t>
        <w:br/>
        <w:t>Dallas, TX 75204-8186</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4.95pt;margin-top:717.45pt;width:105.6pt;height:0;z-index:-251658240;mso-position-horizontal-relative:page;mso-position-vertical-relative:page">
            <v:stroke weight="0.35pt"/>
          </v:shape>
        </w:pict>
      </w:r>
      <w:r>
        <w:pict>
          <v:shape o:spt="32" o:oned="1" path="m,l21600,21600e" style="position:absolute;margin-left:249.65pt;margin-top:717.45pt;width:109.45pt;height:0;z-index:-251658240;mso-position-horizontal-relative:page;mso-position-vertical-relative:page">
            <v:stroke weight="0.35pt"/>
          </v:shape>
        </w:pict>
      </w:r>
      <w:r>
        <w:pict>
          <v:shape o:spt="32" o:oned="1" path="m,l21600,21600e" style="position:absolute;margin-left:368pt;margin-top:717.45pt;width:141.85pt;height:0;z-index:-251658240;mso-position-horizontal-relative:page;mso-position-vertical-relative:page">
            <v:stroke weight="0.35pt"/>
          </v:shape>
        </w:pict>
      </w:r>
    </w:p>
    <w:tbl>
      <w:tblPr>
        <w:tblOverlap w:val="never"/>
        <w:tblLayout w:type="fixed"/>
        <w:jc w:val="left"/>
      </w:tblPr>
      <w:tblGrid>
        <w:gridCol w:w="3139"/>
        <w:gridCol w:w="3485"/>
      </w:tblGrid>
      <w:tr>
        <w:trPr>
          <w:trHeight w:val="610" w:hRule="exact"/>
        </w:trPr>
        <w:tc>
          <w:tcPr>
            <w:shd w:val="clear" w:color="auto" w:fill="FFFFFF"/>
            <w:tcBorders/>
            <w:vAlign w:val="top"/>
          </w:tcPr>
          <w:p>
            <w:pPr>
              <w:framePr w:w="6624" w:h="1853" w:wrap="none" w:vAnchor="page" w:hAnchor="page" w:x="2810" w:y="135"/>
              <w:widowControl w:val="0"/>
              <w:rPr>
                <w:sz w:val="10"/>
                <w:szCs w:val="10"/>
              </w:rPr>
            </w:pPr>
          </w:p>
        </w:tc>
        <w:tc>
          <w:tcPr>
            <w:shd w:val="clear" w:color="auto" w:fill="FFFFFF"/>
            <w:tcBorders>
              <w:left w:val="single" w:sz="4"/>
            </w:tcBorders>
            <w:vAlign w:val="bottom"/>
          </w:tcPr>
          <w:p>
            <w:pPr>
              <w:pStyle w:val="Style2"/>
              <w:framePr w:w="6624" w:h="1853" w:wrap="none" w:vAnchor="page" w:hAnchor="page" w:x="2810" w:y="135"/>
              <w:widowControl w:val="0"/>
              <w:keepNext w:val="0"/>
              <w:keepLines w:val="0"/>
              <w:shd w:val="clear" w:color="auto" w:fill="auto"/>
              <w:bidi w:val="0"/>
              <w:jc w:val="left"/>
              <w:spacing w:before="0" w:after="0" w:line="312" w:lineRule="exact"/>
              <w:ind w:left="0" w:right="0" w:firstLine="0"/>
            </w:pPr>
            <w:r>
              <w:rPr>
                <w:rStyle w:val="CharStyle146"/>
              </w:rPr>
              <w:t>Comment</w:t>
            </w:r>
          </w:p>
        </w:tc>
      </w:tr>
      <w:tr>
        <w:trPr>
          <w:trHeight w:val="413" w:hRule="exact"/>
        </w:trPr>
        <w:tc>
          <w:tcPr>
            <w:shd w:val="clear" w:color="auto" w:fill="FFFFFF"/>
            <w:tcBorders>
              <w:top w:val="single" w:sz="4"/>
            </w:tcBorders>
            <w:vAlign w:val="top"/>
          </w:tcPr>
          <w:p>
            <w:pPr>
              <w:pStyle w:val="Style2"/>
              <w:framePr w:w="6624" w:h="1853" w:wrap="none" w:vAnchor="page" w:hAnchor="page" w:x="2810" w:y="135"/>
              <w:widowControl w:val="0"/>
              <w:keepNext w:val="0"/>
              <w:keepLines w:val="0"/>
              <w:shd w:val="clear" w:color="auto" w:fill="auto"/>
              <w:bidi w:val="0"/>
              <w:jc w:val="right"/>
              <w:spacing w:before="0" w:after="0" w:line="662" w:lineRule="exact"/>
              <w:ind w:left="0" w:right="0" w:firstLine="0"/>
            </w:pPr>
            <w:r>
              <w:rPr>
                <w:rStyle w:val="CharStyle145"/>
              </w:rPr>
              <w:t>Legislative</w:t>
            </w:r>
          </w:p>
        </w:tc>
        <w:tc>
          <w:tcPr>
            <w:shd w:val="clear" w:color="auto" w:fill="FFFFFF"/>
            <w:tcBorders>
              <w:left w:val="single" w:sz="4"/>
              <w:top w:val="single" w:sz="4"/>
            </w:tcBorders>
            <w:vAlign w:val="top"/>
          </w:tcPr>
          <w:p>
            <w:pPr>
              <w:framePr w:w="6624" w:h="1853" w:wrap="none" w:vAnchor="page" w:hAnchor="page" w:x="2810" w:y="135"/>
              <w:widowControl w:val="0"/>
              <w:rPr>
                <w:sz w:val="10"/>
                <w:szCs w:val="10"/>
              </w:rPr>
            </w:pPr>
          </w:p>
        </w:tc>
      </w:tr>
      <w:tr>
        <w:trPr>
          <w:trHeight w:val="830" w:hRule="exact"/>
        </w:trPr>
        <w:tc>
          <w:tcPr>
            <w:shd w:val="clear" w:color="auto" w:fill="FFFFFF"/>
            <w:tcBorders>
              <w:top w:val="single" w:sz="4"/>
            </w:tcBorders>
            <w:vAlign w:val="top"/>
          </w:tcPr>
          <w:p>
            <w:pPr>
              <w:framePr w:w="6624" w:h="1853" w:wrap="none" w:vAnchor="page" w:hAnchor="page" w:x="2810" w:y="135"/>
              <w:widowControl w:val="0"/>
              <w:rPr>
                <w:sz w:val="10"/>
                <w:szCs w:val="10"/>
              </w:rPr>
            </w:pPr>
          </w:p>
        </w:tc>
        <w:tc>
          <w:tcPr>
            <w:shd w:val="clear" w:color="auto" w:fill="FFFFFF"/>
            <w:tcBorders>
              <w:left w:val="single" w:sz="4"/>
            </w:tcBorders>
            <w:vAlign w:val="top"/>
          </w:tcPr>
          <w:p>
            <w:pPr>
              <w:pStyle w:val="Style2"/>
              <w:framePr w:w="6624" w:h="1853" w:wrap="none" w:vAnchor="page" w:hAnchor="page" w:x="2810" w:y="135"/>
              <w:widowControl w:val="0"/>
              <w:keepNext w:val="0"/>
              <w:keepLines w:val="0"/>
              <w:shd w:val="clear" w:color="auto" w:fill="auto"/>
              <w:bidi w:val="0"/>
              <w:jc w:val="left"/>
              <w:spacing w:before="0" w:after="80" w:line="146" w:lineRule="exact"/>
              <w:ind w:left="0" w:right="0" w:firstLine="0"/>
            </w:pPr>
            <w:r>
              <w:rPr>
                <w:rStyle w:val="CharStyle149"/>
              </w:rPr>
              <w:t>^ponr^Ujree n a n</w:t>
            </w:r>
          </w:p>
          <w:p>
            <w:pPr>
              <w:pStyle w:val="Style2"/>
              <w:framePr w:w="6624" w:h="1853" w:wrap="none" w:vAnchor="page" w:hAnchor="page" w:x="2810" w:y="135"/>
              <w:widowControl w:val="0"/>
              <w:keepNext w:val="0"/>
              <w:keepLines w:val="0"/>
              <w:shd w:val="clear" w:color="auto" w:fill="auto"/>
              <w:bidi w:val="0"/>
              <w:jc w:val="left"/>
              <w:spacing w:before="80" w:after="0" w:line="146" w:lineRule="exact"/>
              <w:ind w:left="260" w:right="0" w:firstLine="0"/>
            </w:pPr>
            <w:r>
              <w:rPr>
                <w:rStyle w:val="CharStyle149"/>
              </w:rPr>
              <w:t>Committee Chairman</w:t>
            </w:r>
          </w:p>
        </w:tc>
      </w:tr>
    </w:tbl>
    <w:p>
      <w:pPr>
        <w:pStyle w:val="Style135"/>
        <w:framePr w:w="3202" w:h="1596" w:hRule="exact" w:wrap="none" w:vAnchor="page" w:hAnchor="page" w:x="9420" w:y="214"/>
        <w:widowControl w:val="0"/>
        <w:keepNext w:val="0"/>
        <w:keepLines w:val="0"/>
        <w:shd w:val="clear" w:color="auto" w:fill="auto"/>
        <w:bidi w:val="0"/>
        <w:jc w:val="left"/>
        <w:spacing w:before="0" w:after="0" w:line="218" w:lineRule="exact"/>
        <w:ind w:left="15" w:right="0" w:firstLine="380"/>
      </w:pPr>
      <w:r>
        <w:rPr>
          <w:lang w:val="en-US" w:eastAsia="en-US" w:bidi="en-US"/>
          <w:w w:val="100"/>
          <w:spacing w:val="0"/>
          <w:color w:val="000000"/>
          <w:position w:val="0"/>
        </w:rPr>
        <w:t>Legislative Comment is written by</w:t>
        <w:br/>
        <w:t>John Greenan on behalf of ALOA’s</w:t>
        <w:br/>
        <w:t>Legislative Committee. Comments or</w:t>
        <w:br/>
        <w:t>questions can be directed to him at:</w:t>
        <w:br/>
        <w:t>Fink Safe &amp; Lock; 2307 N. Western</w:t>
        <w:br/>
        <w:t>Ave.; Chicago, IL 60647; (773) 486-</w:t>
        <w:br/>
        <w:t>2030; FAX (773) 486-4268.</w:t>
      </w:r>
    </w:p>
    <w:p>
      <w:pPr>
        <w:pStyle w:val="Style150"/>
        <w:framePr w:w="10406" w:h="629" w:hRule="exact" w:wrap="none" w:vAnchor="page" w:hAnchor="page" w:x="2297" w:y="2160"/>
        <w:widowControl w:val="0"/>
        <w:keepNext w:val="0"/>
        <w:keepLines w:val="0"/>
        <w:shd w:val="clear" w:color="auto" w:fill="auto"/>
        <w:bidi w:val="0"/>
        <w:jc w:val="left"/>
        <w:spacing w:before="0" w:after="0" w:line="281" w:lineRule="exact"/>
        <w:ind w:left="180" w:right="800" w:firstLine="0"/>
      </w:pPr>
      <w:bookmarkStart w:id="34" w:name="bookmark34"/>
      <w:r>
        <w:rPr>
          <w:lang w:val="en-US" w:eastAsia="en-US" w:bidi="en-US"/>
          <w:w w:val="100"/>
          <w:spacing w:val="0"/>
          <w:color w:val="000000"/>
          <w:position w:val="0"/>
        </w:rPr>
        <w:t>There are certain rules or norms of behavior we must make sure to follow so that our professionalism comes through.</w:t>
      </w:r>
      <w:bookmarkEnd w:id="34"/>
    </w:p>
    <w:p>
      <w:pPr>
        <w:pStyle w:val="Style2"/>
        <w:framePr w:w="3283" w:h="8241" w:hRule="exact" w:wrap="none" w:vAnchor="page" w:hAnchor="page" w:x="2431" w:y="293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very positive phenomena is occurring within ALOA: membership is becoming more and more involved in legislative proto</w:t>
        <w:softHyphen/>
        <w:t>col. This action not only strengthens ALOA as an association, but by becoming active, locksmiths worldwide will have a stronger voice. The stronger the voice, the stronger the profession, and that effects each and every one of us. Hats off to everyone who is taking time out of his or her busy schedule to fight for the legislative rights of lock</w:t>
        <w:softHyphen/>
        <w:t>smiths.</w:t>
      </w:r>
    </w:p>
    <w:p>
      <w:pPr>
        <w:pStyle w:val="Style2"/>
        <w:framePr w:w="3283" w:h="8241" w:hRule="exact" w:wrap="none" w:vAnchor="page" w:hAnchor="page" w:x="2431" w:y="29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dealing with the legislature, there are certain rules or norms of behavior we must make sure to follow so that our profes</w:t>
        <w:softHyphen/>
        <w:t>sionalism comes through. If locksmiths are perceived as professionals, our level of credi</w:t>
        <w:softHyphen/>
        <w:t>bility will increase. The more credible the source, the more influential and persuasive that source will be. If you plan to testify before a legislative committee, there are a few things you should remember: you’ve got to look good, sound good and act good. By doing these three things, you’ll come across great.</w:t>
      </w:r>
    </w:p>
    <w:p>
      <w:pPr>
        <w:pStyle w:val="Style2"/>
        <w:framePr w:w="3283" w:h="8241" w:hRule="exact" w:wrap="none" w:vAnchor="page" w:hAnchor="page" w:x="2431" w:y="29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Professionalism begins with appearance. While it’s not necessarily true that “the clothes make the man/woman,” a nice suit sure does help! Approaching a legislative committee in a clean, well tailored, freshly pressed suit acts like a firm handshake: it sends the message that you are a sophisticat</w:t>
        <w:softHyphen/>
        <w:t>ed, put-together kind of person. Like it or not, the way you look influences the way</w:t>
      </w:r>
    </w:p>
    <w:p>
      <w:pPr>
        <w:pStyle w:val="Style2"/>
        <w:framePr w:w="3312" w:h="8242" w:hRule="exact" w:wrap="none" w:vAnchor="page" w:hAnchor="page" w:x="5906"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people respond to you, and it can make the difference between being taken seriously and taken for a ride. If you plan on testifying at a legislative committee hearing or simply attending one to show support, make sure you look crisp, clean and professional.</w:t>
      </w:r>
    </w:p>
    <w:p>
      <w:pPr>
        <w:pStyle w:val="Style2"/>
        <w:framePr w:w="3312" w:h="8242" w:hRule="exact" w:wrap="none" w:vAnchor="page" w:hAnchor="page" w:x="5906" w:y="293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next thing to remember is that you are attending a legislative meeting to make a difference and you want people to respond to the things you say. If you want people to lis</w:t>
        <w:softHyphen/>
        <w:t>ten to you, you must use language that com</w:t>
        <w:softHyphen/>
        <w:t>municates your point in a professional man</w:t>
        <w:softHyphen/>
        <w:t>ner. Avoid using slang or industry jargon— stick to a formal style of speaking that is professional yet friendly. If you speak clearly, directly and professionally, you will captivate your audience and have the best opportunity to influence people. Have you ever watched someone make a presentation that was filled with “urns,” “oks,” and long, unmotivated pauses? If you have, then you know how that speaker came across: like they didn’t know what they were talking about! If your audi</w:t>
        <w:softHyphen/>
        <w:t>ence thinks you are uninformed about your topic, they will not be open to your opin</w:t>
        <w:softHyphen/>
        <w:t>ions. In other words, if you do not come across as professional, credible and confident, then your audience will be less likely to pay attention to what you are saying. Be sure you stand or sit tall and make eye contact with the people in the room. This sends the message that you are speaking to everyone and no one will feel excluded or alienated. If you have devoted valuable time to speak at a</w:t>
      </w:r>
    </w:p>
    <w:p>
      <w:pPr>
        <w:pStyle w:val="Style2"/>
        <w:framePr w:w="3312" w:h="5592" w:hRule="exact" w:wrap="none" w:vAnchor="page" w:hAnchor="page" w:x="9391" w:y="29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senate committee on behalf of locksmiths in your area, make sure your message comes through like a well-tuned airplane, not an exploding hand grenade.</w:t>
      </w:r>
    </w:p>
    <w:p>
      <w:pPr>
        <w:pStyle w:val="Style2"/>
        <w:framePr w:w="3312" w:h="5592" w:hRule="exact" w:wrap="none" w:vAnchor="page" w:hAnchor="page" w:x="9391" w:y="29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Finally, it is imperative that you behave professionally. This means giving focus to people when they are speaking, raising your hand if you want to comment and keeping opposing opinions to yourself when you do not have the floor. By showing others respect, you will receive respect—even if there are people who are not supportive of your legislation. The Golden Rule will always apply: if you want to be treated like a professional, you must treat others the same.</w:t>
      </w:r>
    </w:p>
    <w:p>
      <w:pPr>
        <w:pStyle w:val="Style2"/>
        <w:framePr w:w="3312" w:h="5592" w:hRule="exact" w:wrap="none" w:vAnchor="page" w:hAnchor="page" w:x="9391" w:y="29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Testifying before a senate committee can be a nerve-racking experience, but by look</w:t>
        <w:softHyphen/>
        <w:t>ing, speaking and behaving like a profession</w:t>
        <w:softHyphen/>
        <w:t>al, you will leave the room feeling proud that you spent the time and energy to help your profession. I hope all of you will keep up the good work—the industry can only benefit from your dedication.</w:t>
      </w:r>
    </w:p>
    <w:p>
      <w:pPr>
        <w:framePr w:wrap="none" w:vAnchor="page" w:hAnchor="page" w:x="9434" w:y="8693"/>
        <w:widowControl w:val="0"/>
        <w:rPr>
          <w:sz w:val="2"/>
          <w:szCs w:val="2"/>
        </w:rPr>
      </w:pPr>
      <w:r>
        <w:pict>
          <v:shape id="_x0000_s1043" type="#_x0000_t75" style="width:49pt;height:49pt;">
            <v:imagedata r:id="rId39" r:href="rId40"/>
          </v:shape>
        </w:pict>
      </w:r>
    </w:p>
    <w:p>
      <w:pPr>
        <w:pStyle w:val="Style59"/>
        <w:framePr w:w="3034" w:h="1505" w:hRule="exact" w:wrap="none" w:vAnchor="page" w:hAnchor="page" w:x="9530" w:y="96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Greenan represents the fifth generation of lock</w:t>
        <w:softHyphen/>
        <w:t>smiths and is vice president of Fink Safe &amp; Lock in Chicago, IL. A locksmith since 1985, John also serves on ALOA’s Convention and Strategic Planning committees. He is also chairman of the Allied Locksmiths of Illinois</w:t>
      </w:r>
    </w:p>
    <w:p>
      <w:pPr>
        <w:pStyle w:val="Style184"/>
        <w:framePr w:w="10406" w:h="391" w:hRule="exact" w:wrap="none" w:vAnchor="page" w:hAnchor="page" w:x="2297" w:y="11475"/>
        <w:widowControl w:val="0"/>
        <w:keepNext w:val="0"/>
        <w:keepLines w:val="0"/>
        <w:shd w:val="clear" w:color="auto" w:fill="auto"/>
        <w:bidi w:val="0"/>
        <w:spacing w:before="0" w:after="0"/>
        <w:ind w:left="0" w:right="160" w:firstLine="0"/>
      </w:pPr>
      <w:bookmarkStart w:id="35" w:name="bookmark35"/>
      <w:r>
        <w:rPr>
          <w:rStyle w:val="CharStyle186"/>
          <w:b/>
          <w:bCs/>
        </w:rPr>
        <w:t>Legislative Action Contact Network</w:t>
      </w:r>
      <w:bookmarkEnd w:id="35"/>
    </w:p>
    <w:p>
      <w:pPr>
        <w:pStyle w:val="Style96"/>
        <w:framePr w:wrap="none" w:vAnchor="page" w:hAnchor="page" w:x="2782" w:y="12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96"/>
        <w:framePr w:wrap="none" w:vAnchor="page" w:hAnchor="page" w:x="2782" w:y="128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w:t>
      </w:r>
    </w:p>
    <w:p>
      <w:pPr>
        <w:pStyle w:val="Style96"/>
        <w:framePr w:wrap="none" w:vAnchor="page" w:hAnchor="page" w:x="2297" w:y="13381"/>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Company Address</w:t>
      </w:r>
    </w:p>
    <w:p>
      <w:pPr>
        <w:pStyle w:val="Style187"/>
        <w:framePr w:w="10406" w:h="1014" w:hRule="exact" w:wrap="none" w:vAnchor="page" w:hAnchor="page" w:x="2297" w:y="12148"/>
        <w:widowControl w:val="0"/>
        <w:keepNext w:val="0"/>
        <w:keepLines w:val="0"/>
        <w:shd w:val="clear" w:color="auto" w:fill="auto"/>
        <w:bidi w:val="0"/>
        <w:jc w:val="left"/>
        <w:spacing w:before="0" w:after="70"/>
        <w:ind w:left="8074" w:right="0" w:firstLine="0"/>
      </w:pPr>
      <w:r>
        <w:rPr>
          <w:lang w:val="en-US" w:eastAsia="en-US" w:bidi="en-US"/>
          <w:spacing w:val="0"/>
          <w:color w:val="000000"/>
          <w:position w:val="0"/>
        </w:rPr>
        <w:t>I am interested in:</w:t>
      </w:r>
    </w:p>
    <w:p>
      <w:pPr>
        <w:pStyle w:val="Style187"/>
        <w:numPr>
          <w:ilvl w:val="0"/>
          <w:numId w:val="7"/>
        </w:numPr>
        <w:framePr w:w="10406" w:h="1014" w:hRule="exact" w:wrap="none" w:vAnchor="page" w:hAnchor="page" w:x="2297" w:y="12148"/>
        <w:tabs>
          <w:tab w:leader="none" w:pos="8401" w:val="left"/>
        </w:tabs>
        <w:widowControl w:val="0"/>
        <w:keepNext w:val="0"/>
        <w:keepLines w:val="0"/>
        <w:shd w:val="clear" w:color="auto" w:fill="auto"/>
        <w:bidi w:val="0"/>
        <w:jc w:val="left"/>
        <w:spacing w:before="0" w:after="0" w:line="228" w:lineRule="exact"/>
        <w:ind w:left="8074" w:right="0" w:firstLine="0"/>
      </w:pPr>
      <w:r>
        <w:rPr>
          <w:lang w:val="en-US" w:eastAsia="en-US" w:bidi="en-US"/>
          <w:spacing w:val="0"/>
          <w:color w:val="000000"/>
          <w:position w:val="0"/>
        </w:rPr>
        <w:t>Working on Legislative Issues</w:t>
      </w:r>
    </w:p>
    <w:p>
      <w:pPr>
        <w:pStyle w:val="Style187"/>
        <w:numPr>
          <w:ilvl w:val="0"/>
          <w:numId w:val="7"/>
        </w:numPr>
        <w:framePr w:w="10406" w:h="1014" w:hRule="exact" w:wrap="none" w:vAnchor="page" w:hAnchor="page" w:x="2297" w:y="12148"/>
        <w:tabs>
          <w:tab w:leader="none" w:pos="8401" w:val="left"/>
        </w:tabs>
        <w:widowControl w:val="0"/>
        <w:keepNext w:val="0"/>
        <w:keepLines w:val="0"/>
        <w:shd w:val="clear" w:color="auto" w:fill="auto"/>
        <w:bidi w:val="0"/>
        <w:jc w:val="left"/>
        <w:spacing w:before="0" w:after="0" w:line="228" w:lineRule="exact"/>
        <w:ind w:left="8074" w:right="0" w:firstLine="0"/>
      </w:pPr>
      <w:r>
        <w:rPr>
          <w:lang w:val="en-US" w:eastAsia="en-US" w:bidi="en-US"/>
          <w:spacing w:val="0"/>
          <w:color w:val="000000"/>
          <w:position w:val="0"/>
        </w:rPr>
        <w:t>Fundraising</w:t>
      </w:r>
    </w:p>
    <w:p>
      <w:pPr>
        <w:pStyle w:val="Style187"/>
        <w:numPr>
          <w:ilvl w:val="0"/>
          <w:numId w:val="7"/>
        </w:numPr>
        <w:framePr w:w="10406" w:h="1014" w:hRule="exact" w:wrap="none" w:vAnchor="page" w:hAnchor="page" w:x="2297" w:y="12148"/>
        <w:tabs>
          <w:tab w:leader="none" w:pos="8401" w:val="left"/>
        </w:tabs>
        <w:widowControl w:val="0"/>
        <w:keepNext w:val="0"/>
        <w:keepLines w:val="0"/>
        <w:shd w:val="clear" w:color="auto" w:fill="auto"/>
        <w:bidi w:val="0"/>
        <w:jc w:val="left"/>
        <w:spacing w:before="0" w:after="0" w:line="228" w:lineRule="exact"/>
        <w:ind w:left="8074" w:right="0" w:firstLine="0"/>
      </w:pPr>
      <w:r>
        <w:rPr>
          <w:lang w:val="en-US" w:eastAsia="en-US" w:bidi="en-US"/>
          <w:spacing w:val="0"/>
          <w:color w:val="000000"/>
          <w:position w:val="0"/>
        </w:rPr>
        <w:t>Gathering/Giving Information</w:t>
      </w:r>
    </w:p>
    <w:p>
      <w:pPr>
        <w:pStyle w:val="Style96"/>
        <w:framePr w:wrap="none" w:vAnchor="page" w:hAnchor="page" w:x="2297" w:y="13900"/>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Home Address</w:t>
      </w:r>
    </w:p>
    <w:p>
      <w:pPr>
        <w:pStyle w:val="Style96"/>
        <w:framePr w:wrap="none" w:vAnchor="page" w:hAnchor="page" w:x="2777" w:y="14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Telephone</w:t>
      </w:r>
    </w:p>
    <w:p>
      <w:pPr>
        <w:pStyle w:val="Style96"/>
        <w:framePr w:wrap="none" w:vAnchor="page" w:hAnchor="page" w:x="5105" w:y="14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96"/>
        <w:framePr w:wrap="none" w:vAnchor="page" w:hAnchor="page" w:x="7457" w:y="14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w:t>
      </w:r>
    </w:p>
    <w:p>
      <w:pPr>
        <w:pStyle w:val="Style40"/>
        <w:framePr w:wrap="none" w:vAnchor="page" w:hAnchor="page" w:x="10270"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2079"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113"/>
        <w:framePr w:w="3398" w:h="1113" w:hRule="exact" w:wrap="none" w:vAnchor="page" w:hAnchor="page" w:x="2054" w:y="1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16"/>
        <w:framePr w:w="3398" w:h="1113" w:hRule="exact" w:wrap="none" w:vAnchor="page" w:hAnchor="page" w:x="2054" w:y="110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32"/>
        <w:framePr w:w="2266" w:h="11872" w:hRule="exact" w:wrap="none" w:vAnchor="page" w:hAnchor="page" w:x="2184" w:y="28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ALABAMA</w:t>
      </w:r>
    </w:p>
    <w:p>
      <w:pPr>
        <w:pStyle w:val="Style32"/>
        <w:framePr w:w="2266" w:h="11872" w:hRule="exact" w:wrap="none" w:vAnchor="page" w:hAnchor="page" w:x="2184" w:y="28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Bessemer</w:t>
      </w:r>
    </w:p>
    <w:p>
      <w:pPr>
        <w:pStyle w:val="Style189"/>
        <w:framePr w:w="2266" w:h="11872" w:hRule="exact" w:wrap="none" w:vAnchor="page" w:hAnchor="page" w:x="2184" w:y="2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026871, Michael L McCluskey, A</w:t>
      </w:r>
    </w:p>
    <w:p>
      <w:pPr>
        <w:pStyle w:val="Style32"/>
        <w:framePr w:w="2266" w:h="11872" w:hRule="exact" w:wrap="none" w:vAnchor="page" w:hAnchor="page" w:x="2184" w:y="289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Pell City</w:t>
      </w:r>
    </w:p>
    <w:p>
      <w:pPr>
        <w:pStyle w:val="Style189"/>
        <w:framePr w:w="2266" w:h="11872" w:hRule="exact" w:wrap="none" w:vAnchor="page" w:hAnchor="page" w:x="2184" w:y="2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026817, Robert A McGowin, A</w:t>
      </w:r>
    </w:p>
    <w:p>
      <w:pPr>
        <w:pStyle w:val="Style32"/>
        <w:framePr w:w="2266" w:h="11872" w:hRule="exact" w:wrap="none" w:vAnchor="page" w:hAnchor="page" w:x="2184" w:y="289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ARKANSAS Fort Smith</w:t>
      </w:r>
    </w:p>
    <w:p>
      <w:pPr>
        <w:pStyle w:val="Style189"/>
        <w:framePr w:w="2266" w:h="11872" w:hRule="exact" w:wrap="none" w:vAnchor="page" w:hAnchor="page" w:x="2184" w:y="289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026807, Glenn R Patterson, AP SPONSOR:Marie Mikus</w:t>
      </w:r>
    </w:p>
    <w:p>
      <w:pPr>
        <w:pStyle w:val="Style32"/>
        <w:framePr w:w="2266" w:h="11872" w:hRule="exact" w:wrap="none" w:vAnchor="page" w:hAnchor="page" w:x="2184" w:y="289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ARIZONA</w:t>
      </w:r>
    </w:p>
    <w:p>
      <w:pPr>
        <w:pStyle w:val="Style32"/>
        <w:framePr w:w="2266" w:h="11872" w:hRule="exact" w:wrap="none" w:vAnchor="page" w:hAnchor="page" w:x="2184" w:y="289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Eloy</w:t>
      </w:r>
    </w:p>
    <w:p>
      <w:pPr>
        <w:pStyle w:val="Style189"/>
        <w:framePr w:w="2266" w:h="11872" w:hRule="exact" w:wrap="none" w:vAnchor="page" w:hAnchor="page" w:x="2184" w:y="289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026750, William R Miller, A</w:t>
      </w:r>
    </w:p>
    <w:p>
      <w:pPr>
        <w:pStyle w:val="Style32"/>
        <w:framePr w:w="2266" w:h="11872" w:hRule="exact" w:wrap="none" w:vAnchor="page" w:hAnchor="page" w:x="2184" w:y="289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Mesa</w:t>
      </w:r>
    </w:p>
    <w:p>
      <w:pPr>
        <w:pStyle w:val="Style189"/>
        <w:framePr w:w="2266" w:h="11872" w:hRule="exact" w:wrap="none" w:vAnchor="page" w:hAnchor="page" w:x="2184" w:y="289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026824, Jerry M Davner, A SPONSORS Rheam</w:t>
      </w:r>
    </w:p>
    <w:p>
      <w:pPr>
        <w:pStyle w:val="Style32"/>
        <w:framePr w:w="2266" w:h="11872" w:hRule="exact" w:wrap="none" w:vAnchor="page" w:hAnchor="page" w:x="2184" w:y="289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Phoenix</w:t>
      </w:r>
    </w:p>
    <w:p>
      <w:pPr>
        <w:pStyle w:val="Style189"/>
        <w:framePr w:w="2266" w:h="11872" w:hRule="exact" w:wrap="none" w:vAnchor="page" w:hAnchor="page" w:x="2184" w:y="289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026823, John H Anderson, A SPONSORS Rheam 026805, Michael W Meehl, A</w:t>
      </w:r>
    </w:p>
    <w:p>
      <w:pPr>
        <w:pStyle w:val="Style32"/>
        <w:framePr w:w="2266" w:h="11872" w:hRule="exact" w:wrap="none" w:vAnchor="page" w:hAnchor="page" w:x="2184" w:y="289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CALIFORNIA</w:t>
      </w:r>
    </w:p>
    <w:p>
      <w:pPr>
        <w:pStyle w:val="Style32"/>
        <w:framePr w:w="2266" w:h="11872" w:hRule="exact" w:wrap="none" w:vAnchor="page" w:hAnchor="page" w:x="2184" w:y="28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Alhambra</w:t>
      </w:r>
    </w:p>
    <w:p>
      <w:pPr>
        <w:pStyle w:val="Style189"/>
        <w:framePr w:w="2266" w:h="11872" w:hRule="exact" w:wrap="none" w:vAnchor="page" w:hAnchor="page" w:x="2184" w:y="289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026872, Van Chau, A</w:t>
      </w:r>
    </w:p>
    <w:p>
      <w:pPr>
        <w:pStyle w:val="Style32"/>
        <w:framePr w:w="2266" w:h="11872" w:hRule="exact" w:wrap="none" w:vAnchor="page" w:hAnchor="page" w:x="2184" w:y="289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Canoga Park</w:t>
      </w:r>
    </w:p>
    <w:p>
      <w:pPr>
        <w:pStyle w:val="Style189"/>
        <w:framePr w:w="2266" w:h="11872" w:hRule="exact" w:wrap="none" w:vAnchor="page" w:hAnchor="page" w:x="2184" w:y="289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026873, Archie S Himidian, A SPONSOR:Dallas Brooks</w:t>
      </w:r>
    </w:p>
    <w:p>
      <w:pPr>
        <w:pStyle w:val="Style32"/>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Corona</w:t>
      </w:r>
    </w:p>
    <w:p>
      <w:pPr>
        <w:pStyle w:val="Style189"/>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026877, Kyle R Klingler, A SPONSOR Jim Williams</w:t>
      </w:r>
    </w:p>
    <w:p>
      <w:pPr>
        <w:pStyle w:val="Style32"/>
        <w:framePr w:w="2266" w:h="11872" w:hRule="exact" w:wrap="none" w:vAnchor="page" w:hAnchor="page" w:x="2184" w:y="289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Costa Mesa</w:t>
      </w:r>
    </w:p>
    <w:p>
      <w:pPr>
        <w:pStyle w:val="Style189"/>
        <w:framePr w:w="2266" w:h="11872" w:hRule="exact" w:wrap="none" w:vAnchor="page" w:hAnchor="page" w:x="2184" w:y="289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026881, David E Dunn, A SPONSOR John Shandy</w:t>
      </w:r>
    </w:p>
    <w:p>
      <w:pPr>
        <w:pStyle w:val="Style32"/>
        <w:framePr w:w="2266" w:h="11872" w:hRule="exact" w:wrap="none" w:vAnchor="page" w:hAnchor="page" w:x="2184" w:y="289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Hollister</w:t>
      </w:r>
    </w:p>
    <w:p>
      <w:pPr>
        <w:pStyle w:val="Style189"/>
        <w:framePr w:w="2266" w:h="11872" w:hRule="exact" w:wrap="none" w:vAnchor="page" w:hAnchor="page" w:x="2184" w:y="289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026869, Mike E Bidegary, AP SPONSORiCharles Robertson 026777, Casey J Long, A SPONSOR Jerry Muenzer</w:t>
      </w:r>
    </w:p>
    <w:p>
      <w:pPr>
        <w:pStyle w:val="Style32"/>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Huntington Beach</w:t>
      </w:r>
    </w:p>
    <w:p>
      <w:pPr>
        <w:pStyle w:val="Style189"/>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026875, Dave A Brand, A SPONSOR:George Hill</w:t>
      </w:r>
    </w:p>
    <w:p>
      <w:pPr>
        <w:pStyle w:val="Style32"/>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Lemon Grove</w:t>
      </w:r>
    </w:p>
    <w:p>
      <w:pPr>
        <w:pStyle w:val="Style189"/>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026778, Angelo A Williams, A SPONSOR:Burt Fieser</w:t>
      </w:r>
    </w:p>
    <w:p>
      <w:pPr>
        <w:pStyle w:val="Style32"/>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Long Beach</w:t>
      </w:r>
    </w:p>
    <w:p>
      <w:pPr>
        <w:pStyle w:val="Style189"/>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026882, Aaron R Tuff, A SPONSOR:Thomas Bell</w:t>
      </w:r>
    </w:p>
    <w:p>
      <w:pPr>
        <w:pStyle w:val="Style32"/>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Los Angeles</w:t>
      </w:r>
    </w:p>
    <w:p>
      <w:pPr>
        <w:pStyle w:val="Style189"/>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026876, David R Huling, A</w:t>
      </w:r>
    </w:p>
    <w:p>
      <w:pPr>
        <w:pStyle w:val="Style32"/>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Moreno Valley</w:t>
      </w:r>
    </w:p>
    <w:p>
      <w:pPr>
        <w:pStyle w:val="Style189"/>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026880, Dennis E France, AP SPONSOR:Frank Hartung</w:t>
      </w:r>
    </w:p>
    <w:p>
      <w:pPr>
        <w:pStyle w:val="Style32"/>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Orange</w:t>
      </w:r>
    </w:p>
    <w:p>
      <w:pPr>
        <w:pStyle w:val="Style189"/>
        <w:framePr w:w="2266" w:h="11872" w:hRule="exact" w:wrap="none" w:vAnchor="page" w:hAnchor="page" w:x="2184" w:y="289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026773, Richard W Ferrell, A</w:t>
      </w:r>
    </w:p>
    <w:p>
      <w:pPr>
        <w:pStyle w:val="Style32"/>
        <w:framePr w:w="2352" w:h="11665" w:hRule="exact" w:wrap="none" w:vAnchor="page" w:hAnchor="page" w:x="4790"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Pleasant Hill</w:t>
      </w:r>
    </w:p>
    <w:p>
      <w:pPr>
        <w:pStyle w:val="Style189"/>
        <w:framePr w:w="2352" w:h="11665" w:hRule="exact" w:wrap="none" w:vAnchor="page" w:hAnchor="page" w:x="4790"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026874, Ray Brulez, AL SPONSOR:Dallas Brooks</w:t>
      </w:r>
    </w:p>
    <w:p>
      <w:pPr>
        <w:pStyle w:val="Style32"/>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San Diego</w:t>
      </w:r>
    </w:p>
    <w:p>
      <w:pPr>
        <w:pStyle w:val="Style189"/>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026878, Bruce L Akers, A SPONSOR:Gregory Parks</w:t>
      </w:r>
    </w:p>
    <w:p>
      <w:pPr>
        <w:pStyle w:val="Style32"/>
        <w:framePr w:w="2352" w:h="11665" w:hRule="exact" w:wrap="none" w:vAnchor="page" w:hAnchor="page" w:x="4790" w:y="28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San Francisco</w:t>
      </w:r>
    </w:p>
    <w:p>
      <w:pPr>
        <w:pStyle w:val="Style189"/>
        <w:framePr w:w="2352" w:h="11665" w:hRule="exact" w:wrap="none" w:vAnchor="page" w:hAnchor="page" w:x="4790" w:y="28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026810, Elston J Mallory, A SPONSOR:Elmo Jones</w:t>
      </w:r>
    </w:p>
    <w:p>
      <w:pPr>
        <w:pStyle w:val="Style32"/>
        <w:framePr w:w="2352" w:h="11665" w:hRule="exact" w:wrap="none" w:vAnchor="page" w:hAnchor="page" w:x="4790" w:y="28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South Lake Tahoe</w:t>
      </w:r>
    </w:p>
    <w:p>
      <w:pPr>
        <w:pStyle w:val="Style189"/>
        <w:framePr w:w="2352" w:h="11665" w:hRule="exact" w:wrap="none" w:vAnchor="page" w:hAnchor="page" w:x="4790" w:y="28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026780, Jarrell W White, A</w:t>
      </w:r>
    </w:p>
    <w:p>
      <w:pPr>
        <w:pStyle w:val="Style32"/>
        <w:framePr w:w="2352" w:h="11665" w:hRule="exact" w:wrap="none" w:vAnchor="page" w:hAnchor="page" w:x="4790" w:y="28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Suison City</w:t>
      </w:r>
    </w:p>
    <w:p>
      <w:pPr>
        <w:pStyle w:val="Style189"/>
        <w:framePr w:w="2352" w:h="11665" w:hRule="exact" w:wrap="none" w:vAnchor="page" w:hAnchor="page" w:x="4790" w:y="28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026814, Bryian Hill, A SPONSOR James Parrie</w:t>
      </w:r>
    </w:p>
    <w:p>
      <w:pPr>
        <w:pStyle w:val="Style32"/>
        <w:framePr w:w="2352" w:h="11665" w:hRule="exact" w:wrap="none" w:vAnchor="page" w:hAnchor="page" w:x="4790" w:y="28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Whittier</w:t>
      </w:r>
    </w:p>
    <w:p>
      <w:pPr>
        <w:pStyle w:val="Style189"/>
        <w:framePr w:w="2352" w:h="11665" w:hRule="exact" w:wrap="none" w:vAnchor="page" w:hAnchor="page" w:x="4790" w:y="28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026879, Bill L Smith, A</w:t>
      </w:r>
    </w:p>
    <w:p>
      <w:pPr>
        <w:pStyle w:val="Style32"/>
        <w:framePr w:w="2352" w:h="11665" w:hRule="exact" w:wrap="none" w:vAnchor="page" w:hAnchor="page" w:x="4790" w:y="285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COLORADO Canon City</w:t>
      </w:r>
    </w:p>
    <w:p>
      <w:pPr>
        <w:pStyle w:val="Style189"/>
        <w:framePr w:w="2352" w:h="11665" w:hRule="exact" w:wrap="none" w:vAnchor="page" w:hAnchor="page" w:x="4790" w:y="2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026767, Warren E Monett, A</w:t>
      </w:r>
    </w:p>
    <w:p>
      <w:pPr>
        <w:pStyle w:val="Style32"/>
        <w:framePr w:w="2352" w:h="11665" w:hRule="exact" w:wrap="none" w:vAnchor="page" w:hAnchor="page" w:x="4790" w:y="285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Estes Park</w:t>
      </w:r>
    </w:p>
    <w:p>
      <w:pPr>
        <w:pStyle w:val="Style189"/>
        <w:framePr w:w="2352" w:h="11665" w:hRule="exact" w:wrap="none" w:vAnchor="page" w:hAnchor="page" w:x="4790" w:y="2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026803, Ronald J Lasky, AP</w:t>
      </w:r>
    </w:p>
    <w:p>
      <w:pPr>
        <w:pStyle w:val="Style32"/>
        <w:framePr w:w="2352" w:h="11665" w:hRule="exact" w:wrap="none" w:vAnchor="page" w:hAnchor="page" w:x="4790" w:y="285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CONNECTICUT</w:t>
      </w:r>
    </w:p>
    <w:p>
      <w:pPr>
        <w:pStyle w:val="Style32"/>
        <w:framePr w:w="2352" w:h="11665" w:hRule="exact" w:wrap="none" w:vAnchor="page" w:hAnchor="page" w:x="4790"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Waterford</w:t>
      </w:r>
    </w:p>
    <w:p>
      <w:pPr>
        <w:pStyle w:val="Style189"/>
        <w:framePr w:w="2352" w:h="11665" w:hRule="exact" w:wrap="none" w:vAnchor="page" w:hAnchor="page" w:x="4790"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026766, James P Radack, A SPONSOR:Marcus Muirhead</w:t>
      </w:r>
    </w:p>
    <w:p>
      <w:pPr>
        <w:pStyle w:val="Style32"/>
        <w:framePr w:w="2352" w:h="11665" w:hRule="exact" w:wrap="none" w:vAnchor="page" w:hAnchor="page" w:x="4790" w:y="285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Woodstock</w:t>
      </w:r>
    </w:p>
    <w:p>
      <w:pPr>
        <w:pStyle w:val="Style189"/>
        <w:framePr w:w="2352" w:h="11665" w:hRule="exact" w:wrap="none" w:vAnchor="page" w:hAnchor="page" w:x="4790" w:y="285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026813, Leo A Morissette, AP</w:t>
      </w:r>
    </w:p>
    <w:p>
      <w:pPr>
        <w:pStyle w:val="Style32"/>
        <w:framePr w:w="2352" w:h="11665" w:hRule="exact" w:wrap="none" w:vAnchor="page" w:hAnchor="page" w:x="4790" w:y="285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FLORIDA</w:t>
      </w:r>
    </w:p>
    <w:p>
      <w:pPr>
        <w:pStyle w:val="Style32"/>
        <w:framePr w:w="2352" w:h="11665" w:hRule="exact" w:wrap="none" w:vAnchor="page" w:hAnchor="page" w:x="4790"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Gainesville</w:t>
      </w:r>
    </w:p>
    <w:p>
      <w:pPr>
        <w:pStyle w:val="Style189"/>
        <w:framePr w:w="2352" w:h="11665" w:hRule="exact" w:wrap="none" w:vAnchor="page" w:hAnchor="page" w:x="4790"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026811, Robert W McDowell, AP SPONSOR Jeffrey Kane</w:t>
      </w:r>
    </w:p>
    <w:p>
      <w:pPr>
        <w:pStyle w:val="Style32"/>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Jacksonville</w:t>
      </w:r>
    </w:p>
    <w:p>
      <w:pPr>
        <w:pStyle w:val="Style189"/>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026757, Sam K Landers, A SPONSOR:Stan Perkins</w:t>
      </w:r>
    </w:p>
    <w:p>
      <w:pPr>
        <w:pStyle w:val="Style32"/>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Miami</w:t>
      </w:r>
    </w:p>
    <w:p>
      <w:pPr>
        <w:pStyle w:val="Style189"/>
        <w:framePr w:w="2352" w:h="11665" w:hRule="exact" w:wrap="none" w:vAnchor="page" w:hAnchor="page" w:x="4790" w:y="2859"/>
        <w:widowControl w:val="0"/>
        <w:keepNext w:val="0"/>
        <w:keepLines w:val="0"/>
        <w:shd w:val="clear" w:color="auto" w:fill="auto"/>
        <w:bidi w:val="0"/>
        <w:jc w:val="both"/>
        <w:spacing w:before="0" w:after="0" w:line="223" w:lineRule="exact"/>
        <w:ind w:left="0" w:right="600" w:firstLine="0"/>
      </w:pPr>
      <w:r>
        <w:rPr>
          <w:lang w:val="en-US" w:eastAsia="en-US" w:bidi="en-US"/>
          <w:w w:val="100"/>
          <w:spacing w:val="0"/>
          <w:color w:val="000000"/>
          <w:position w:val="0"/>
        </w:rPr>
        <w:t>026820, Manuel Ferrer, A SPONSOR . Paul Renderer 026790, Steven D Ford, A SPONSOR:Paul Renderer</w:t>
      </w:r>
    </w:p>
    <w:p>
      <w:pPr>
        <w:pStyle w:val="Style32"/>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Naples</w:t>
      </w:r>
    </w:p>
    <w:p>
      <w:pPr>
        <w:pStyle w:val="Style189"/>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026756, William C Boughman, A SPONSOR:Ronald Amburgy</w:t>
      </w:r>
    </w:p>
    <w:p>
      <w:pPr>
        <w:pStyle w:val="Style32"/>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Palm Bay</w:t>
      </w:r>
    </w:p>
    <w:p>
      <w:pPr>
        <w:pStyle w:val="Style189"/>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026818, Gary W Whittaker, A SPONSOR Jay Wiener</w:t>
      </w:r>
    </w:p>
    <w:p>
      <w:pPr>
        <w:pStyle w:val="Style32"/>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Port Charlotte</w:t>
      </w:r>
    </w:p>
    <w:p>
      <w:pPr>
        <w:pStyle w:val="Style189"/>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026806, Keith LeRoy, AP SPONSOR:Larry Musall</w:t>
      </w:r>
    </w:p>
    <w:p>
      <w:pPr>
        <w:pStyle w:val="Style32"/>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Sarasota</w:t>
      </w:r>
    </w:p>
    <w:p>
      <w:pPr>
        <w:pStyle w:val="Style189"/>
        <w:framePr w:w="2352" w:h="11665" w:hRule="exact" w:wrap="none" w:vAnchor="page" w:hAnchor="page" w:x="4790"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026748, Christine M Hurst, A SPONSORJames Kruysman</w:t>
      </w:r>
    </w:p>
    <w:p>
      <w:pPr>
        <w:framePr w:wrap="none" w:vAnchor="page" w:hAnchor="page" w:x="1522" w:y="15130"/>
        <w:widowControl w:val="0"/>
        <w:rPr>
          <w:sz w:val="2"/>
          <w:szCs w:val="2"/>
        </w:rPr>
      </w:pPr>
      <w:r>
        <w:pict>
          <v:shape id="_x0000_s1044" type="#_x0000_t75" style="width:26pt;height:25pt;">
            <v:imagedata r:id="rId41" r:href="rId42"/>
          </v:shape>
        </w:pict>
      </w:r>
    </w:p>
    <w:p>
      <w:pPr>
        <w:pStyle w:val="Style191"/>
        <w:framePr w:wrap="none" w:vAnchor="page" w:hAnchor="page" w:x="1867" w:y="15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pStyle w:val="Style38"/>
        <w:framePr w:wrap="none" w:vAnchor="page" w:hAnchor="page" w:x="2170"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3960"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193"/>
        <w:framePr w:w="10632" w:h="2260" w:hRule="exact" w:wrap="none" w:vAnchor="page" w:hAnchor="page" w:x="2184" w:y="405"/>
        <w:widowControl w:val="0"/>
        <w:keepNext w:val="0"/>
        <w:keepLines w:val="0"/>
        <w:shd w:val="clear" w:color="auto" w:fill="5C6A7C"/>
        <w:bidi w:val="0"/>
        <w:spacing w:before="0" w:after="0"/>
        <w:ind w:left="5462" w:right="0" w:firstLine="380"/>
      </w:pPr>
      <w:r>
        <w:rPr>
          <w:rStyle w:val="CharStyle195"/>
          <w:b/>
          <w:bCs/>
          <w:i/>
          <w:iCs/>
        </w:rPr>
        <w:t>The following applicants are scheduled for clearance</w:t>
      </w:r>
    </w:p>
    <w:p>
      <w:pPr>
        <w:pStyle w:val="Style193"/>
        <w:framePr w:w="10632" w:h="2260" w:hRule="exact" w:wrap="none" w:vAnchor="page" w:hAnchor="page" w:x="2184" w:y="405"/>
        <w:widowControl w:val="0"/>
        <w:keepNext w:val="0"/>
        <w:keepLines w:val="0"/>
        <w:shd w:val="clear" w:color="auto" w:fill="5C6A7C"/>
        <w:bidi w:val="0"/>
        <w:spacing w:before="0" w:after="0"/>
        <w:ind w:left="5861" w:right="0" w:firstLine="0"/>
      </w:pPr>
      <w:r>
        <w:rPr>
          <w:rStyle w:val="CharStyle195"/>
          <w:b/>
          <w:bCs/>
          <w:i/>
          <w:iCs/>
        </w:rPr>
        <w:t>as members of ALOA The names are published for</w:t>
        <w:br/>
        <w:t>member review and comment prior to July I, 1997, to</w:t>
        <w:br/>
        <w:t>ensure applicants meet standards of ALOA’s Code of</w:t>
        <w:br/>
        <w:t>Ethics. Protests, if any, should be addressed to the Mem</w:t>
        <w:t>-</w:t>
        <w:br/>
        <w:t>bership Department and must be signed. Active Mem</w:t>
        <w:t>-</w:t>
        <w:br/>
        <w:t>bership applicants (A) have worked in the industry two</w:t>
        <w:br/>
        <w:t>or more years. Allied Membership (AL) applicants are</w:t>
        <w:br/>
        <w:t>not locksmiths, but work in a security-related field.</w:t>
      </w:r>
    </w:p>
    <w:p>
      <w:pPr>
        <w:pStyle w:val="Style32"/>
        <w:framePr w:w="2256" w:h="12151" w:hRule="exact" w:wrap="none" w:vAnchor="page" w:hAnchor="page" w:x="7406" w:y="28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GEORGIA</w:t>
      </w:r>
    </w:p>
    <w:p>
      <w:pPr>
        <w:pStyle w:val="Style32"/>
        <w:framePr w:w="2256" w:h="12151" w:hRule="exact" w:wrap="none" w:vAnchor="page" w:hAnchor="page" w:x="7406" w:y="289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Atlanta</w:t>
      </w:r>
    </w:p>
    <w:p>
      <w:pPr>
        <w:pStyle w:val="Style189"/>
        <w:framePr w:w="2256" w:h="12151" w:hRule="exact" w:wrap="none" w:vAnchor="page" w:hAnchor="page" w:x="7406" w:y="289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026763, Paul W Ouellette, AP SPONSOR Joseph Burger</w:t>
      </w:r>
    </w:p>
    <w:p>
      <w:pPr>
        <w:pStyle w:val="Style32"/>
        <w:framePr w:w="2256" w:h="12151" w:hRule="exact" w:wrap="none" w:vAnchor="page" w:hAnchor="page" w:x="7406" w:y="289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Eatonton</w:t>
      </w:r>
    </w:p>
    <w:p>
      <w:pPr>
        <w:pStyle w:val="Style189"/>
        <w:framePr w:w="2256" w:h="12151" w:hRule="exact" w:wrap="none" w:vAnchor="page" w:hAnchor="page" w:x="7406" w:y="289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026819, Dennis J Brown, AP</w:t>
      </w:r>
    </w:p>
    <w:p>
      <w:pPr>
        <w:pStyle w:val="Style32"/>
        <w:framePr w:w="2256" w:h="12151" w:hRule="exact" w:wrap="none" w:vAnchor="page" w:hAnchor="page" w:x="7406" w:y="289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ILLINOIS</w:t>
      </w:r>
    </w:p>
    <w:p>
      <w:pPr>
        <w:pStyle w:val="Style32"/>
        <w:framePr w:w="2256" w:h="12151" w:hRule="exact" w:wrap="none" w:vAnchor="page" w:hAnchor="page" w:x="7406" w:y="289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Springfield</w:t>
      </w:r>
    </w:p>
    <w:p>
      <w:pPr>
        <w:pStyle w:val="Style189"/>
        <w:framePr w:w="2256" w:h="12151" w:hRule="exact" w:wrap="none" w:vAnchor="page" w:hAnchor="page" w:x="7406" w:y="2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026887, David LeVault, A</w:t>
      </w:r>
    </w:p>
    <w:p>
      <w:pPr>
        <w:pStyle w:val="Style32"/>
        <w:framePr w:w="2256" w:h="12151" w:hRule="exact" w:wrap="none" w:vAnchor="page" w:hAnchor="page" w:x="7406" w:y="289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INDIANA</w:t>
      </w:r>
    </w:p>
    <w:p>
      <w:pPr>
        <w:pStyle w:val="Style32"/>
        <w:framePr w:w="2256" w:h="12151" w:hRule="exact" w:wrap="none" w:vAnchor="page" w:hAnchor="page" w:x="7406" w:y="289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Plainfield</w:t>
      </w:r>
    </w:p>
    <w:p>
      <w:pPr>
        <w:pStyle w:val="Style189"/>
        <w:framePr w:w="2256" w:h="12151" w:hRule="exact" w:wrap="none" w:vAnchor="page" w:hAnchor="page" w:x="7406" w:y="289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026749, John F Hall, A SPONSORiCharles Robertson</w:t>
      </w:r>
    </w:p>
    <w:p>
      <w:pPr>
        <w:pStyle w:val="Style32"/>
        <w:framePr w:w="2256" w:h="12151" w:hRule="exact" w:wrap="none" w:vAnchor="page" w:hAnchor="page" w:x="7406" w:y="28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KANSAS</w:t>
      </w:r>
    </w:p>
    <w:p>
      <w:pPr>
        <w:pStyle w:val="Style32"/>
        <w:framePr w:w="2256" w:h="12151" w:hRule="exact" w:wrap="none" w:vAnchor="page" w:hAnchor="page" w:x="7406" w:y="28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Lawrence</w:t>
      </w:r>
    </w:p>
    <w:p>
      <w:pPr>
        <w:pStyle w:val="Style189"/>
        <w:framePr w:w="2256" w:h="12151" w:hRule="exact" w:wrap="none" w:vAnchor="page" w:hAnchor="page" w:x="7406" w:y="289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026761, Scott L Overfield, A</w:t>
      </w:r>
    </w:p>
    <w:p>
      <w:pPr>
        <w:pStyle w:val="Style32"/>
        <w:framePr w:w="2256" w:h="12151" w:hRule="exact" w:wrap="none" w:vAnchor="page" w:hAnchor="page" w:x="7406" w:y="289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Russell</w:t>
      </w:r>
    </w:p>
    <w:p>
      <w:pPr>
        <w:pStyle w:val="Style189"/>
        <w:framePr w:w="2256" w:h="12151" w:hRule="exact" w:wrap="none" w:vAnchor="page" w:hAnchor="page" w:x="7406" w:y="289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026789, Steven L Trueblood, AP SPONSOR:William Neff</w:t>
      </w:r>
    </w:p>
    <w:p>
      <w:pPr>
        <w:pStyle w:val="Style32"/>
        <w:framePr w:w="2256" w:h="12151" w:hRule="exact" w:wrap="none" w:vAnchor="page" w:hAnchor="page" w:x="7406" w:y="289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LOUISIANA Bridge City</w:t>
      </w:r>
    </w:p>
    <w:p>
      <w:pPr>
        <w:pStyle w:val="Style189"/>
        <w:framePr w:w="2256" w:h="12151" w:hRule="exact" w:wrap="none" w:vAnchor="page" w:hAnchor="page" w:x="7406" w:y="289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026852, Robert L Rippy Jr, AP SPONSORJedd Cox</w:t>
      </w:r>
    </w:p>
    <w:p>
      <w:pPr>
        <w:pStyle w:val="Style32"/>
        <w:framePr w:w="2256" w:h="12151" w:hRule="exact" w:wrap="none" w:vAnchor="page" w:hAnchor="page" w:x="7406" w:y="28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MASSACHUSETTS Cherry Valley</w:t>
      </w:r>
    </w:p>
    <w:p>
      <w:pPr>
        <w:pStyle w:val="Style189"/>
        <w:framePr w:w="2256" w:h="12151" w:hRule="exact" w:wrap="none" w:vAnchor="page" w:hAnchor="page" w:x="7406" w:y="289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026798, Darrell J Smith, AP SPONSOR:William Neff</w:t>
      </w:r>
    </w:p>
    <w:p>
      <w:pPr>
        <w:pStyle w:val="Style32"/>
        <w:framePr w:w="2256" w:h="12151" w:hRule="exact" w:wrap="none" w:vAnchor="page" w:hAnchor="page" w:x="7406" w:y="28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MARYLAND</w:t>
      </w:r>
    </w:p>
    <w:p>
      <w:pPr>
        <w:pStyle w:val="Style32"/>
        <w:framePr w:w="2256" w:h="12151" w:hRule="exact" w:wrap="none" w:vAnchor="page" w:hAnchor="page" w:x="7406" w:y="289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Baltimore</w:t>
      </w:r>
    </w:p>
    <w:p>
      <w:pPr>
        <w:pStyle w:val="Style189"/>
        <w:framePr w:w="2256" w:h="12151" w:hRule="exact" w:wrap="none" w:vAnchor="page" w:hAnchor="page" w:x="7406" w:y="289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026753, John E Ferguson Jr, A SPONSOR:Earl Robinson 026884, Paul L McGrath, AP SPONSOR:Frank McGrath</w:t>
      </w:r>
    </w:p>
    <w:p>
      <w:pPr>
        <w:pStyle w:val="Style32"/>
        <w:framePr w:w="2256" w:h="12151" w:hRule="exact" w:wrap="none" w:vAnchor="page" w:hAnchor="page" w:x="7406" w:y="28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MICHIGAN Bay City</w:t>
      </w:r>
    </w:p>
    <w:p>
      <w:pPr>
        <w:pStyle w:val="Style189"/>
        <w:framePr w:w="2256" w:h="12151" w:hRule="exact" w:wrap="none" w:vAnchor="page" w:hAnchor="page" w:x="7406" w:y="289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026801, Mark A Gawrych, A</w:t>
      </w:r>
    </w:p>
    <w:p>
      <w:pPr>
        <w:pStyle w:val="Style32"/>
        <w:framePr w:w="2256" w:h="12151" w:hRule="exact" w:wrap="none" w:vAnchor="page" w:hAnchor="page" w:x="7406" w:y="289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Linden</w:t>
      </w:r>
    </w:p>
    <w:p>
      <w:pPr>
        <w:pStyle w:val="Style189"/>
        <w:framePr w:w="2256" w:h="12151" w:hRule="exact" w:wrap="none" w:vAnchor="page" w:hAnchor="page" w:x="7406" w:y="289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026776, Terry W Carsten, AP SPONSOR:Salvatore Dulcamaro</w:t>
      </w:r>
    </w:p>
    <w:p>
      <w:pPr>
        <w:pStyle w:val="Style32"/>
        <w:framePr w:w="2256" w:h="12151" w:hRule="exact" w:wrap="none" w:vAnchor="page" w:hAnchor="page" w:x="7406" w:y="289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Taylor</w:t>
      </w:r>
    </w:p>
    <w:p>
      <w:pPr>
        <w:pStyle w:val="Style189"/>
        <w:framePr w:w="2256" w:h="12151" w:hRule="exact" w:wrap="none" w:vAnchor="page" w:hAnchor="page" w:x="7406" w:y="289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026759, Sherman M Yarbrough, AP</w:t>
      </w:r>
    </w:p>
    <w:p>
      <w:pPr>
        <w:pStyle w:val="Style189"/>
        <w:framePr w:w="2256" w:h="12151" w:hRule="exact" w:wrap="none" w:vAnchor="page" w:hAnchor="page" w:x="7406" w:y="289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SPONSOR:Dwayne Crenshaw</w:t>
      </w:r>
    </w:p>
    <w:p>
      <w:pPr>
        <w:pStyle w:val="Style32"/>
        <w:framePr w:w="2256" w:h="12151" w:hRule="exact" w:wrap="none" w:vAnchor="page" w:hAnchor="page" w:x="7406" w:y="289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Waterford</w:t>
      </w:r>
    </w:p>
    <w:p>
      <w:pPr>
        <w:pStyle w:val="Style189"/>
        <w:framePr w:w="2256" w:h="12151" w:hRule="exact" w:wrap="none" w:vAnchor="page" w:hAnchor="page" w:x="7406" w:y="289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026786, Kenneth H Chanley, AP SPONSOR:Salvatore Dulcamaro</w:t>
      </w:r>
    </w:p>
    <w:p>
      <w:pPr>
        <w:pStyle w:val="Style32"/>
        <w:framePr w:w="2256" w:h="12151" w:hRule="exact" w:wrap="none" w:vAnchor="page" w:hAnchor="page" w:x="7406" w:y="289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MINNESOTA</w:t>
      </w:r>
    </w:p>
    <w:p>
      <w:pPr>
        <w:pStyle w:val="Style32"/>
        <w:framePr w:w="2256" w:h="12151" w:hRule="exact" w:wrap="none" w:vAnchor="page" w:hAnchor="page" w:x="7406" w:y="289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Cedar</w:t>
      </w:r>
    </w:p>
    <w:p>
      <w:pPr>
        <w:pStyle w:val="Style189"/>
        <w:framePr w:w="2256" w:h="12151" w:hRule="exact" w:wrap="none" w:vAnchor="page" w:hAnchor="page" w:x="7406" w:y="289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026768, Eugene H Trapp, AP SPONSOR John Heckman</w:t>
      </w:r>
    </w:p>
    <w:p>
      <w:pPr>
        <w:pStyle w:val="Style32"/>
        <w:framePr w:w="2256" w:h="12151" w:hRule="exact" w:wrap="none" w:vAnchor="page" w:hAnchor="page" w:x="7406" w:y="289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Minnetonka</w:t>
      </w:r>
    </w:p>
    <w:p>
      <w:pPr>
        <w:pStyle w:val="Style189"/>
        <w:framePr w:w="2256" w:h="12151" w:hRule="exact" w:wrap="none" w:vAnchor="page" w:hAnchor="page" w:x="7406" w:y="289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026774, Stephen C Regenold, A SPONSORiCharles Regenold</w:t>
      </w:r>
    </w:p>
    <w:p>
      <w:pPr>
        <w:pStyle w:val="Style32"/>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Virginia</w:t>
      </w:r>
    </w:p>
    <w:p>
      <w:pPr>
        <w:pStyle w:val="Style189"/>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026785, Peter M Shaken, A SPONSOR John Shaleen</w:t>
      </w:r>
    </w:p>
    <w:p>
      <w:pPr>
        <w:pStyle w:val="Style32"/>
        <w:framePr w:w="2318" w:h="11910" w:hRule="exact" w:wrap="none" w:vAnchor="page" w:hAnchor="page" w:x="10013" w:y="28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MISSOURI Jefferson City</w:t>
      </w:r>
    </w:p>
    <w:p>
      <w:pPr>
        <w:pStyle w:val="Style189"/>
        <w:framePr w:w="2318" w:h="11910" w:hRule="exact" w:wrap="none" w:vAnchor="page" w:hAnchor="page" w:x="10013" w:y="285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0267 51, John Taylor, A</w:t>
      </w:r>
    </w:p>
    <w:p>
      <w:pPr>
        <w:pStyle w:val="Style32"/>
        <w:framePr w:w="2318" w:h="11910" w:hRule="exact" w:wrap="none" w:vAnchor="page" w:hAnchor="page" w:x="10013" w:y="28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MONTANA</w:t>
      </w:r>
    </w:p>
    <w:p>
      <w:pPr>
        <w:pStyle w:val="Style32"/>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Poison</w:t>
      </w:r>
    </w:p>
    <w:p>
      <w:pPr>
        <w:pStyle w:val="Style189"/>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026796, Daniel J Alexander, AP SPONSOR:Todd Rasmussen</w:t>
      </w:r>
    </w:p>
    <w:p>
      <w:pPr>
        <w:pStyle w:val="Style32"/>
        <w:framePr w:w="2318" w:h="11910" w:hRule="exact" w:wrap="none" w:vAnchor="page" w:hAnchor="page" w:x="10013" w:y="28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NORTH CAROLINA Raleigh</w:t>
      </w:r>
    </w:p>
    <w:p>
      <w:pPr>
        <w:pStyle w:val="Style189"/>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026808, Laura J Busse, A SPONSOR:Adrian Busse 026809, Lawrence P Lafone, A SPONSORiAdrian Busse</w:t>
      </w:r>
    </w:p>
    <w:p>
      <w:pPr>
        <w:pStyle w:val="Style32"/>
        <w:framePr w:w="2318" w:h="11910" w:hRule="exact" w:wrap="none" w:vAnchor="page" w:hAnchor="page" w:x="10013" w:y="285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NEW JERSEY Franklin Park</w:t>
      </w:r>
    </w:p>
    <w:p>
      <w:pPr>
        <w:pStyle w:val="Style189"/>
        <w:framePr w:w="2318" w:h="11910" w:hRule="exact" w:wrap="none" w:vAnchor="page" w:hAnchor="page" w:x="10013" w:y="285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026754, Craig V Belunes, AP</w:t>
      </w:r>
    </w:p>
    <w:p>
      <w:pPr>
        <w:pStyle w:val="Style32"/>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Titusville</w:t>
      </w:r>
    </w:p>
    <w:p>
      <w:pPr>
        <w:pStyle w:val="Style189"/>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026782, Michael F Ferrio, A SPONSOR:Barbara Watt 026784, Frank Williams, A SPONSOR:Barbara Watt</w:t>
      </w:r>
    </w:p>
    <w:p>
      <w:pPr>
        <w:pStyle w:val="Style32"/>
        <w:framePr w:w="2318" w:h="11910" w:hRule="exact" w:wrap="none" w:vAnchor="page" w:hAnchor="page" w:x="10013" w:y="28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NEW MEXICO Albuquerque</w:t>
      </w:r>
    </w:p>
    <w:p>
      <w:pPr>
        <w:pStyle w:val="Style189"/>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026760, Martin J Carr, A SPONSOR:Phillip Forbes 026797, Phil D Sandoval, A</w:t>
      </w:r>
    </w:p>
    <w:p>
      <w:pPr>
        <w:pStyle w:val="Style32"/>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Rio Rancho</w:t>
      </w:r>
    </w:p>
    <w:p>
      <w:pPr>
        <w:pStyle w:val="Style189"/>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026870, Art L Cruz, A SPONSOR Joseph Baca</w:t>
      </w:r>
    </w:p>
    <w:p>
      <w:pPr>
        <w:pStyle w:val="Style32"/>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Santa Fe</w:t>
      </w:r>
    </w:p>
    <w:p>
      <w:pPr>
        <w:pStyle w:val="Style189"/>
        <w:framePr w:w="2318" w:h="11910" w:hRule="exact" w:wrap="none" w:vAnchor="page" w:hAnchor="page" w:x="10013" w:y="28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026825, John E Cunningham, AP SPONSOR John Brunello</w:t>
      </w:r>
    </w:p>
    <w:p>
      <w:pPr>
        <w:pStyle w:val="Style32"/>
        <w:framePr w:w="2318" w:h="11910" w:hRule="exact" w:wrap="none" w:vAnchor="page" w:hAnchor="page" w:x="10013" w:y="285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NEW YORK Bronx</w:t>
      </w:r>
    </w:p>
    <w:p>
      <w:pPr>
        <w:pStyle w:val="Style189"/>
        <w:framePr w:w="2318" w:h="11910" w:hRule="exact" w:wrap="none" w:vAnchor="page" w:hAnchor="page" w:x="10013" w:y="2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026799, Thomas J Foote, A</w:t>
      </w:r>
    </w:p>
    <w:p>
      <w:pPr>
        <w:pStyle w:val="Style32"/>
        <w:framePr w:w="2318" w:h="11910" w:hRule="exact" w:wrap="none" w:vAnchor="page" w:hAnchor="page" w:x="10013" w:y="285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New York</w:t>
      </w:r>
    </w:p>
    <w:p>
      <w:pPr>
        <w:pStyle w:val="Style189"/>
        <w:framePr w:w="2318" w:h="11910" w:hRule="exact" w:wrap="none" w:vAnchor="page" w:hAnchor="page" w:x="10013" w:y="285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026783, Angel Toro, A</w:t>
      </w:r>
    </w:p>
    <w:p>
      <w:pPr>
        <w:pStyle w:val="Style32"/>
        <w:framePr w:w="2318" w:h="11910" w:hRule="exact" w:wrap="none" w:vAnchor="page" w:hAnchor="page" w:x="10013" w:y="28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OHIO</w:t>
      </w:r>
    </w:p>
    <w:p>
      <w:pPr>
        <w:pStyle w:val="Style32"/>
        <w:framePr w:w="2318" w:h="11910" w:hRule="exact" w:wrap="none" w:vAnchor="page" w:hAnchor="page" w:x="10013" w:y="28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Cincinnati</w:t>
      </w:r>
    </w:p>
    <w:p>
      <w:pPr>
        <w:pStyle w:val="Style189"/>
        <w:framePr w:w="2318" w:h="11910" w:hRule="exact" w:wrap="none" w:vAnchor="page" w:hAnchor="page" w:x="10013" w:y="28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026762, Bryan S Withers, A SPONSOR:Lawrence Smith</w:t>
      </w:r>
    </w:p>
    <w:p>
      <w:pPr>
        <w:pStyle w:val="Style32"/>
        <w:framePr w:w="2318" w:h="11910" w:hRule="exact" w:wrap="none" w:vAnchor="page" w:hAnchor="page" w:x="10013"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Fremont</w:t>
      </w:r>
    </w:p>
    <w:p>
      <w:pPr>
        <w:pStyle w:val="Style189"/>
        <w:framePr w:w="2318" w:h="11910" w:hRule="exact" w:wrap="none" w:vAnchor="page" w:hAnchor="page" w:x="10013"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026885, Joel T Smith, AP SPONSOR:Raymond Stefancin</w:t>
      </w:r>
    </w:p>
    <w:p>
      <w:pPr>
        <w:pStyle w:val="Style32"/>
        <w:framePr w:w="2318" w:h="11910" w:hRule="exact" w:wrap="none" w:vAnchor="page" w:hAnchor="page" w:x="10013"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Lorain</w:t>
      </w:r>
    </w:p>
    <w:p>
      <w:pPr>
        <w:pStyle w:val="Style189"/>
        <w:framePr w:w="2318" w:h="11910" w:hRule="exact" w:wrap="none" w:vAnchor="page" w:hAnchor="page" w:x="10013" w:y="28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026827, John P Ganobcik, A</w:t>
      </w:r>
    </w:p>
    <w:p>
      <w:pPr>
        <w:pStyle w:val="Style32"/>
        <w:framePr w:w="2318" w:h="11910" w:hRule="exact" w:wrap="none" w:vAnchor="page" w:hAnchor="page" w:x="10013" w:y="28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Mason</w:t>
      </w:r>
    </w:p>
    <w:p>
      <w:pPr>
        <w:pStyle w:val="Style189"/>
        <w:framePr w:w="2318" w:h="11910" w:hRule="exact" w:wrap="none" w:vAnchor="page" w:hAnchor="page" w:x="10013" w:y="28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026752, Donald D Fueston, A SPONSOR:Lawrence Smith</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196"/>
        <w:framePr w:w="2382" w:h="11709" w:hRule="exact" w:wrap="none" w:vAnchor="page" w:hAnchor="page" w:x="2047" w:y="2862"/>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Milford</w:t>
      </w:r>
      <w:bookmarkEnd w:id="36"/>
    </w:p>
    <w:p>
      <w:pPr>
        <w:pStyle w:val="Style2"/>
        <w:framePr w:w="2382" w:h="11709" w:hRule="exact" w:wrap="none" w:vAnchor="page" w:hAnchor="page" w:x="2047" w:y="286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026791, Michael C Goettsch, A SPONSORJames Brickler</w:t>
      </w:r>
    </w:p>
    <w:p>
      <w:pPr>
        <w:pStyle w:val="Style196"/>
        <w:framePr w:w="2382" w:h="11709" w:hRule="exact" w:wrap="none" w:vAnchor="page" w:hAnchor="page" w:x="2047" w:y="2862"/>
        <w:widowControl w:val="0"/>
        <w:keepNext w:val="0"/>
        <w:keepLines w:val="0"/>
        <w:shd w:val="clear" w:color="auto" w:fill="auto"/>
        <w:bidi w:val="0"/>
        <w:jc w:val="left"/>
        <w:spacing w:before="0" w:after="0" w:line="220" w:lineRule="exact"/>
        <w:ind w:left="0" w:right="0" w:firstLine="0"/>
      </w:pPr>
      <w:bookmarkStart w:id="37" w:name="bookmark37"/>
      <w:r>
        <w:rPr>
          <w:lang w:val="en-US" w:eastAsia="en-US" w:bidi="en-US"/>
          <w:w w:val="100"/>
          <w:spacing w:val="0"/>
          <w:color w:val="000000"/>
          <w:position w:val="0"/>
        </w:rPr>
        <w:t>New Lebanon</w:t>
      </w:r>
      <w:bookmarkEnd w:id="37"/>
    </w:p>
    <w:p>
      <w:pPr>
        <w:pStyle w:val="Style2"/>
        <w:framePr w:w="2382" w:h="11709" w:hRule="exact" w:wrap="none" w:vAnchor="page" w:hAnchor="page" w:x="2047" w:y="2862"/>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026792, Robert R Donnersbach, A SPONSORJames Hagan</w:t>
      </w:r>
    </w:p>
    <w:p>
      <w:pPr>
        <w:pStyle w:val="Style196"/>
        <w:framePr w:w="2382" w:h="11709" w:hRule="exact" w:wrap="none" w:vAnchor="page" w:hAnchor="page" w:x="2047" w:y="2862"/>
        <w:widowControl w:val="0"/>
        <w:keepNext w:val="0"/>
        <w:keepLines w:val="0"/>
        <w:shd w:val="clear" w:color="auto" w:fill="auto"/>
        <w:bidi w:val="0"/>
        <w:jc w:val="left"/>
        <w:spacing w:before="0" w:after="0" w:line="226" w:lineRule="exact"/>
        <w:ind w:left="0" w:right="0" w:firstLine="0"/>
      </w:pPr>
      <w:bookmarkStart w:id="38" w:name="bookmark38"/>
      <w:r>
        <w:rPr>
          <w:lang w:val="en-US" w:eastAsia="en-US" w:bidi="en-US"/>
          <w:w w:val="100"/>
          <w:spacing w:val="0"/>
          <w:color w:val="000000"/>
          <w:position w:val="0"/>
        </w:rPr>
        <w:t>OKLAHOMA</w:t>
      </w:r>
      <w:bookmarkEnd w:id="38"/>
    </w:p>
    <w:p>
      <w:pPr>
        <w:pStyle w:val="Style196"/>
        <w:framePr w:w="2382" w:h="11709" w:hRule="exact" w:wrap="none" w:vAnchor="page" w:hAnchor="page" w:x="2047" w:y="2862"/>
        <w:widowControl w:val="0"/>
        <w:keepNext w:val="0"/>
        <w:keepLines w:val="0"/>
        <w:shd w:val="clear" w:color="auto" w:fill="auto"/>
        <w:bidi w:val="0"/>
        <w:jc w:val="left"/>
        <w:spacing w:before="0" w:after="0" w:line="226" w:lineRule="exact"/>
        <w:ind w:left="0" w:right="0" w:firstLine="0"/>
      </w:pPr>
      <w:bookmarkStart w:id="39" w:name="bookmark39"/>
      <w:r>
        <w:rPr>
          <w:lang w:val="en-US" w:eastAsia="en-US" w:bidi="en-US"/>
          <w:w w:val="100"/>
          <w:spacing w:val="0"/>
          <w:color w:val="000000"/>
          <w:position w:val="0"/>
        </w:rPr>
        <w:t>Mustang</w:t>
      </w:r>
      <w:bookmarkEnd w:id="39"/>
    </w:p>
    <w:p>
      <w:pPr>
        <w:pStyle w:val="Style2"/>
        <w:framePr w:w="2382" w:h="11709" w:hRule="exact" w:wrap="none" w:vAnchor="page" w:hAnchor="page" w:x="2047" w:y="286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026886, Sandi K Bradshaw, A SPONSOR Jean Shuford</w:t>
      </w:r>
    </w:p>
    <w:p>
      <w:pPr>
        <w:pStyle w:val="Style196"/>
        <w:framePr w:w="2382" w:h="11709" w:hRule="exact" w:wrap="none" w:vAnchor="page" w:hAnchor="page" w:x="2047" w:y="2862"/>
        <w:widowControl w:val="0"/>
        <w:keepNext w:val="0"/>
        <w:keepLines w:val="0"/>
        <w:shd w:val="clear" w:color="auto" w:fill="auto"/>
        <w:bidi w:val="0"/>
        <w:jc w:val="left"/>
        <w:spacing w:before="0" w:after="0" w:line="178" w:lineRule="exact"/>
        <w:ind w:left="0" w:right="0" w:firstLine="0"/>
      </w:pPr>
      <w:bookmarkStart w:id="40" w:name="bookmark40"/>
      <w:r>
        <w:rPr>
          <w:lang w:val="en-US" w:eastAsia="en-US" w:bidi="en-US"/>
          <w:w w:val="100"/>
          <w:spacing w:val="0"/>
          <w:color w:val="000000"/>
          <w:position w:val="0"/>
        </w:rPr>
        <w:t>OREGON</w:t>
      </w:r>
      <w:bookmarkEnd w:id="40"/>
    </w:p>
    <w:p>
      <w:pPr>
        <w:pStyle w:val="Style196"/>
        <w:framePr w:w="2382" w:h="11709" w:hRule="exact" w:wrap="none" w:vAnchor="page" w:hAnchor="page" w:x="2047" w:y="2862"/>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Astoria</w:t>
      </w:r>
      <w:bookmarkEnd w:id="41"/>
    </w:p>
    <w:p>
      <w:pPr>
        <w:pStyle w:val="Style2"/>
        <w:framePr w:w="2382" w:h="11709" w:hRule="exact" w:wrap="none" w:vAnchor="page" w:hAnchor="page" w:x="2047" w:y="286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026788, Clayton L Smith, A SPONSORiStanley Hauer</w:t>
      </w:r>
    </w:p>
    <w:p>
      <w:pPr>
        <w:pStyle w:val="Style196"/>
        <w:framePr w:w="2382" w:h="11709" w:hRule="exact" w:wrap="none" w:vAnchor="page" w:hAnchor="page" w:x="2047" w:y="2862"/>
        <w:widowControl w:val="0"/>
        <w:keepNext w:val="0"/>
        <w:keepLines w:val="0"/>
        <w:shd w:val="clear" w:color="auto" w:fill="auto"/>
        <w:bidi w:val="0"/>
        <w:jc w:val="left"/>
        <w:spacing w:before="0" w:after="0" w:line="178" w:lineRule="exact"/>
        <w:ind w:left="0" w:right="0" w:firstLine="0"/>
      </w:pPr>
      <w:bookmarkStart w:id="42" w:name="bookmark42"/>
      <w:r>
        <w:rPr>
          <w:lang w:val="en-US" w:eastAsia="en-US" w:bidi="en-US"/>
          <w:w w:val="100"/>
          <w:spacing w:val="0"/>
          <w:color w:val="000000"/>
          <w:position w:val="0"/>
        </w:rPr>
        <w:t>PENNSYLVANIA</w:t>
      </w:r>
      <w:bookmarkEnd w:id="42"/>
    </w:p>
    <w:p>
      <w:pPr>
        <w:pStyle w:val="Style196"/>
        <w:framePr w:w="2382" w:h="11709" w:hRule="exact" w:wrap="none" w:vAnchor="page" w:hAnchor="page" w:x="2047" w:y="2862"/>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Lebanon</w:t>
      </w:r>
      <w:bookmarkEnd w:id="43"/>
    </w:p>
    <w:p>
      <w:pPr>
        <w:pStyle w:val="Style2"/>
        <w:framePr w:w="2382" w:h="11709" w:hRule="exact" w:wrap="none" w:vAnchor="page" w:hAnchor="page" w:x="2047" w:y="286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026847, Raymond J Mahoski, A SPONSOR:Kenneth Steiner</w:t>
      </w:r>
    </w:p>
    <w:p>
      <w:pPr>
        <w:pStyle w:val="Style196"/>
        <w:framePr w:w="2382" w:h="11709" w:hRule="exact" w:wrap="none" w:vAnchor="page" w:hAnchor="page" w:x="2047" w:y="2862"/>
        <w:widowControl w:val="0"/>
        <w:keepNext w:val="0"/>
        <w:keepLines w:val="0"/>
        <w:shd w:val="clear" w:color="auto" w:fill="auto"/>
        <w:bidi w:val="0"/>
        <w:jc w:val="left"/>
        <w:spacing w:before="0" w:after="0" w:line="232" w:lineRule="exact"/>
        <w:ind w:left="0" w:right="0" w:firstLine="0"/>
      </w:pPr>
      <w:bookmarkStart w:id="44" w:name="bookmark44"/>
      <w:r>
        <w:rPr>
          <w:lang w:val="en-US" w:eastAsia="en-US" w:bidi="en-US"/>
          <w:w w:val="100"/>
          <w:spacing w:val="0"/>
          <w:color w:val="000000"/>
          <w:position w:val="0"/>
        </w:rPr>
        <w:t>SOUTH CAROLINA Beaufort</w:t>
      </w:r>
      <w:bookmarkEnd w:id="44"/>
    </w:p>
    <w:p>
      <w:pPr>
        <w:pStyle w:val="Style2"/>
        <w:framePr w:w="2382" w:h="11709" w:hRule="exact" w:wrap="none" w:vAnchor="page" w:hAnchor="page" w:x="2047" w:y="2862"/>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026793, Randy D Bradham, A</w:t>
      </w:r>
    </w:p>
    <w:p>
      <w:pPr>
        <w:pStyle w:val="Style196"/>
        <w:framePr w:w="2382" w:h="11709" w:hRule="exact" w:wrap="none" w:vAnchor="page" w:hAnchor="page" w:x="2047" w:y="2862"/>
        <w:widowControl w:val="0"/>
        <w:keepNext w:val="0"/>
        <w:keepLines w:val="0"/>
        <w:shd w:val="clear" w:color="auto" w:fill="auto"/>
        <w:bidi w:val="0"/>
        <w:jc w:val="left"/>
        <w:spacing w:before="0" w:after="0" w:line="232" w:lineRule="exact"/>
        <w:ind w:left="0" w:right="0" w:firstLine="0"/>
      </w:pPr>
      <w:bookmarkStart w:id="45" w:name="bookmark45"/>
      <w:r>
        <w:rPr>
          <w:lang w:val="en-US" w:eastAsia="en-US" w:bidi="en-US"/>
          <w:w w:val="100"/>
          <w:spacing w:val="0"/>
          <w:color w:val="000000"/>
          <w:position w:val="0"/>
        </w:rPr>
        <w:t>TENNESSEE</w:t>
      </w:r>
      <w:bookmarkEnd w:id="45"/>
    </w:p>
    <w:p>
      <w:pPr>
        <w:pStyle w:val="Style196"/>
        <w:framePr w:w="2382" w:h="11709" w:hRule="exact" w:wrap="none" w:vAnchor="page" w:hAnchor="page" w:x="2047" w:y="2862"/>
        <w:widowControl w:val="0"/>
        <w:keepNext w:val="0"/>
        <w:keepLines w:val="0"/>
        <w:shd w:val="clear" w:color="auto" w:fill="auto"/>
        <w:bidi w:val="0"/>
        <w:jc w:val="left"/>
        <w:spacing w:before="0" w:after="0" w:line="232" w:lineRule="exact"/>
        <w:ind w:left="0" w:right="0" w:firstLine="0"/>
      </w:pPr>
      <w:bookmarkStart w:id="46" w:name="bookmark46"/>
      <w:r>
        <w:rPr>
          <w:lang w:val="en-US" w:eastAsia="en-US" w:bidi="en-US"/>
          <w:w w:val="100"/>
          <w:spacing w:val="0"/>
          <w:color w:val="000000"/>
          <w:position w:val="0"/>
        </w:rPr>
        <w:t>Collegedale</w:t>
      </w:r>
      <w:bookmarkEnd w:id="46"/>
    </w:p>
    <w:p>
      <w:pPr>
        <w:pStyle w:val="Style2"/>
        <w:framePr w:w="2382" w:h="11709" w:hRule="exact" w:wrap="none" w:vAnchor="page" w:hAnchor="page" w:x="2047" w:y="2862"/>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026848, Donald R Hart, A</w:t>
      </w:r>
    </w:p>
    <w:p>
      <w:pPr>
        <w:pStyle w:val="Style196"/>
        <w:framePr w:w="2382" w:h="11709" w:hRule="exact" w:wrap="none" w:vAnchor="page" w:hAnchor="page" w:x="2047" w:y="2862"/>
        <w:widowControl w:val="0"/>
        <w:keepNext w:val="0"/>
        <w:keepLines w:val="0"/>
        <w:shd w:val="clear" w:color="auto" w:fill="auto"/>
        <w:bidi w:val="0"/>
        <w:jc w:val="left"/>
        <w:spacing w:before="0" w:after="0" w:line="232" w:lineRule="exact"/>
        <w:ind w:left="0" w:right="0" w:firstLine="0"/>
      </w:pPr>
      <w:bookmarkStart w:id="47" w:name="bookmark47"/>
      <w:r>
        <w:rPr>
          <w:lang w:val="en-US" w:eastAsia="en-US" w:bidi="en-US"/>
          <w:w w:val="100"/>
          <w:spacing w:val="0"/>
          <w:color w:val="000000"/>
          <w:position w:val="0"/>
        </w:rPr>
        <w:t>Hendersonville</w:t>
      </w:r>
      <w:bookmarkEnd w:id="47"/>
    </w:p>
    <w:p>
      <w:pPr>
        <w:pStyle w:val="Style2"/>
        <w:framePr w:w="2382" w:h="11709" w:hRule="exact" w:wrap="none" w:vAnchor="page" w:hAnchor="page" w:x="2047" w:y="2862"/>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026826, Ron Hudgins, A SPONSOR:Tony Cagle</w:t>
      </w:r>
    </w:p>
    <w:p>
      <w:pPr>
        <w:pStyle w:val="Style196"/>
        <w:framePr w:w="2382" w:h="11709" w:hRule="exact" w:wrap="none" w:vAnchor="page" w:hAnchor="page" w:x="2047" w:y="2862"/>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Knoxville</w:t>
      </w:r>
      <w:bookmarkEnd w:id="48"/>
    </w:p>
    <w:p>
      <w:pPr>
        <w:pStyle w:val="Style2"/>
        <w:framePr w:w="2382" w:h="11709" w:hRule="exact" w:wrap="none" w:vAnchor="page" w:hAnchor="page" w:x="2047" w:y="286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026828, Wallace D Mink, A SPONSORiGary Teams</w:t>
      </w:r>
    </w:p>
    <w:p>
      <w:pPr>
        <w:pStyle w:val="Style196"/>
        <w:framePr w:w="2382" w:h="11709" w:hRule="exact" w:wrap="none" w:vAnchor="page" w:hAnchor="page" w:x="2047" w:y="2862"/>
        <w:widowControl w:val="0"/>
        <w:keepNext w:val="0"/>
        <w:keepLines w:val="0"/>
        <w:shd w:val="clear" w:color="auto" w:fill="auto"/>
        <w:bidi w:val="0"/>
        <w:jc w:val="left"/>
        <w:spacing w:before="0" w:after="0" w:line="178" w:lineRule="exact"/>
        <w:ind w:left="0" w:right="0" w:firstLine="0"/>
      </w:pPr>
      <w:bookmarkStart w:id="49" w:name="bookmark49"/>
      <w:r>
        <w:rPr>
          <w:lang w:val="en-US" w:eastAsia="en-US" w:bidi="en-US"/>
          <w:w w:val="100"/>
          <w:spacing w:val="0"/>
          <w:color w:val="000000"/>
          <w:position w:val="0"/>
        </w:rPr>
        <w:t>TEXAS</w:t>
      </w:r>
      <w:bookmarkEnd w:id="49"/>
    </w:p>
    <w:p>
      <w:pPr>
        <w:pStyle w:val="Style196"/>
        <w:framePr w:w="2382" w:h="11709" w:hRule="exact" w:wrap="none" w:vAnchor="page" w:hAnchor="page" w:x="2047" w:y="2862"/>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Alvin</w:t>
      </w:r>
      <w:bookmarkEnd w:id="50"/>
    </w:p>
    <w:p>
      <w:pPr>
        <w:pStyle w:val="Style2"/>
        <w:framePr w:w="2382" w:h="11709" w:hRule="exact" w:wrap="none" w:vAnchor="page" w:hAnchor="page" w:x="2047" w:y="286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026781, Raymond Bromonsky, A SPONSOR:Walter Taylor</w:t>
      </w:r>
    </w:p>
    <w:p>
      <w:pPr>
        <w:pStyle w:val="Style196"/>
        <w:framePr w:w="2382" w:h="11709" w:hRule="exact" w:wrap="none" w:vAnchor="page" w:hAnchor="page" w:x="2047" w:y="2862"/>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Amarillo</w:t>
      </w:r>
      <w:bookmarkEnd w:id="51"/>
    </w:p>
    <w:p>
      <w:pPr>
        <w:pStyle w:val="Style2"/>
        <w:framePr w:w="2382" w:h="11709" w:hRule="exact" w:wrap="none" w:vAnchor="page" w:hAnchor="page" w:x="2047" w:y="286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026775, Dee Stambaugh, A SPONSORiEugene Kostelaz</w:t>
      </w:r>
    </w:p>
    <w:p>
      <w:pPr>
        <w:pStyle w:val="Style196"/>
        <w:framePr w:w="2382" w:h="11709" w:hRule="exact" w:wrap="none" w:vAnchor="page" w:hAnchor="page" w:x="2047" w:y="2862"/>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Dallas</w:t>
      </w:r>
      <w:bookmarkEnd w:id="52"/>
    </w:p>
    <w:p>
      <w:pPr>
        <w:pStyle w:val="Style2"/>
        <w:framePr w:w="2382" w:h="11709" w:hRule="exact" w:wrap="none" w:vAnchor="page" w:hAnchor="page" w:x="2047" w:y="286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026787, Randy L Almand, A 026804, Russ McClellan, A SPONSORrChuck East</w:t>
      </w:r>
    </w:p>
    <w:p>
      <w:pPr>
        <w:pStyle w:val="Style196"/>
        <w:framePr w:w="2382" w:h="11709" w:hRule="exact" w:wrap="none" w:vAnchor="page" w:hAnchor="page" w:x="2047" w:y="2862"/>
        <w:widowControl w:val="0"/>
        <w:keepNext w:val="0"/>
        <w:keepLines w:val="0"/>
        <w:shd w:val="clear" w:color="auto" w:fill="auto"/>
        <w:bidi w:val="0"/>
        <w:jc w:val="left"/>
        <w:spacing w:before="0" w:after="0" w:line="178" w:lineRule="exact"/>
        <w:ind w:left="0" w:right="0" w:firstLine="0"/>
      </w:pPr>
      <w:bookmarkStart w:id="53" w:name="bookmark53"/>
      <w:r>
        <w:rPr>
          <w:lang w:val="en-US" w:eastAsia="en-US" w:bidi="en-US"/>
          <w:w w:val="100"/>
          <w:spacing w:val="0"/>
          <w:color w:val="000000"/>
          <w:position w:val="0"/>
        </w:rPr>
        <w:t>Giddings</w:t>
      </w:r>
      <w:bookmarkEnd w:id="53"/>
    </w:p>
    <w:p>
      <w:pPr>
        <w:pStyle w:val="Style2"/>
        <w:framePr w:w="2382" w:h="11709" w:hRule="exact" w:wrap="none" w:vAnchor="page" w:hAnchor="page" w:x="2047" w:y="2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026822, M Terry, A</w:t>
      </w:r>
    </w:p>
    <w:p>
      <w:pPr>
        <w:pStyle w:val="Style196"/>
        <w:framePr w:w="2382" w:h="11709" w:hRule="exact" w:wrap="none" w:vAnchor="page" w:hAnchor="page" w:x="2047" w:y="2862"/>
        <w:widowControl w:val="0"/>
        <w:keepNext w:val="0"/>
        <w:keepLines w:val="0"/>
        <w:shd w:val="clear" w:color="auto" w:fill="auto"/>
        <w:bidi w:val="0"/>
        <w:jc w:val="left"/>
        <w:spacing w:before="0" w:after="0" w:line="219" w:lineRule="exact"/>
        <w:ind w:left="0" w:right="0" w:firstLine="0"/>
      </w:pPr>
      <w:bookmarkStart w:id="54" w:name="bookmark54"/>
      <w:r>
        <w:rPr>
          <w:lang w:val="en-US" w:eastAsia="en-US" w:bidi="en-US"/>
          <w:w w:val="100"/>
          <w:spacing w:val="0"/>
          <w:color w:val="000000"/>
          <w:position w:val="0"/>
        </w:rPr>
        <w:t>Longview</w:t>
      </w:r>
      <w:bookmarkEnd w:id="54"/>
    </w:p>
    <w:p>
      <w:pPr>
        <w:pStyle w:val="Style2"/>
        <w:framePr w:w="2382" w:h="11709" w:hRule="exact" w:wrap="none" w:vAnchor="page" w:hAnchor="page" w:x="2047" w:y="2862"/>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026770, Howard W Alexander, A SPONSOR:Ralph Warren</w:t>
      </w:r>
    </w:p>
    <w:p>
      <w:pPr>
        <w:pStyle w:val="Style196"/>
        <w:framePr w:w="2382" w:h="11709" w:hRule="exact" w:wrap="none" w:vAnchor="page" w:hAnchor="page" w:x="2047" w:y="2862"/>
        <w:widowControl w:val="0"/>
        <w:keepNext w:val="0"/>
        <w:keepLines w:val="0"/>
        <w:shd w:val="clear" w:color="auto" w:fill="auto"/>
        <w:bidi w:val="0"/>
        <w:jc w:val="left"/>
        <w:spacing w:before="0" w:after="0" w:line="178" w:lineRule="exact"/>
        <w:ind w:left="0" w:right="0" w:firstLine="0"/>
      </w:pPr>
      <w:bookmarkStart w:id="55" w:name="bookmark55"/>
      <w:r>
        <w:rPr>
          <w:lang w:val="en-US" w:eastAsia="en-US" w:bidi="en-US"/>
          <w:w w:val="100"/>
          <w:spacing w:val="0"/>
          <w:color w:val="000000"/>
          <w:position w:val="0"/>
        </w:rPr>
        <w:t>Rockport</w:t>
      </w:r>
      <w:bookmarkEnd w:id="55"/>
    </w:p>
    <w:p>
      <w:pPr>
        <w:pStyle w:val="Style2"/>
        <w:framePr w:w="2382" w:h="11709" w:hRule="exact" w:wrap="none" w:vAnchor="page" w:hAnchor="page" w:x="2047" w:y="2862"/>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026769, George R Hall, A</w:t>
      </w:r>
    </w:p>
    <w:p>
      <w:pPr>
        <w:pStyle w:val="Style196"/>
        <w:framePr w:w="2382" w:h="11709" w:hRule="exact" w:wrap="none" w:vAnchor="page" w:hAnchor="page" w:x="2047" w:y="2862"/>
        <w:widowControl w:val="0"/>
        <w:keepNext w:val="0"/>
        <w:keepLines w:val="0"/>
        <w:shd w:val="clear" w:color="auto" w:fill="auto"/>
        <w:bidi w:val="0"/>
        <w:jc w:val="left"/>
        <w:spacing w:before="0" w:after="0" w:line="236" w:lineRule="exact"/>
        <w:ind w:left="0" w:right="0" w:firstLine="0"/>
      </w:pPr>
      <w:bookmarkStart w:id="56" w:name="bookmark56"/>
      <w:r>
        <w:rPr>
          <w:lang w:val="en-US" w:eastAsia="en-US" w:bidi="en-US"/>
          <w:w w:val="100"/>
          <w:spacing w:val="0"/>
          <w:color w:val="000000"/>
          <w:position w:val="0"/>
        </w:rPr>
        <w:t>VIRGINIA</w:t>
      </w:r>
      <w:bookmarkEnd w:id="56"/>
    </w:p>
    <w:p>
      <w:pPr>
        <w:pStyle w:val="Style196"/>
        <w:framePr w:w="2382" w:h="11709" w:hRule="exact" w:wrap="none" w:vAnchor="page" w:hAnchor="page" w:x="2047" w:y="2862"/>
        <w:widowControl w:val="0"/>
        <w:keepNext w:val="0"/>
        <w:keepLines w:val="0"/>
        <w:shd w:val="clear" w:color="auto" w:fill="auto"/>
        <w:bidi w:val="0"/>
        <w:jc w:val="left"/>
        <w:spacing w:before="0" w:after="0" w:line="236" w:lineRule="exact"/>
        <w:ind w:left="0" w:right="0" w:firstLine="0"/>
      </w:pPr>
      <w:bookmarkStart w:id="57" w:name="bookmark57"/>
      <w:r>
        <w:rPr>
          <w:lang w:val="en-US" w:eastAsia="en-US" w:bidi="en-US"/>
          <w:w w:val="100"/>
          <w:spacing w:val="0"/>
          <w:color w:val="000000"/>
          <w:position w:val="0"/>
        </w:rPr>
        <w:t>Norfolk</w:t>
      </w:r>
      <w:bookmarkEnd w:id="57"/>
    </w:p>
    <w:p>
      <w:pPr>
        <w:pStyle w:val="Style2"/>
        <w:framePr w:w="2382" w:h="11709" w:hRule="exact" w:wrap="none" w:vAnchor="page" w:hAnchor="page" w:x="2047" w:y="2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026755, Larry K Moore, A</w:t>
      </w:r>
    </w:p>
    <w:p>
      <w:pPr>
        <w:pStyle w:val="Style9"/>
        <w:framePr w:w="10907" w:h="705" w:hRule="exact" w:wrap="none" w:vAnchor="page" w:hAnchor="page" w:x="2047" w:y="106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w:t>
      </w:r>
      <w:r>
        <w:rPr>
          <w:rStyle w:val="CharStyle198"/>
          <w:b/>
          <w:bCs/>
        </w:rPr>
        <w:t>pplicants</w:t>
      </w:r>
    </w:p>
    <w:p>
      <w:pPr>
        <w:pStyle w:val="Style199"/>
        <w:framePr w:w="10907" w:h="705" w:hRule="exact" w:wrap="none" w:vAnchor="page" w:hAnchor="page" w:x="2047" w:y="1066"/>
        <w:widowControl w:val="0"/>
        <w:keepNext w:val="0"/>
        <w:keepLines w:val="0"/>
        <w:shd w:val="clear" w:color="auto" w:fill="auto"/>
        <w:bidi w:val="0"/>
        <w:jc w:val="left"/>
        <w:spacing w:before="0" w:after="0"/>
        <w:ind w:left="9400" w:right="0" w:firstLine="0"/>
      </w:pPr>
      <w:r>
        <w:rPr>
          <w:lang w:val="en-US" w:eastAsia="en-US" w:bidi="en-US"/>
          <w:spacing w:val="0"/>
          <w:color w:val="000000"/>
          <w:position w:val="0"/>
        </w:rPr>
        <w:t>ForlVIembership</w:t>
      </w:r>
    </w:p>
    <w:p>
      <w:pPr>
        <w:pStyle w:val="Style196"/>
        <w:framePr w:w="2247" w:h="11218" w:hRule="exact" w:wrap="none" w:vAnchor="page" w:hAnchor="page" w:x="4649" w:y="2873"/>
        <w:widowControl w:val="0"/>
        <w:keepNext w:val="0"/>
        <w:keepLines w:val="0"/>
        <w:shd w:val="clear" w:color="auto" w:fill="auto"/>
        <w:bidi w:val="0"/>
        <w:jc w:val="left"/>
        <w:spacing w:before="0" w:after="0" w:line="224" w:lineRule="exact"/>
        <w:ind w:left="0" w:right="0" w:firstLine="0"/>
      </w:pPr>
      <w:bookmarkStart w:id="58" w:name="bookmark58"/>
      <w:r>
        <w:rPr>
          <w:lang w:val="en-US" w:eastAsia="en-US" w:bidi="en-US"/>
          <w:w w:val="100"/>
          <w:spacing w:val="0"/>
          <w:color w:val="000000"/>
          <w:position w:val="0"/>
        </w:rPr>
        <w:t>Springfield</w:t>
      </w:r>
      <w:bookmarkEnd w:id="58"/>
    </w:p>
    <w:p>
      <w:pPr>
        <w:pStyle w:val="Style2"/>
        <w:framePr w:w="2247" w:h="11218" w:hRule="exact" w:wrap="none" w:vAnchor="page" w:hAnchor="page" w:x="4649" w:y="2873"/>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 xml:space="preserve">026758, Joe Grzeczka, A SPONSOR:Russell Waller </w:t>
      </w:r>
      <w:r>
        <w:rPr>
          <w:rStyle w:val="CharStyle201"/>
        </w:rPr>
        <w:t xml:space="preserve">Washington </w:t>
      </w:r>
      <w:r>
        <w:rPr>
          <w:lang w:val="en-US" w:eastAsia="en-US" w:bidi="en-US"/>
          <w:w w:val="100"/>
          <w:spacing w:val="0"/>
          <w:color w:val="000000"/>
          <w:position w:val="0"/>
        </w:rPr>
        <w:t>026850, Craig Smoot, AP SPONSOR:Charles Robertson</w:t>
      </w:r>
    </w:p>
    <w:p>
      <w:pPr>
        <w:pStyle w:val="Style196"/>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bookmarkStart w:id="59" w:name="bookmark59"/>
      <w:r>
        <w:rPr>
          <w:lang w:val="en-US" w:eastAsia="en-US" w:bidi="en-US"/>
          <w:w w:val="100"/>
          <w:spacing w:val="0"/>
          <w:color w:val="000000"/>
          <w:position w:val="0"/>
        </w:rPr>
        <w:t>VERMONT</w:t>
      </w:r>
      <w:bookmarkEnd w:id="59"/>
    </w:p>
    <w:p>
      <w:pPr>
        <w:pStyle w:val="Style196"/>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bookmarkStart w:id="60" w:name="bookmark60"/>
      <w:r>
        <w:rPr>
          <w:lang w:val="en-US" w:eastAsia="en-US" w:bidi="en-US"/>
          <w:w w:val="100"/>
          <w:spacing w:val="0"/>
          <w:color w:val="000000"/>
          <w:position w:val="0"/>
        </w:rPr>
        <w:t>Winooskie</w:t>
      </w:r>
      <w:bookmarkEnd w:id="60"/>
    </w:p>
    <w:p>
      <w:pPr>
        <w:pStyle w:val="Style2"/>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026794, James J LaDeau, A</w:t>
      </w:r>
    </w:p>
    <w:p>
      <w:pPr>
        <w:pStyle w:val="Style196"/>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bookmarkStart w:id="61" w:name="bookmark61"/>
      <w:r>
        <w:rPr>
          <w:lang w:val="en-US" w:eastAsia="en-US" w:bidi="en-US"/>
          <w:w w:val="100"/>
          <w:spacing w:val="0"/>
          <w:color w:val="000000"/>
          <w:position w:val="0"/>
        </w:rPr>
        <w:t>WASHINGTON</w:t>
      </w:r>
      <w:bookmarkEnd w:id="61"/>
    </w:p>
    <w:p>
      <w:pPr>
        <w:pStyle w:val="Style196"/>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bookmarkStart w:id="62" w:name="bookmark62"/>
      <w:r>
        <w:rPr>
          <w:lang w:val="en-US" w:eastAsia="en-US" w:bidi="en-US"/>
          <w:w w:val="100"/>
          <w:spacing w:val="0"/>
          <w:color w:val="000000"/>
          <w:position w:val="0"/>
        </w:rPr>
        <w:t>Cheney</w:t>
      </w:r>
      <w:bookmarkEnd w:id="62"/>
    </w:p>
    <w:p>
      <w:pPr>
        <w:pStyle w:val="Style2"/>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026815, Marilynn H Brown, AP</w:t>
      </w:r>
    </w:p>
    <w:p>
      <w:pPr>
        <w:pStyle w:val="Style196"/>
        <w:framePr w:w="2247" w:h="11218" w:hRule="exact" w:wrap="none" w:vAnchor="page" w:hAnchor="page" w:x="4649" w:y="2873"/>
        <w:widowControl w:val="0"/>
        <w:keepNext w:val="0"/>
        <w:keepLines w:val="0"/>
        <w:shd w:val="clear" w:color="auto" w:fill="auto"/>
        <w:bidi w:val="0"/>
        <w:jc w:val="left"/>
        <w:spacing w:before="0" w:after="0" w:line="223" w:lineRule="exact"/>
        <w:ind w:left="0" w:right="0" w:firstLine="0"/>
      </w:pPr>
      <w:bookmarkStart w:id="63" w:name="bookmark63"/>
      <w:r>
        <w:rPr>
          <w:lang w:val="en-US" w:eastAsia="en-US" w:bidi="en-US"/>
          <w:w w:val="100"/>
          <w:spacing w:val="0"/>
          <w:color w:val="000000"/>
          <w:position w:val="0"/>
        </w:rPr>
        <w:t>Seattle</w:t>
      </w:r>
      <w:bookmarkEnd w:id="63"/>
    </w:p>
    <w:p>
      <w:pPr>
        <w:pStyle w:val="Style2"/>
        <w:framePr w:w="2247" w:h="11218" w:hRule="exact" w:wrap="none" w:vAnchor="page" w:hAnchor="page" w:x="4649" w:y="287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026865, Annsianne S Burdick, A 026864, Tim R Burdick, A 026868, Gary L Bykonen, A 026867, Glenn J Oikari, A 026866, Andrea M Stevenson, A </w:t>
      </w:r>
      <w:r>
        <w:rPr>
          <w:rStyle w:val="CharStyle201"/>
        </w:rPr>
        <w:t>Tacoma</w:t>
      </w:r>
    </w:p>
    <w:p>
      <w:pPr>
        <w:pStyle w:val="Style2"/>
        <w:framePr w:w="2247" w:h="11218" w:hRule="exact" w:wrap="none" w:vAnchor="page" w:hAnchor="page" w:x="4649" w:y="287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026853, Harry A Boyd, AP SPONSOR:Lyle Boyd</w:t>
      </w:r>
    </w:p>
    <w:p>
      <w:pPr>
        <w:pStyle w:val="Style196"/>
        <w:framePr w:w="2247" w:h="11218" w:hRule="exact" w:wrap="none" w:vAnchor="page" w:hAnchor="page" w:x="4649" w:y="2873"/>
        <w:widowControl w:val="0"/>
        <w:keepNext w:val="0"/>
        <w:keepLines w:val="0"/>
        <w:shd w:val="clear" w:color="auto" w:fill="auto"/>
        <w:bidi w:val="0"/>
        <w:jc w:val="left"/>
        <w:spacing w:before="0" w:after="0" w:line="225" w:lineRule="exact"/>
        <w:ind w:left="0" w:right="0" w:firstLine="0"/>
      </w:pPr>
      <w:bookmarkStart w:id="64" w:name="bookmark64"/>
      <w:r>
        <w:rPr>
          <w:lang w:val="en-US" w:eastAsia="en-US" w:bidi="en-US"/>
          <w:w w:val="100"/>
          <w:spacing w:val="0"/>
          <w:color w:val="000000"/>
          <w:position w:val="0"/>
        </w:rPr>
        <w:t>WISCONSIN</w:t>
      </w:r>
      <w:bookmarkEnd w:id="64"/>
    </w:p>
    <w:p>
      <w:pPr>
        <w:pStyle w:val="Style196"/>
        <w:framePr w:w="2247" w:h="11218" w:hRule="exact" w:wrap="none" w:vAnchor="page" w:hAnchor="page" w:x="4649" w:y="2873"/>
        <w:widowControl w:val="0"/>
        <w:keepNext w:val="0"/>
        <w:keepLines w:val="0"/>
        <w:shd w:val="clear" w:color="auto" w:fill="auto"/>
        <w:bidi w:val="0"/>
        <w:jc w:val="left"/>
        <w:spacing w:before="0" w:after="0" w:line="225" w:lineRule="exact"/>
        <w:ind w:left="0" w:right="0" w:firstLine="0"/>
      </w:pPr>
      <w:bookmarkStart w:id="65" w:name="bookmark65"/>
      <w:r>
        <w:rPr>
          <w:lang w:val="en-US" w:eastAsia="en-US" w:bidi="en-US"/>
          <w:w w:val="100"/>
          <w:spacing w:val="0"/>
          <w:color w:val="000000"/>
          <w:position w:val="0"/>
        </w:rPr>
        <w:t>Appleton</w:t>
      </w:r>
      <w:bookmarkEnd w:id="65"/>
    </w:p>
    <w:p>
      <w:pPr>
        <w:pStyle w:val="Style2"/>
        <w:framePr w:w="2247" w:h="11218" w:hRule="exact" w:wrap="none" w:vAnchor="page" w:hAnchor="page" w:x="4649" w:y="2873"/>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026800, Daniel P Krause, AP SPONSOR John Engel</w:t>
      </w:r>
    </w:p>
    <w:p>
      <w:pPr>
        <w:pStyle w:val="Style196"/>
        <w:framePr w:w="2247" w:h="11218" w:hRule="exact" w:wrap="none" w:vAnchor="page" w:hAnchor="page" w:x="4649" w:y="2873"/>
        <w:widowControl w:val="0"/>
        <w:keepNext w:val="0"/>
        <w:keepLines w:val="0"/>
        <w:shd w:val="clear" w:color="auto" w:fill="auto"/>
        <w:bidi w:val="0"/>
        <w:jc w:val="left"/>
        <w:spacing w:before="0" w:after="0" w:line="220" w:lineRule="exact"/>
        <w:ind w:left="0" w:right="0" w:firstLine="0"/>
      </w:pPr>
      <w:bookmarkStart w:id="66" w:name="bookmark66"/>
      <w:r>
        <w:rPr>
          <w:lang w:val="en-US" w:eastAsia="en-US" w:bidi="en-US"/>
          <w:w w:val="100"/>
          <w:spacing w:val="0"/>
          <w:color w:val="000000"/>
          <w:position w:val="0"/>
        </w:rPr>
        <w:t>Black River Falls</w:t>
      </w:r>
      <w:bookmarkEnd w:id="66"/>
    </w:p>
    <w:p>
      <w:pPr>
        <w:pStyle w:val="Style2"/>
        <w:framePr w:w="2247" w:h="11218" w:hRule="exact" w:wrap="none" w:vAnchor="page" w:hAnchor="page" w:x="4649" w:y="2873"/>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026812, Pat A Krause, A SPONSOR:Albert Mamath</w:t>
      </w:r>
    </w:p>
    <w:p>
      <w:pPr>
        <w:pStyle w:val="Style196"/>
        <w:framePr w:w="2247" w:h="11218" w:hRule="exact" w:wrap="none" w:vAnchor="page" w:hAnchor="page" w:x="4649" w:y="2873"/>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Eau Claire</w:t>
      </w:r>
      <w:bookmarkEnd w:id="67"/>
    </w:p>
    <w:p>
      <w:pPr>
        <w:pStyle w:val="Style2"/>
        <w:framePr w:w="2247" w:h="11218" w:hRule="exact" w:wrap="none" w:vAnchor="page" w:hAnchor="page" w:x="4649" w:y="2873"/>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026779, Kevin A Bochman, AP SPONSOR: Richard Wilczynski</w:t>
      </w:r>
    </w:p>
    <w:p>
      <w:pPr>
        <w:pStyle w:val="Style196"/>
        <w:framePr w:w="2247" w:h="11218" w:hRule="exact" w:wrap="none" w:vAnchor="page" w:hAnchor="page" w:x="4649" w:y="2873"/>
        <w:widowControl w:val="0"/>
        <w:keepNext w:val="0"/>
        <w:keepLines w:val="0"/>
        <w:shd w:val="clear" w:color="auto" w:fill="auto"/>
        <w:bidi w:val="0"/>
        <w:jc w:val="left"/>
        <w:spacing w:before="0" w:after="0" w:line="220" w:lineRule="exact"/>
        <w:ind w:left="0" w:right="0" w:firstLine="0"/>
      </w:pPr>
      <w:bookmarkStart w:id="68" w:name="bookmark68"/>
      <w:r>
        <w:rPr>
          <w:lang w:val="en-US" w:eastAsia="en-US" w:bidi="en-US"/>
          <w:w w:val="100"/>
          <w:spacing w:val="0"/>
          <w:color w:val="000000"/>
          <w:position w:val="0"/>
        </w:rPr>
        <w:t>Ladysmith</w:t>
      </w:r>
      <w:bookmarkEnd w:id="68"/>
    </w:p>
    <w:p>
      <w:pPr>
        <w:pStyle w:val="Style2"/>
        <w:framePr w:w="2247" w:h="11218" w:hRule="exact" w:wrap="none" w:vAnchor="page" w:hAnchor="page" w:x="4649" w:y="2873"/>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026849, Fred R Love, AP SPONSOR John Dorsey</w:t>
      </w:r>
    </w:p>
    <w:p>
      <w:pPr>
        <w:pStyle w:val="Style196"/>
        <w:framePr w:w="2247" w:h="11218" w:hRule="exact" w:wrap="none" w:vAnchor="page" w:hAnchor="page" w:x="4649" w:y="2873"/>
        <w:widowControl w:val="0"/>
        <w:keepNext w:val="0"/>
        <w:keepLines w:val="0"/>
        <w:shd w:val="clear" w:color="auto" w:fill="auto"/>
        <w:bidi w:val="0"/>
        <w:jc w:val="left"/>
        <w:spacing w:before="0" w:after="0" w:line="220" w:lineRule="exact"/>
        <w:ind w:left="0" w:right="0" w:firstLine="0"/>
      </w:pPr>
      <w:bookmarkStart w:id="69" w:name="bookmark69"/>
      <w:r>
        <w:rPr>
          <w:lang w:val="en-US" w:eastAsia="en-US" w:bidi="en-US"/>
          <w:w w:val="100"/>
          <w:spacing w:val="0"/>
          <w:color w:val="000000"/>
          <w:position w:val="0"/>
        </w:rPr>
        <w:t>Omro</w:t>
      </w:r>
      <w:bookmarkEnd w:id="69"/>
    </w:p>
    <w:p>
      <w:pPr>
        <w:pStyle w:val="Style2"/>
        <w:framePr w:w="2247" w:h="11218" w:hRule="exact" w:wrap="none" w:vAnchor="page" w:hAnchor="page" w:x="4649" w:y="2873"/>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026772, Eric A Baier, A SPONSOR John Dorsey</w:t>
      </w:r>
    </w:p>
    <w:p>
      <w:pPr>
        <w:pStyle w:val="Style196"/>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bookmarkStart w:id="70" w:name="bookmark70"/>
      <w:r>
        <w:rPr>
          <w:lang w:val="en-US" w:eastAsia="en-US" w:bidi="en-US"/>
          <w:w w:val="100"/>
          <w:spacing w:val="0"/>
          <w:color w:val="000000"/>
          <w:position w:val="0"/>
        </w:rPr>
        <w:t>AUSTRALIA</w:t>
      </w:r>
      <w:bookmarkEnd w:id="70"/>
    </w:p>
    <w:p>
      <w:pPr>
        <w:pStyle w:val="Style196"/>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bookmarkStart w:id="71" w:name="bookmark71"/>
      <w:r>
        <w:rPr>
          <w:lang w:val="en-US" w:eastAsia="en-US" w:bidi="en-US"/>
          <w:w w:val="100"/>
          <w:spacing w:val="0"/>
          <w:color w:val="000000"/>
          <w:position w:val="0"/>
        </w:rPr>
        <w:t>VICTORIA</w:t>
      </w:r>
      <w:bookmarkEnd w:id="71"/>
    </w:p>
    <w:p>
      <w:pPr>
        <w:pStyle w:val="Style196"/>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bookmarkStart w:id="72" w:name="bookmark72"/>
      <w:r>
        <w:rPr>
          <w:lang w:val="en-US" w:eastAsia="en-US" w:bidi="en-US"/>
          <w:w w:val="100"/>
          <w:spacing w:val="0"/>
          <w:color w:val="000000"/>
          <w:position w:val="0"/>
        </w:rPr>
        <w:t>Brunswick</w:t>
      </w:r>
      <w:bookmarkEnd w:id="72"/>
    </w:p>
    <w:p>
      <w:pPr>
        <w:pStyle w:val="Style2"/>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026795, Kevin Chambers, AL</w:t>
      </w:r>
    </w:p>
    <w:p>
      <w:pPr>
        <w:pStyle w:val="Style196"/>
        <w:framePr w:w="2247" w:h="11218" w:hRule="exact" w:wrap="none" w:vAnchor="page" w:hAnchor="page" w:x="4649" w:y="2873"/>
        <w:widowControl w:val="0"/>
        <w:keepNext w:val="0"/>
        <w:keepLines w:val="0"/>
        <w:shd w:val="clear" w:color="auto" w:fill="auto"/>
        <w:bidi w:val="0"/>
        <w:jc w:val="left"/>
        <w:spacing w:before="0" w:after="0" w:line="232" w:lineRule="exact"/>
        <w:ind w:left="0" w:right="0" w:firstLine="0"/>
      </w:pPr>
      <w:bookmarkStart w:id="73" w:name="bookmark73"/>
      <w:r>
        <w:rPr>
          <w:lang w:val="en-US" w:eastAsia="en-US" w:bidi="en-US"/>
          <w:w w:val="100"/>
          <w:spacing w:val="0"/>
          <w:color w:val="000000"/>
          <w:position w:val="0"/>
        </w:rPr>
        <w:t>BAHAMAS</w:t>
      </w:r>
      <w:bookmarkEnd w:id="73"/>
    </w:p>
    <w:p>
      <w:pPr>
        <w:pStyle w:val="Style196"/>
        <w:framePr w:w="2247" w:h="11218" w:hRule="exact" w:wrap="none" w:vAnchor="page" w:hAnchor="page" w:x="4649" w:y="2873"/>
        <w:widowControl w:val="0"/>
        <w:keepNext w:val="0"/>
        <w:keepLines w:val="0"/>
        <w:shd w:val="clear" w:color="auto" w:fill="auto"/>
        <w:bidi w:val="0"/>
        <w:jc w:val="left"/>
        <w:spacing w:before="0" w:after="0" w:line="218" w:lineRule="exact"/>
        <w:ind w:left="0" w:right="0" w:firstLine="0"/>
      </w:pPr>
      <w:bookmarkStart w:id="74" w:name="bookmark74"/>
      <w:r>
        <w:rPr>
          <w:lang w:val="en-US" w:eastAsia="en-US" w:bidi="en-US"/>
          <w:w w:val="100"/>
          <w:spacing w:val="0"/>
          <w:color w:val="000000"/>
          <w:position w:val="0"/>
        </w:rPr>
        <w:t>Nassau</w:t>
      </w:r>
      <w:bookmarkEnd w:id="74"/>
    </w:p>
    <w:p>
      <w:pPr>
        <w:pStyle w:val="Style2"/>
        <w:framePr w:w="2247" w:h="11218" w:hRule="exact" w:wrap="none" w:vAnchor="page" w:hAnchor="page" w:x="4649" w:y="287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026851, Errol F Haughton, A SPONSOR:David Glixman</w:t>
      </w:r>
    </w:p>
    <w:p>
      <w:pPr>
        <w:pStyle w:val="Style196"/>
        <w:framePr w:w="2247" w:h="11218" w:hRule="exact" w:wrap="none" w:vAnchor="page" w:hAnchor="page" w:x="4649" w:y="2873"/>
        <w:widowControl w:val="0"/>
        <w:keepNext w:val="0"/>
        <w:keepLines w:val="0"/>
        <w:shd w:val="clear" w:color="auto" w:fill="auto"/>
        <w:bidi w:val="0"/>
        <w:jc w:val="left"/>
        <w:spacing w:before="0" w:after="0" w:line="223" w:lineRule="exact"/>
        <w:ind w:left="0" w:right="0" w:firstLine="0"/>
      </w:pPr>
      <w:bookmarkStart w:id="75" w:name="bookmark75"/>
      <w:r>
        <w:rPr>
          <w:lang w:val="en-US" w:eastAsia="en-US" w:bidi="en-US"/>
          <w:w w:val="100"/>
          <w:spacing w:val="0"/>
          <w:color w:val="000000"/>
          <w:position w:val="0"/>
        </w:rPr>
        <w:t>BRITISH COLUMBIA Port Moody</w:t>
      </w:r>
      <w:bookmarkEnd w:id="75"/>
    </w:p>
    <w:p>
      <w:pPr>
        <w:pStyle w:val="Style2"/>
        <w:framePr w:w="2247" w:h="11218" w:hRule="exact" w:wrap="none" w:vAnchor="page" w:hAnchor="page" w:x="4649" w:y="287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026821, Stephen Wray, A SPONSOR:Robert Kent</w:t>
      </w:r>
    </w:p>
    <w:p>
      <w:pPr>
        <w:pStyle w:val="Style196"/>
        <w:framePr w:w="2267" w:h="12064" w:hRule="exact" w:wrap="none" w:vAnchor="page" w:hAnchor="page" w:x="7270" w:y="2886"/>
        <w:widowControl w:val="0"/>
        <w:keepNext w:val="0"/>
        <w:keepLines w:val="0"/>
        <w:shd w:val="clear" w:color="auto" w:fill="auto"/>
        <w:bidi w:val="0"/>
        <w:jc w:val="left"/>
        <w:spacing w:before="0" w:after="0" w:line="231" w:lineRule="exact"/>
        <w:ind w:left="0" w:right="0" w:firstLine="0"/>
      </w:pPr>
      <w:bookmarkStart w:id="76" w:name="bookmark76"/>
      <w:r>
        <w:rPr>
          <w:lang w:val="en-US" w:eastAsia="en-US" w:bidi="en-US"/>
          <w:w w:val="100"/>
          <w:spacing w:val="0"/>
          <w:color w:val="000000"/>
          <w:position w:val="0"/>
        </w:rPr>
        <w:t>CANADA</w:t>
      </w:r>
      <w:bookmarkEnd w:id="76"/>
    </w:p>
    <w:p>
      <w:pPr>
        <w:pStyle w:val="Style196"/>
        <w:framePr w:w="2267" w:h="12064" w:hRule="exact" w:wrap="none" w:vAnchor="page" w:hAnchor="page" w:x="7270" w:y="2886"/>
        <w:widowControl w:val="0"/>
        <w:keepNext w:val="0"/>
        <w:keepLines w:val="0"/>
        <w:shd w:val="clear" w:color="auto" w:fill="auto"/>
        <w:bidi w:val="0"/>
        <w:jc w:val="left"/>
        <w:spacing w:before="0" w:after="0" w:line="231" w:lineRule="exact"/>
        <w:ind w:left="0" w:right="0" w:firstLine="0"/>
      </w:pPr>
      <w:bookmarkStart w:id="77" w:name="bookmark77"/>
      <w:r>
        <w:rPr>
          <w:lang w:val="en-US" w:eastAsia="en-US" w:bidi="en-US"/>
          <w:w w:val="100"/>
          <w:spacing w:val="0"/>
          <w:color w:val="000000"/>
          <w:position w:val="0"/>
        </w:rPr>
        <w:t>ONTARIO</w:t>
      </w:r>
      <w:bookmarkEnd w:id="77"/>
    </w:p>
    <w:p>
      <w:pPr>
        <w:pStyle w:val="Style196"/>
        <w:framePr w:w="2267" w:h="12064" w:hRule="exact" w:wrap="none" w:vAnchor="page" w:hAnchor="page" w:x="7270" w:y="2886"/>
        <w:widowControl w:val="0"/>
        <w:keepNext w:val="0"/>
        <w:keepLines w:val="0"/>
        <w:shd w:val="clear" w:color="auto" w:fill="auto"/>
        <w:bidi w:val="0"/>
        <w:jc w:val="left"/>
        <w:spacing w:before="0" w:after="0" w:line="231" w:lineRule="exact"/>
        <w:ind w:left="0" w:right="0" w:firstLine="0"/>
      </w:pPr>
      <w:bookmarkStart w:id="78" w:name="bookmark78"/>
      <w:r>
        <w:rPr>
          <w:lang w:val="en-US" w:eastAsia="en-US" w:bidi="en-US"/>
          <w:w w:val="100"/>
          <w:spacing w:val="0"/>
          <w:color w:val="000000"/>
          <w:position w:val="0"/>
        </w:rPr>
        <w:t>Unionville</w:t>
      </w:r>
      <w:bookmarkEnd w:id="78"/>
    </w:p>
    <w:p>
      <w:pPr>
        <w:pStyle w:val="Style2"/>
        <w:framePr w:w="2267" w:h="12064" w:hRule="exact" w:wrap="none" w:vAnchor="page" w:hAnchor="page" w:x="7270" w:y="2886"/>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 xml:space="preserve">026845, Sanguine Chan, A SPONSOR:Kwok-kei Leung </w:t>
      </w:r>
      <w:r>
        <w:rPr>
          <w:rStyle w:val="CharStyle201"/>
        </w:rPr>
        <w:t>CHILE</w:t>
      </w:r>
    </w:p>
    <w:p>
      <w:pPr>
        <w:pStyle w:val="Style196"/>
        <w:framePr w:w="2267" w:h="12064" w:hRule="exact" w:wrap="none" w:vAnchor="page" w:hAnchor="page" w:x="7270" w:y="2886"/>
        <w:widowControl w:val="0"/>
        <w:keepNext w:val="0"/>
        <w:keepLines w:val="0"/>
        <w:shd w:val="clear" w:color="auto" w:fill="auto"/>
        <w:bidi w:val="0"/>
        <w:jc w:val="left"/>
        <w:spacing w:before="0" w:after="0" w:line="231" w:lineRule="exact"/>
        <w:ind w:left="0" w:right="0" w:firstLine="0"/>
      </w:pPr>
      <w:bookmarkStart w:id="79" w:name="bookmark79"/>
      <w:r>
        <w:rPr>
          <w:lang w:val="en-US" w:eastAsia="en-US" w:bidi="en-US"/>
          <w:w w:val="100"/>
          <w:spacing w:val="0"/>
          <w:color w:val="000000"/>
          <w:position w:val="0"/>
        </w:rPr>
        <w:t>Anshan Liaoning</w:t>
      </w:r>
      <w:bookmarkEnd w:id="79"/>
    </w:p>
    <w:p>
      <w:pPr>
        <w:pStyle w:val="Style2"/>
        <w:framePr w:w="2267" w:h="12064" w:hRule="exact" w:wrap="none" w:vAnchor="page" w:hAnchor="page" w:x="7270" w:y="2886"/>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026764, Yongqiang Huang, A SPONSOR:Hin-chor Mak</w:t>
      </w:r>
    </w:p>
    <w:p>
      <w:pPr>
        <w:pStyle w:val="Style196"/>
        <w:framePr w:w="2267" w:h="12064" w:hRule="exact" w:wrap="none" w:vAnchor="page" w:hAnchor="page" w:x="7270" w:y="2886"/>
        <w:widowControl w:val="0"/>
        <w:keepNext w:val="0"/>
        <w:keepLines w:val="0"/>
        <w:shd w:val="clear" w:color="auto" w:fill="auto"/>
        <w:bidi w:val="0"/>
        <w:jc w:val="left"/>
        <w:spacing w:before="0" w:after="0" w:line="231" w:lineRule="exact"/>
        <w:ind w:left="0" w:right="0" w:firstLine="0"/>
      </w:pPr>
      <w:bookmarkStart w:id="80" w:name="bookmark80"/>
      <w:r>
        <w:rPr>
          <w:lang w:val="en-US" w:eastAsia="en-US" w:bidi="en-US"/>
          <w:w w:val="100"/>
          <w:spacing w:val="0"/>
          <w:color w:val="000000"/>
          <w:position w:val="0"/>
        </w:rPr>
        <w:t>ENGLAND</w:t>
      </w:r>
      <w:bookmarkEnd w:id="80"/>
    </w:p>
    <w:p>
      <w:pPr>
        <w:pStyle w:val="Style196"/>
        <w:framePr w:w="2267" w:h="12064" w:hRule="exact" w:wrap="none" w:vAnchor="page" w:hAnchor="page" w:x="7270" w:y="2886"/>
        <w:widowControl w:val="0"/>
        <w:keepNext w:val="0"/>
        <w:keepLines w:val="0"/>
        <w:shd w:val="clear" w:color="auto" w:fill="auto"/>
        <w:bidi w:val="0"/>
        <w:jc w:val="left"/>
        <w:spacing w:before="0" w:after="0" w:line="231" w:lineRule="exact"/>
        <w:ind w:left="0" w:right="0" w:firstLine="0"/>
      </w:pPr>
      <w:bookmarkStart w:id="81" w:name="bookmark81"/>
      <w:r>
        <w:rPr>
          <w:lang w:val="en-US" w:eastAsia="en-US" w:bidi="en-US"/>
          <w:w w:val="100"/>
          <w:spacing w:val="0"/>
          <w:color w:val="000000"/>
          <w:position w:val="0"/>
        </w:rPr>
        <w:t>Gloucestershire</w:t>
      </w:r>
      <w:bookmarkEnd w:id="81"/>
    </w:p>
    <w:p>
      <w:pPr>
        <w:pStyle w:val="Style196"/>
        <w:framePr w:w="2267" w:h="12064" w:hRule="exact" w:wrap="none" w:vAnchor="page" w:hAnchor="page" w:x="7270" w:y="2886"/>
        <w:widowControl w:val="0"/>
        <w:keepNext w:val="0"/>
        <w:keepLines w:val="0"/>
        <w:shd w:val="clear" w:color="auto" w:fill="auto"/>
        <w:bidi w:val="0"/>
        <w:jc w:val="left"/>
        <w:spacing w:before="0" w:after="0" w:line="225" w:lineRule="exact"/>
        <w:ind w:left="0" w:right="0" w:firstLine="0"/>
      </w:pPr>
      <w:bookmarkStart w:id="82" w:name="bookmark82"/>
      <w:r>
        <w:rPr>
          <w:lang w:val="en-US" w:eastAsia="en-US" w:bidi="en-US"/>
          <w:w w:val="100"/>
          <w:spacing w:val="0"/>
          <w:color w:val="000000"/>
          <w:position w:val="0"/>
        </w:rPr>
        <w:t>Cheltenham</w:t>
      </w:r>
      <w:bookmarkEnd w:id="82"/>
    </w:p>
    <w:p>
      <w:pPr>
        <w:pStyle w:val="Style2"/>
        <w:framePr w:w="2267" w:h="12064" w:hRule="exact" w:wrap="none" w:vAnchor="page" w:hAnchor="page" w:x="7270" w:y="2886"/>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 xml:space="preserve">026816, Mike Wilby, A SPONSOR:Paul Souber </w:t>
      </w:r>
      <w:r>
        <w:rPr>
          <w:rStyle w:val="CharStyle201"/>
        </w:rPr>
        <w:t xml:space="preserve">HONG KONG </w:t>
      </w:r>
      <w:r>
        <w:rPr>
          <w:lang w:val="en-US" w:eastAsia="en-US" w:bidi="en-US"/>
          <w:w w:val="100"/>
          <w:spacing w:val="0"/>
          <w:color w:val="000000"/>
          <w:position w:val="0"/>
        </w:rPr>
        <w:t xml:space="preserve">026835, Shu-Sun Ho, AP SPONSOR:Kwok-kei Leung 026841, Wong Yiu, AP </w:t>
      </w:r>
      <w:r>
        <w:rPr>
          <w:rStyle w:val="CharStyle201"/>
        </w:rPr>
        <w:t>Aberdeen</w:t>
      </w:r>
    </w:p>
    <w:p>
      <w:pPr>
        <w:pStyle w:val="Style2"/>
        <w:framePr w:w="2267" w:h="12064" w:hRule="exact" w:wrap="none" w:vAnchor="page" w:hAnchor="page" w:x="7270" w:y="2886"/>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026840, Kwong-Sing Chan, AP SPONSOR:Kwok-kei Leung</w:t>
      </w:r>
    </w:p>
    <w:p>
      <w:pPr>
        <w:pStyle w:val="Style196"/>
        <w:framePr w:w="2267" w:h="12064" w:hRule="exact" w:wrap="none" w:vAnchor="page" w:hAnchor="page" w:x="7270" w:y="2886"/>
        <w:widowControl w:val="0"/>
        <w:keepNext w:val="0"/>
        <w:keepLines w:val="0"/>
        <w:shd w:val="clear" w:color="auto" w:fill="auto"/>
        <w:bidi w:val="0"/>
        <w:jc w:val="left"/>
        <w:spacing w:before="0" w:after="0" w:line="225" w:lineRule="exact"/>
        <w:ind w:left="0" w:right="0" w:firstLine="0"/>
      </w:pPr>
      <w:bookmarkStart w:id="83" w:name="bookmark83"/>
      <w:r>
        <w:rPr>
          <w:lang w:val="en-US" w:eastAsia="en-US" w:bidi="en-US"/>
          <w:w w:val="100"/>
          <w:spacing w:val="0"/>
          <w:color w:val="000000"/>
          <w:position w:val="0"/>
        </w:rPr>
        <w:t>Chai Wan</w:t>
      </w:r>
      <w:bookmarkEnd w:id="83"/>
    </w:p>
    <w:p>
      <w:pPr>
        <w:pStyle w:val="Style2"/>
        <w:framePr w:w="2267" w:h="12064" w:hRule="exact" w:wrap="none" w:vAnchor="page" w:hAnchor="page" w:x="7270" w:y="2886"/>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026842, Yee-Wai Wu, AP SPONSOR:Kwok-kei Leung</w:t>
      </w:r>
    </w:p>
    <w:p>
      <w:pPr>
        <w:pStyle w:val="Style196"/>
        <w:framePr w:w="2267" w:h="12064" w:hRule="exact" w:wrap="none" w:vAnchor="page" w:hAnchor="page" w:x="7270" w:y="2886"/>
        <w:widowControl w:val="0"/>
        <w:keepNext w:val="0"/>
        <w:keepLines w:val="0"/>
        <w:shd w:val="clear" w:color="auto" w:fill="auto"/>
        <w:bidi w:val="0"/>
        <w:jc w:val="left"/>
        <w:spacing w:before="0" w:after="0" w:line="225" w:lineRule="exact"/>
        <w:ind w:left="0" w:right="0" w:firstLine="0"/>
      </w:pPr>
      <w:bookmarkStart w:id="84" w:name="bookmark84"/>
      <w:r>
        <w:rPr>
          <w:lang w:val="en-US" w:eastAsia="en-US" w:bidi="en-US"/>
          <w:w w:val="100"/>
          <w:spacing w:val="0"/>
          <w:color w:val="000000"/>
          <w:position w:val="0"/>
        </w:rPr>
        <w:t>Hong Kong</w:t>
      </w:r>
      <w:bookmarkEnd w:id="84"/>
    </w:p>
    <w:p>
      <w:pPr>
        <w:pStyle w:val="Style2"/>
        <w:framePr w:w="2267" w:h="12064" w:hRule="exact" w:wrap="none" w:vAnchor="page" w:hAnchor="page" w:x="7270" w:y="2886"/>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026830, Petrus Kam-Hung, AP SPONSOR:Kwok-kei Leung</w:t>
      </w:r>
    </w:p>
    <w:p>
      <w:pPr>
        <w:pStyle w:val="Style196"/>
        <w:framePr w:w="2267" w:h="12064" w:hRule="exact" w:wrap="none" w:vAnchor="page" w:hAnchor="page" w:x="7270" w:y="2886"/>
        <w:widowControl w:val="0"/>
        <w:keepNext w:val="0"/>
        <w:keepLines w:val="0"/>
        <w:shd w:val="clear" w:color="auto" w:fill="auto"/>
        <w:bidi w:val="0"/>
        <w:jc w:val="left"/>
        <w:spacing w:before="0" w:after="0" w:line="223" w:lineRule="exact"/>
        <w:ind w:left="0" w:right="0" w:firstLine="0"/>
      </w:pPr>
      <w:bookmarkStart w:id="85" w:name="bookmark85"/>
      <w:r>
        <w:rPr>
          <w:lang w:val="en-US" w:eastAsia="en-US" w:bidi="en-US"/>
          <w:w w:val="100"/>
          <w:spacing w:val="0"/>
          <w:color w:val="000000"/>
          <w:position w:val="0"/>
        </w:rPr>
        <w:t>Kowloon</w:t>
      </w:r>
      <w:bookmarkEnd w:id="85"/>
    </w:p>
    <w:p>
      <w:pPr>
        <w:pStyle w:val="Style2"/>
        <w:framePr w:w="2267" w:h="12064" w:hRule="exact" w:wrap="none" w:vAnchor="page" w:hAnchor="page" w:x="7270" w:y="288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026837, Chun-Kwok Li, AP SPONSOR:Kwok-kei Leung 026839, Yung-Kwong Ng, AL SPONSOR:Kwok-kei Leung 026838, Koon-Wing Szeto, AP SPONSOR:Kwok-kei Leung </w:t>
      </w:r>
      <w:r>
        <w:rPr>
          <w:rStyle w:val="CharStyle201"/>
        </w:rPr>
        <w:t xml:space="preserve">Kowloon Bay </w:t>
      </w:r>
      <w:r>
        <w:rPr>
          <w:lang w:val="en-US" w:eastAsia="en-US" w:bidi="en-US"/>
          <w:w w:val="100"/>
          <w:spacing w:val="0"/>
          <w:color w:val="000000"/>
          <w:position w:val="0"/>
        </w:rPr>
        <w:t xml:space="preserve">026833, Kit-Man Tam, AP SPONSOR:Kwok-kei Leung </w:t>
      </w:r>
      <w:r>
        <w:rPr>
          <w:rStyle w:val="CharStyle201"/>
        </w:rPr>
        <w:t>Stanley</w:t>
      </w:r>
    </w:p>
    <w:p>
      <w:pPr>
        <w:pStyle w:val="Style2"/>
        <w:framePr w:w="2267" w:h="12064" w:hRule="exact" w:wrap="none" w:vAnchor="page" w:hAnchor="page" w:x="7270" w:y="288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026846, Kin-Lui Chung, A SPONSOR:Kwok-kei Leung</w:t>
      </w:r>
    </w:p>
    <w:p>
      <w:pPr>
        <w:pStyle w:val="Style196"/>
        <w:framePr w:w="2267" w:h="12064" w:hRule="exact" w:wrap="none" w:vAnchor="page" w:hAnchor="page" w:x="7270" w:y="2886"/>
        <w:widowControl w:val="0"/>
        <w:keepNext w:val="0"/>
        <w:keepLines w:val="0"/>
        <w:shd w:val="clear" w:color="auto" w:fill="auto"/>
        <w:bidi w:val="0"/>
        <w:jc w:val="left"/>
        <w:spacing w:before="0" w:after="0" w:line="223" w:lineRule="exact"/>
        <w:ind w:left="0" w:right="0" w:firstLine="0"/>
      </w:pPr>
      <w:bookmarkStart w:id="86" w:name="bookmark86"/>
      <w:r>
        <w:rPr>
          <w:lang w:val="en-US" w:eastAsia="en-US" w:bidi="en-US"/>
          <w:w w:val="100"/>
          <w:spacing w:val="0"/>
          <w:color w:val="000000"/>
          <w:position w:val="0"/>
        </w:rPr>
        <w:t>Yuen Long</w:t>
      </w:r>
      <w:bookmarkEnd w:id="86"/>
    </w:p>
    <w:p>
      <w:pPr>
        <w:pStyle w:val="Style2"/>
        <w:framePr w:w="2267" w:h="12064" w:hRule="exact" w:wrap="none" w:vAnchor="page" w:hAnchor="page" w:x="7270" w:y="288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026836, Yuen-Cheung Chow, AP SPONSOR:Kwok-kei Leung</w:t>
      </w:r>
    </w:p>
    <w:p>
      <w:pPr>
        <w:pStyle w:val="Style196"/>
        <w:framePr w:w="2267" w:h="12064" w:hRule="exact" w:wrap="none" w:vAnchor="page" w:hAnchor="page" w:x="7270" w:y="2886"/>
        <w:widowControl w:val="0"/>
        <w:keepNext w:val="0"/>
        <w:keepLines w:val="0"/>
        <w:shd w:val="clear" w:color="auto" w:fill="auto"/>
        <w:bidi w:val="0"/>
        <w:jc w:val="left"/>
        <w:spacing w:before="0" w:after="0" w:line="223" w:lineRule="exact"/>
        <w:ind w:left="0" w:right="0" w:firstLine="0"/>
      </w:pPr>
      <w:bookmarkStart w:id="87" w:name="bookmark87"/>
      <w:r>
        <w:rPr>
          <w:lang w:val="en-US" w:eastAsia="en-US" w:bidi="en-US"/>
          <w:w w:val="100"/>
          <w:spacing w:val="0"/>
          <w:color w:val="000000"/>
          <w:position w:val="0"/>
        </w:rPr>
        <w:t>KOWLOON Diamond Hill</w:t>
      </w:r>
      <w:bookmarkEnd w:id="87"/>
    </w:p>
    <w:p>
      <w:pPr>
        <w:pStyle w:val="Style2"/>
        <w:framePr w:w="2267" w:h="12064" w:hRule="exact" w:wrap="none" w:vAnchor="page" w:hAnchor="page" w:x="7270" w:y="288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026844, Wai-Wah Tang, AP SPONSOR:Kwok-kei Leung</w:t>
      </w:r>
    </w:p>
    <w:p>
      <w:pPr>
        <w:pStyle w:val="Style196"/>
        <w:framePr w:w="2267" w:h="12064" w:hRule="exact" w:wrap="none" w:vAnchor="page" w:hAnchor="page" w:x="7270" w:y="2886"/>
        <w:widowControl w:val="0"/>
        <w:keepNext w:val="0"/>
        <w:keepLines w:val="0"/>
        <w:shd w:val="clear" w:color="auto" w:fill="auto"/>
        <w:bidi w:val="0"/>
        <w:jc w:val="left"/>
        <w:spacing w:before="0" w:after="0" w:line="219" w:lineRule="exact"/>
        <w:ind w:left="0" w:right="0" w:firstLine="0"/>
      </w:pPr>
      <w:bookmarkStart w:id="88" w:name="bookmark88"/>
      <w:r>
        <w:rPr>
          <w:lang w:val="en-US" w:eastAsia="en-US" w:bidi="en-US"/>
          <w:w w:val="100"/>
          <w:spacing w:val="0"/>
          <w:color w:val="000000"/>
          <w:position w:val="0"/>
        </w:rPr>
        <w:t>NEW TERRITORIES</w:t>
      </w:r>
      <w:bookmarkEnd w:id="88"/>
    </w:p>
    <w:p>
      <w:pPr>
        <w:pStyle w:val="Style2"/>
        <w:framePr w:w="2267" w:h="12064" w:hRule="exact" w:wrap="none" w:vAnchor="page" w:hAnchor="page" w:x="7270" w:y="2886"/>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 xml:space="preserve">026834, Chi-Keung Yip, AP SPONSOR:Kwok-kei Leung </w:t>
      </w:r>
      <w:r>
        <w:rPr>
          <w:rStyle w:val="CharStyle201"/>
        </w:rPr>
        <w:t xml:space="preserve">Kwai Chung </w:t>
      </w:r>
      <w:r>
        <w:rPr>
          <w:lang w:val="en-US" w:eastAsia="en-US" w:bidi="en-US"/>
          <w:w w:val="100"/>
          <w:spacing w:val="0"/>
          <w:color w:val="000000"/>
          <w:position w:val="0"/>
        </w:rPr>
        <w:t>026843, Wai-Yin Chui, A SPONSOR:Kwok-kei Leung</w:t>
      </w:r>
    </w:p>
    <w:p>
      <w:pPr>
        <w:pStyle w:val="Style196"/>
        <w:framePr w:w="2247" w:h="11147" w:hRule="exact" w:wrap="none" w:vAnchor="page" w:hAnchor="page" w:x="9862" w:y="2884"/>
        <w:widowControl w:val="0"/>
        <w:keepNext w:val="0"/>
        <w:keepLines w:val="0"/>
        <w:shd w:val="clear" w:color="auto" w:fill="auto"/>
        <w:bidi w:val="0"/>
        <w:jc w:val="left"/>
        <w:spacing w:before="0" w:after="0" w:line="226" w:lineRule="exact"/>
        <w:ind w:left="0" w:right="0" w:firstLine="0"/>
      </w:pPr>
      <w:bookmarkStart w:id="89" w:name="bookmark89"/>
      <w:r>
        <w:rPr>
          <w:lang w:val="en-US" w:eastAsia="en-US" w:bidi="en-US"/>
          <w:w w:val="100"/>
          <w:spacing w:val="0"/>
          <w:color w:val="000000"/>
          <w:position w:val="0"/>
        </w:rPr>
        <w:t>Shantin, Fotan</w:t>
      </w:r>
      <w:bookmarkEnd w:id="89"/>
    </w:p>
    <w:p>
      <w:pPr>
        <w:pStyle w:val="Style2"/>
        <w:framePr w:w="2247" w:h="11147" w:hRule="exact" w:wrap="none" w:vAnchor="page" w:hAnchor="page" w:x="9862" w:y="288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026831, Wan-Hung Lau, A SPONSOR:Kwok-kei Leung</w:t>
      </w:r>
    </w:p>
    <w:p>
      <w:pPr>
        <w:pStyle w:val="Style196"/>
        <w:framePr w:w="2247" w:h="11147" w:hRule="exact" w:wrap="none" w:vAnchor="page" w:hAnchor="page" w:x="9862" w:y="2884"/>
        <w:widowControl w:val="0"/>
        <w:keepNext w:val="0"/>
        <w:keepLines w:val="0"/>
        <w:shd w:val="clear" w:color="auto" w:fill="auto"/>
        <w:bidi w:val="0"/>
        <w:jc w:val="left"/>
        <w:spacing w:before="0" w:after="0" w:line="226" w:lineRule="exact"/>
        <w:ind w:left="0" w:right="0" w:firstLine="0"/>
      </w:pPr>
      <w:bookmarkStart w:id="90" w:name="bookmark90"/>
      <w:r>
        <w:rPr>
          <w:lang w:val="en-US" w:eastAsia="en-US" w:bidi="en-US"/>
          <w:w w:val="100"/>
          <w:spacing w:val="0"/>
          <w:color w:val="000000"/>
          <w:position w:val="0"/>
        </w:rPr>
        <w:t>Tai Waii</w:t>
      </w:r>
      <w:bookmarkEnd w:id="90"/>
    </w:p>
    <w:p>
      <w:pPr>
        <w:pStyle w:val="Style2"/>
        <w:framePr w:w="2247" w:h="11147" w:hRule="exact" w:wrap="none" w:vAnchor="page" w:hAnchor="page" w:x="9862" w:y="288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026832, Kam-Tim Wong, AP SPONSOR:Kwok-kei Leung </w:t>
      </w:r>
      <w:r>
        <w:rPr>
          <w:rStyle w:val="CharStyle201"/>
        </w:rPr>
        <w:t>ITALY</w:t>
      </w:r>
    </w:p>
    <w:p>
      <w:pPr>
        <w:pStyle w:val="Style196"/>
        <w:framePr w:w="2247" w:h="11147" w:hRule="exact" w:wrap="none" w:vAnchor="page" w:hAnchor="page" w:x="9862" w:y="2884"/>
        <w:widowControl w:val="0"/>
        <w:keepNext w:val="0"/>
        <w:keepLines w:val="0"/>
        <w:shd w:val="clear" w:color="auto" w:fill="auto"/>
        <w:bidi w:val="0"/>
        <w:jc w:val="left"/>
        <w:spacing w:before="0" w:after="0" w:line="226" w:lineRule="exact"/>
        <w:ind w:left="0" w:right="0" w:firstLine="0"/>
      </w:pPr>
      <w:bookmarkStart w:id="91" w:name="bookmark91"/>
      <w:r>
        <w:rPr>
          <w:lang w:val="en-US" w:eastAsia="en-US" w:bidi="en-US"/>
          <w:w w:val="100"/>
          <w:spacing w:val="0"/>
          <w:color w:val="000000"/>
          <w:position w:val="0"/>
        </w:rPr>
        <w:t>Canelli</w:t>
      </w:r>
      <w:bookmarkEnd w:id="91"/>
    </w:p>
    <w:p>
      <w:pPr>
        <w:pStyle w:val="Style2"/>
        <w:framePr w:w="2247" w:h="11147" w:hRule="exact" w:wrap="none" w:vAnchor="page" w:hAnchor="page" w:x="9862" w:y="288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026829, Marco Risso, A SPONSOR:Igor Anshevich</w:t>
      </w:r>
    </w:p>
    <w:p>
      <w:pPr>
        <w:pStyle w:val="Style196"/>
        <w:framePr w:w="2247" w:h="11147" w:hRule="exact" w:wrap="none" w:vAnchor="page" w:hAnchor="page" w:x="9862" w:y="2884"/>
        <w:widowControl w:val="0"/>
        <w:keepNext w:val="0"/>
        <w:keepLines w:val="0"/>
        <w:shd w:val="clear" w:color="auto" w:fill="auto"/>
        <w:bidi w:val="0"/>
        <w:jc w:val="left"/>
        <w:spacing w:before="0" w:after="0" w:line="178" w:lineRule="exact"/>
        <w:ind w:left="0" w:right="0" w:firstLine="0"/>
      </w:pPr>
      <w:bookmarkStart w:id="92" w:name="bookmark92"/>
      <w:r>
        <w:rPr>
          <w:lang w:val="en-US" w:eastAsia="en-US" w:bidi="en-US"/>
          <w:w w:val="100"/>
          <w:spacing w:val="0"/>
          <w:color w:val="000000"/>
          <w:position w:val="0"/>
        </w:rPr>
        <w:t>JAPAN</w:t>
      </w:r>
      <w:bookmarkEnd w:id="92"/>
    </w:p>
    <w:p>
      <w:pPr>
        <w:pStyle w:val="Style196"/>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bookmarkStart w:id="93" w:name="bookmark93"/>
      <w:r>
        <w:rPr>
          <w:lang w:val="en-US" w:eastAsia="en-US" w:bidi="en-US"/>
          <w:w w:val="100"/>
          <w:spacing w:val="0"/>
          <w:color w:val="000000"/>
          <w:position w:val="0"/>
        </w:rPr>
        <w:t>Tokyo</w:t>
      </w:r>
      <w:bookmarkEnd w:id="93"/>
    </w:p>
    <w:p>
      <w:pPr>
        <w:pStyle w:val="Style2"/>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026854, Hideaki Tanaka, A 026857, Yoshihito Sakamoto, A SPONSOR:Toshihiro Asano</w:t>
      </w:r>
    </w:p>
    <w:p>
      <w:pPr>
        <w:pStyle w:val="Style196"/>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bookmarkStart w:id="94" w:name="bookmark94"/>
      <w:r>
        <w:rPr>
          <w:lang w:val="en-US" w:eastAsia="en-US" w:bidi="en-US"/>
          <w:w w:val="100"/>
          <w:spacing w:val="0"/>
          <w:color w:val="000000"/>
          <w:position w:val="0"/>
        </w:rPr>
        <w:t>Fukuoka</w:t>
      </w:r>
      <w:bookmarkEnd w:id="94"/>
    </w:p>
    <w:p>
      <w:pPr>
        <w:pStyle w:val="Style2"/>
        <w:framePr w:w="2247" w:h="11147" w:hRule="exact" w:wrap="none" w:vAnchor="page" w:hAnchor="page" w:x="9862" w:y="2884"/>
        <w:widowControl w:val="0"/>
        <w:keepNext w:val="0"/>
        <w:keepLines w:val="0"/>
        <w:shd w:val="clear" w:color="auto" w:fill="auto"/>
        <w:bidi w:val="0"/>
        <w:spacing w:before="0" w:after="0" w:line="219" w:lineRule="exact"/>
        <w:ind w:left="0" w:right="340" w:firstLine="0"/>
      </w:pPr>
      <w:r>
        <w:rPr>
          <w:lang w:val="en-US" w:eastAsia="en-US" w:bidi="en-US"/>
          <w:w w:val="100"/>
          <w:spacing w:val="0"/>
          <w:color w:val="000000"/>
          <w:position w:val="0"/>
        </w:rPr>
        <w:t>026802, Nobuhisa Koishi, A 026862, Tomoo Yamazaki, A SPONSOR:Toshihiro Asano Kashima-Gun Ibaraki</w:t>
      </w:r>
    </w:p>
    <w:p>
      <w:pPr>
        <w:pStyle w:val="Style196"/>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bookmarkStart w:id="95" w:name="bookmark95"/>
      <w:r>
        <w:rPr>
          <w:lang w:val="en-US" w:eastAsia="en-US" w:bidi="en-US"/>
          <w:w w:val="100"/>
          <w:spacing w:val="0"/>
          <w:color w:val="000000"/>
          <w:position w:val="0"/>
        </w:rPr>
        <w:t>Kawasaki City</w:t>
      </w:r>
      <w:bookmarkEnd w:id="95"/>
    </w:p>
    <w:p>
      <w:pPr>
        <w:pStyle w:val="Style2"/>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026863, Hideomi Yoshizawa, A SPONSOR:Toshihiro Asano</w:t>
      </w:r>
    </w:p>
    <w:p>
      <w:pPr>
        <w:pStyle w:val="Style196"/>
        <w:framePr w:w="2247" w:h="11147" w:hRule="exact" w:wrap="none" w:vAnchor="page" w:hAnchor="page" w:x="9862" w:y="2884"/>
        <w:widowControl w:val="0"/>
        <w:keepNext w:val="0"/>
        <w:keepLines w:val="0"/>
        <w:shd w:val="clear" w:color="auto" w:fill="auto"/>
        <w:bidi w:val="0"/>
        <w:jc w:val="left"/>
        <w:spacing w:before="0" w:after="0" w:line="178" w:lineRule="exact"/>
        <w:ind w:left="0" w:right="0" w:firstLine="0"/>
      </w:pPr>
      <w:bookmarkStart w:id="96" w:name="bookmark96"/>
      <w:r>
        <w:rPr>
          <w:lang w:val="en-US" w:eastAsia="en-US" w:bidi="en-US"/>
          <w:w w:val="100"/>
          <w:spacing w:val="0"/>
          <w:color w:val="000000"/>
          <w:position w:val="0"/>
        </w:rPr>
        <w:t>Koshigaya City</w:t>
      </w:r>
      <w:bookmarkEnd w:id="96"/>
    </w:p>
    <w:p>
      <w:pPr>
        <w:pStyle w:val="Style2"/>
        <w:framePr w:w="2247" w:h="11147" w:hRule="exact" w:wrap="none" w:vAnchor="page" w:hAnchor="page" w:x="9862" w:y="2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026856, Mituo Inoue, A</w:t>
      </w:r>
    </w:p>
    <w:p>
      <w:pPr>
        <w:pStyle w:val="Style196"/>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bookmarkStart w:id="97" w:name="bookmark97"/>
      <w:r>
        <w:rPr>
          <w:lang w:val="en-US" w:eastAsia="en-US" w:bidi="en-US"/>
          <w:w w:val="100"/>
          <w:spacing w:val="0"/>
          <w:color w:val="000000"/>
          <w:position w:val="0"/>
        </w:rPr>
        <w:t>Matsudo-City, Chiba</w:t>
      </w:r>
      <w:bookmarkEnd w:id="97"/>
    </w:p>
    <w:p>
      <w:pPr>
        <w:pStyle w:val="Style2"/>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026860, Katsuyoshi Hayashi, A SPONSOR:Toshihiro Asano</w:t>
      </w:r>
    </w:p>
    <w:p>
      <w:pPr>
        <w:pStyle w:val="Style196"/>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bookmarkStart w:id="98" w:name="bookmark98"/>
      <w:r>
        <w:rPr>
          <w:lang w:val="en-US" w:eastAsia="en-US" w:bidi="en-US"/>
          <w:w w:val="100"/>
          <w:spacing w:val="0"/>
          <w:color w:val="000000"/>
          <w:position w:val="0"/>
        </w:rPr>
        <w:t>Osaka</w:t>
      </w:r>
      <w:bookmarkEnd w:id="98"/>
    </w:p>
    <w:p>
      <w:pPr>
        <w:pStyle w:val="Style2"/>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026771, Fumio Nakaue, A SPONSOR:Yuriko Yanai</w:t>
      </w:r>
    </w:p>
    <w:p>
      <w:pPr>
        <w:pStyle w:val="Style196"/>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bookmarkStart w:id="99" w:name="bookmark99"/>
      <w:r>
        <w:rPr>
          <w:lang w:val="en-US" w:eastAsia="en-US" w:bidi="en-US"/>
          <w:w w:val="100"/>
          <w:spacing w:val="0"/>
          <w:color w:val="000000"/>
          <w:position w:val="0"/>
        </w:rPr>
        <w:t>Sagamihara City</w:t>
      </w:r>
      <w:bookmarkEnd w:id="99"/>
    </w:p>
    <w:p>
      <w:pPr>
        <w:pStyle w:val="Style2"/>
        <w:framePr w:w="2247" w:h="11147" w:hRule="exact" w:wrap="none" w:vAnchor="page" w:hAnchor="page" w:x="9862" w:y="288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026861, Temo Naruse, A SPONSOR:Toshihiro Asano</w:t>
      </w:r>
    </w:p>
    <w:p>
      <w:pPr>
        <w:pStyle w:val="Style196"/>
        <w:framePr w:w="2247" w:h="11147" w:hRule="exact" w:wrap="none" w:vAnchor="page" w:hAnchor="page" w:x="9862" w:y="2884"/>
        <w:widowControl w:val="0"/>
        <w:keepNext w:val="0"/>
        <w:keepLines w:val="0"/>
        <w:shd w:val="clear" w:color="auto" w:fill="auto"/>
        <w:bidi w:val="0"/>
        <w:jc w:val="left"/>
        <w:spacing w:before="0" w:after="0" w:line="178" w:lineRule="exact"/>
        <w:ind w:left="0" w:right="0" w:firstLine="0"/>
      </w:pPr>
      <w:bookmarkStart w:id="100" w:name="bookmark100"/>
      <w:r>
        <w:rPr>
          <w:lang w:val="en-US" w:eastAsia="en-US" w:bidi="en-US"/>
          <w:w w:val="100"/>
          <w:spacing w:val="0"/>
          <w:color w:val="000000"/>
          <w:position w:val="0"/>
        </w:rPr>
        <w:t>Saitama-Ken</w:t>
      </w:r>
      <w:bookmarkEnd w:id="100"/>
    </w:p>
    <w:p>
      <w:pPr>
        <w:pStyle w:val="Style2"/>
        <w:framePr w:w="2247" w:h="11147" w:hRule="exact" w:wrap="none" w:vAnchor="page" w:hAnchor="page" w:x="9862" w:y="2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026855, Masam Yanagi, A</w:t>
      </w:r>
    </w:p>
    <w:p>
      <w:pPr>
        <w:pStyle w:val="Style196"/>
        <w:framePr w:w="2247" w:h="11147" w:hRule="exact" w:wrap="none" w:vAnchor="page" w:hAnchor="page" w:x="9862" w:y="2884"/>
        <w:widowControl w:val="0"/>
        <w:keepNext w:val="0"/>
        <w:keepLines w:val="0"/>
        <w:shd w:val="clear" w:color="auto" w:fill="auto"/>
        <w:bidi w:val="0"/>
        <w:jc w:val="left"/>
        <w:spacing w:before="0" w:after="0" w:line="216" w:lineRule="exact"/>
        <w:ind w:left="0" w:right="0" w:firstLine="0"/>
      </w:pPr>
      <w:bookmarkStart w:id="101" w:name="bookmark101"/>
      <w:r>
        <w:rPr>
          <w:lang w:val="en-US" w:eastAsia="en-US" w:bidi="en-US"/>
          <w:w w:val="100"/>
          <w:spacing w:val="0"/>
          <w:color w:val="000000"/>
          <w:position w:val="0"/>
        </w:rPr>
        <w:t>Shimizu City</w:t>
      </w:r>
      <w:bookmarkEnd w:id="101"/>
    </w:p>
    <w:p>
      <w:pPr>
        <w:pStyle w:val="Style2"/>
        <w:framePr w:w="2247" w:h="11147" w:hRule="exact" w:wrap="none" w:vAnchor="page" w:hAnchor="page" w:x="9862" w:y="288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026765, Kazuo Nishino, A SPONSOR'.Toshihiro Asano</w:t>
      </w:r>
    </w:p>
    <w:p>
      <w:pPr>
        <w:pStyle w:val="Style196"/>
        <w:framePr w:w="2247" w:h="11147" w:hRule="exact" w:wrap="none" w:vAnchor="page" w:hAnchor="page" w:x="9862" w:y="2884"/>
        <w:widowControl w:val="0"/>
        <w:keepNext w:val="0"/>
        <w:keepLines w:val="0"/>
        <w:shd w:val="clear" w:color="auto" w:fill="auto"/>
        <w:bidi w:val="0"/>
        <w:jc w:val="left"/>
        <w:spacing w:before="0" w:after="0" w:line="218" w:lineRule="exact"/>
        <w:ind w:left="0" w:right="0" w:firstLine="0"/>
      </w:pPr>
      <w:bookmarkStart w:id="102" w:name="bookmark102"/>
      <w:r>
        <w:rPr>
          <w:lang w:val="en-US" w:eastAsia="en-US" w:bidi="en-US"/>
          <w:w w:val="100"/>
          <w:spacing w:val="0"/>
          <w:color w:val="000000"/>
          <w:position w:val="0"/>
        </w:rPr>
        <w:t>Urawa City</w:t>
      </w:r>
      <w:bookmarkEnd w:id="102"/>
    </w:p>
    <w:p>
      <w:pPr>
        <w:pStyle w:val="Style2"/>
        <w:framePr w:w="2247" w:h="11147" w:hRule="exact" w:wrap="none" w:vAnchor="page" w:hAnchor="page" w:x="9862" w:y="288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026859, Yoshitaka Yamamoto, A SPONSOR:Toshihiro Asano</w:t>
      </w:r>
    </w:p>
    <w:p>
      <w:pPr>
        <w:pStyle w:val="Style196"/>
        <w:framePr w:w="2247" w:h="11147" w:hRule="exact" w:wrap="none" w:vAnchor="page" w:hAnchor="page" w:x="9862" w:y="2884"/>
        <w:widowControl w:val="0"/>
        <w:keepNext w:val="0"/>
        <w:keepLines w:val="0"/>
        <w:shd w:val="clear" w:color="auto" w:fill="auto"/>
        <w:bidi w:val="0"/>
        <w:jc w:val="left"/>
        <w:spacing w:before="0" w:after="0" w:line="217" w:lineRule="exact"/>
        <w:ind w:left="0" w:right="0" w:firstLine="0"/>
      </w:pPr>
      <w:bookmarkStart w:id="103" w:name="bookmark103"/>
      <w:r>
        <w:rPr>
          <w:lang w:val="en-US" w:eastAsia="en-US" w:bidi="en-US"/>
          <w:w w:val="100"/>
          <w:spacing w:val="0"/>
          <w:color w:val="000000"/>
          <w:position w:val="0"/>
        </w:rPr>
        <w:t>Yachiyo City</w:t>
      </w:r>
      <w:bookmarkEnd w:id="103"/>
    </w:p>
    <w:p>
      <w:pPr>
        <w:pStyle w:val="Style2"/>
        <w:framePr w:w="2247" w:h="11147" w:hRule="exact" w:wrap="none" w:vAnchor="page" w:hAnchor="page" w:x="9862" w:y="2884"/>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026858, Shigeru Fujisaki, A SPONSOR:Toshihiro Asano</w:t>
      </w:r>
    </w:p>
    <w:p>
      <w:pPr>
        <w:pStyle w:val="Style196"/>
        <w:framePr w:w="2247" w:h="11147" w:hRule="exact" w:wrap="none" w:vAnchor="page" w:hAnchor="page" w:x="9862" w:y="2884"/>
        <w:widowControl w:val="0"/>
        <w:keepNext w:val="0"/>
        <w:keepLines w:val="0"/>
        <w:shd w:val="clear" w:color="auto" w:fill="auto"/>
        <w:bidi w:val="0"/>
        <w:jc w:val="left"/>
        <w:spacing w:before="0" w:after="0" w:line="232" w:lineRule="exact"/>
        <w:ind w:left="0" w:right="0" w:firstLine="0"/>
      </w:pPr>
      <w:bookmarkStart w:id="104" w:name="bookmark104"/>
      <w:r>
        <w:rPr>
          <w:lang w:val="en-US" w:eastAsia="en-US" w:bidi="en-US"/>
          <w:w w:val="100"/>
          <w:spacing w:val="0"/>
          <w:color w:val="000000"/>
          <w:position w:val="0"/>
        </w:rPr>
        <w:t>VIRGIN ISLANDS Gallows Bay,St Croix</w:t>
      </w:r>
      <w:bookmarkEnd w:id="104"/>
    </w:p>
    <w:p>
      <w:pPr>
        <w:pStyle w:val="Style2"/>
        <w:framePr w:w="2247" w:h="11147" w:hRule="exact" w:wrap="none" w:vAnchor="page" w:hAnchor="page" w:x="9862" w:y="2884"/>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026883, Jo D Tucker, AP SPONSOR:Liam O’Leary</w:t>
      </w:r>
    </w:p>
    <w:p>
      <w:pPr>
        <w:pStyle w:val="Style40"/>
        <w:framePr w:wrap="none" w:vAnchor="page" w:hAnchor="page" w:x="9862" w:y="15263"/>
        <w:widowControl w:val="0"/>
        <w:keepNext w:val="0"/>
        <w:keepLines w:val="0"/>
        <w:shd w:val="clear" w:color="auto" w:fill="auto"/>
        <w:bidi w:val="0"/>
        <w:jc w:val="left"/>
        <w:spacing w:before="0" w:after="0"/>
        <w:ind w:left="0" w:right="0" w:firstLine="0"/>
      </w:pPr>
      <w:r>
        <w:rPr>
          <w:rStyle w:val="CharStyle126"/>
        </w:rPr>
        <w:t>June 1997</w:t>
      </w:r>
    </w:p>
    <w:p>
      <w:pPr>
        <w:pStyle w:val="Style57"/>
        <w:framePr w:wrap="none" w:vAnchor="page" w:hAnchor="page" w:x="11669" w:y="15237"/>
        <w:widowControl w:val="0"/>
        <w:keepNext w:val="0"/>
        <w:keepLines w:val="0"/>
        <w:shd w:val="clear" w:color="auto" w:fill="auto"/>
        <w:bidi w:val="0"/>
        <w:jc w:val="left"/>
        <w:spacing w:before="0" w:after="0" w:line="248" w:lineRule="exact"/>
        <w:ind w:left="0" w:right="0" w:firstLine="0"/>
      </w:pPr>
      <w:r>
        <w:rPr>
          <w:rStyle w:val="CharStyle202"/>
          <w:b/>
          <w:bCs/>
          <w:i/>
          <w:iCs/>
        </w:rPr>
        <w:t>Keynotes \</w:t>
      </w:r>
      <w:r>
        <w:rPr>
          <w:rStyle w:val="CharStyle203"/>
          <w:b w:val="0"/>
          <w:bCs w:val="0"/>
          <w:i w:val="0"/>
          <w:iCs w:val="0"/>
        </w:rPr>
        <w:t xml:space="preserve"> </w:t>
      </w:r>
      <w:r>
        <w:rPr>
          <w:rStyle w:val="CharStyle204"/>
          <w:b w:val="0"/>
          <w:bCs w:val="0"/>
          <w:i w:val="0"/>
          <w:iCs w:val="0"/>
        </w:rPr>
        <w:t>13</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205"/>
        <w:framePr w:w="10238" w:h="1121" w:hRule="exact" w:wrap="none" w:vAnchor="page" w:hAnchor="page" w:x="2313" w:y="1173"/>
        <w:widowControl w:val="0"/>
        <w:keepNext w:val="0"/>
        <w:keepLines w:val="0"/>
        <w:shd w:val="clear" w:color="auto" w:fill="auto"/>
        <w:bidi w:val="0"/>
        <w:jc w:val="left"/>
        <w:spacing w:before="0" w:after="0"/>
        <w:ind w:left="680" w:right="0" w:firstLine="0"/>
      </w:pPr>
      <w:bookmarkStart w:id="105" w:name="bookmark105"/>
      <w:r>
        <w:rPr>
          <w:lang w:val="en-US" w:eastAsia="en-US" w:bidi="en-US"/>
          <w:w w:val="100"/>
          <w:spacing w:val="0"/>
          <w:color w:val="000000"/>
          <w:position w:val="0"/>
        </w:rPr>
        <w:t>Security</w:t>
      </w:r>
      <w:bookmarkEnd w:id="105"/>
    </w:p>
    <w:p>
      <w:pPr>
        <w:pStyle w:val="Style207"/>
        <w:framePr w:w="10238" w:h="1121" w:hRule="exact" w:wrap="none" w:vAnchor="page" w:hAnchor="page" w:x="2313" w:y="1173"/>
        <w:widowControl w:val="0"/>
        <w:keepNext w:val="0"/>
        <w:keepLines w:val="0"/>
        <w:shd w:val="clear" w:color="auto" w:fill="auto"/>
        <w:bidi w:val="0"/>
        <w:spacing w:before="0" w:after="0"/>
        <w:ind w:left="0" w:right="6956" w:firstLine="0"/>
      </w:pPr>
      <w:bookmarkStart w:id="106" w:name="bookmark106"/>
      <w:r>
        <w:rPr>
          <w:lang w:val="en-US" w:eastAsia="en-US" w:bidi="en-US"/>
          <w:w w:val="100"/>
          <w:spacing w:val="0"/>
          <w:color w:val="000000"/>
          <w:position w:val="0"/>
        </w:rPr>
        <w:t>Marketplace</w:t>
      </w:r>
      <w:bookmarkEnd w:id="106"/>
    </w:p>
    <w:p>
      <w:pPr>
        <w:pStyle w:val="Style209"/>
        <w:framePr w:w="3264" w:h="12024" w:hRule="exact" w:wrap="none" w:vAnchor="page" w:hAnchor="page" w:x="2323" w:y="3010"/>
        <w:widowControl w:val="0"/>
        <w:keepNext w:val="0"/>
        <w:keepLines w:val="0"/>
        <w:shd w:val="clear" w:color="auto" w:fill="auto"/>
        <w:bidi w:val="0"/>
        <w:jc w:val="left"/>
        <w:spacing w:before="0" w:after="0"/>
        <w:ind w:left="0" w:right="0" w:firstLine="0"/>
      </w:pPr>
      <w:bookmarkStart w:id="107" w:name="bookmark107"/>
      <w:r>
        <w:rPr>
          <w:rStyle w:val="CharStyle211"/>
          <w:b/>
          <w:bCs/>
        </w:rPr>
        <w:t>Light Weight Security</w:t>
      </w:r>
      <w:bookmarkEnd w:id="107"/>
    </w:p>
    <w:p>
      <w:pPr>
        <w:pStyle w:val="Style2"/>
        <w:framePr w:w="3264" w:h="12024" w:hRule="exact" w:wrap="none" w:vAnchor="page" w:hAnchor="page" w:x="2323" w:y="30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Abus Steel-O-Flex #1000 is a light weight option to maximum security for motorcycles. The unit is 68 inches long, weights 6.35 pounds and features a 7/8-inch in diameter, freely rotating, hardened steel alloy link that protects a 3/8-inch twisted aircraft-quality high strength steel cable.</w:t>
      </w:r>
    </w:p>
    <w:p>
      <w:pPr>
        <w:pStyle w:val="Style2"/>
        <w:framePr w:w="3264" w:h="12024" w:hRule="exact" w:wrap="none" w:vAnchor="page" w:hAnchor="page" w:x="2323" w:y="301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Steel-O-Flex includes the Abus Plus 7-Disc anti-pick, anti-Freon cylinder with 250,000 guaranteed key options.</w:t>
      </w:r>
    </w:p>
    <w:p>
      <w:pPr>
        <w:pStyle w:val="Style2"/>
        <w:framePr w:w="3264" w:h="12024" w:hRule="exact" w:wrap="none" w:vAnchor="page" w:hAnchor="page" w:x="2323" w:y="301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All keys are customer registered and codes are kept in a secured file for factory guaranteed key control.</w:t>
      </w:r>
    </w:p>
    <w:p>
      <w:pPr>
        <w:pStyle w:val="Style2"/>
        <w:framePr w:w="3264" w:h="12024" w:hRule="exact" w:wrap="none" w:vAnchor="page" w:hAnchor="page" w:x="2323" w:y="301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and a complete catalog, contact:</w:t>
      </w:r>
    </w:p>
    <w:p>
      <w:pPr>
        <w:pStyle w:val="Style212"/>
        <w:framePr w:w="3264" w:h="12024" w:hRule="exact" w:wrap="none" w:vAnchor="page" w:hAnchor="page" w:x="2323"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Motorcycle Lock Co.</w:t>
      </w:r>
    </w:p>
    <w:p>
      <w:pPr>
        <w:pStyle w:val="Style212"/>
        <w:framePr w:w="3264" w:h="12024" w:hRule="exact" w:wrap="none" w:vAnchor="page" w:hAnchor="page" w:x="2323"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3555 Holly Lane North Plymouth, MN 55447 (800) 352-2287</w:t>
      </w:r>
    </w:p>
    <w:p>
      <w:pPr>
        <w:pStyle w:val="Style214"/>
        <w:framePr w:w="3264" w:h="12024" w:hRule="exact" w:wrap="none" w:vAnchor="page" w:hAnchor="page" w:x="2323" w:y="3010"/>
        <w:widowControl w:val="0"/>
        <w:keepNext w:val="0"/>
        <w:keepLines w:val="0"/>
        <w:shd w:val="clear" w:color="auto" w:fill="auto"/>
        <w:bidi w:val="0"/>
        <w:jc w:val="left"/>
        <w:spacing w:before="0" w:after="218"/>
        <w:ind w:left="0" w:right="0" w:firstLine="0"/>
      </w:pPr>
      <w:r>
        <w:rPr>
          <w:lang w:val="en-US" w:eastAsia="en-US" w:bidi="en-US"/>
          <w:w w:val="100"/>
          <w:spacing w:val="0"/>
          <w:color w:val="000000"/>
          <w:position w:val="0"/>
        </w:rPr>
        <w:t>Reader Service #3</w:t>
      </w:r>
    </w:p>
    <w:p>
      <w:pPr>
        <w:pStyle w:val="Style209"/>
        <w:framePr w:w="3264" w:h="12024" w:hRule="exact" w:wrap="none" w:vAnchor="page" w:hAnchor="page" w:x="2323" w:y="3010"/>
        <w:widowControl w:val="0"/>
        <w:keepNext w:val="0"/>
        <w:keepLines w:val="0"/>
        <w:shd w:val="clear" w:color="auto" w:fill="auto"/>
        <w:bidi w:val="0"/>
        <w:jc w:val="left"/>
        <w:spacing w:before="0" w:after="0" w:line="238" w:lineRule="exact"/>
        <w:ind w:left="0" w:right="0" w:firstLine="0"/>
      </w:pPr>
      <w:bookmarkStart w:id="108" w:name="bookmark108"/>
      <w:r>
        <w:rPr>
          <w:rStyle w:val="CharStyle211"/>
          <w:b/>
          <w:bCs/>
        </w:rPr>
        <w:t>abiliKey</w:t>
      </w:r>
      <w:bookmarkEnd w:id="108"/>
    </w:p>
    <w:p>
      <w:pPr>
        <w:pStyle w:val="Style2"/>
        <w:framePr w:w="3264" w:h="12024" w:hRule="exact" w:wrap="none" w:vAnchor="page" w:hAnchor="page" w:x="2323" w:y="30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abiliKey is an electronic access control device that is specially designed for use by people with severe disabilities. abiliKey eliminates the need for twisting, which is required by mechanical keys, and may be worn discreetly on a bracelet, wristwatch, neck chain, prosthesis, wheelchair, cane or walker, abilikey may be networked with sophisticated PC-based electronic access control systems.</w:t>
      </w:r>
    </w:p>
    <w:p>
      <w:pPr>
        <w:pStyle w:val="Style2"/>
        <w:framePr w:w="3264" w:h="12024" w:hRule="exact" w:wrap="none" w:vAnchor="page" w:hAnchor="page" w:x="2323" w:y="301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manufacturer is also looking for interested tradespeople to become autho</w:t>
        <w:softHyphen/>
        <w:t>rized installers.</w:t>
      </w:r>
    </w:p>
    <w:p>
      <w:pPr>
        <w:pStyle w:val="Style212"/>
        <w:framePr w:w="3264" w:h="12024" w:hRule="exact" w:wrap="none" w:vAnchor="page" w:hAnchor="page" w:x="2323" w:y="3010"/>
        <w:widowControl w:val="0"/>
        <w:keepNext w:val="0"/>
        <w:keepLines w:val="0"/>
        <w:shd w:val="clear" w:color="auto" w:fill="auto"/>
        <w:bidi w:val="0"/>
        <w:jc w:val="left"/>
        <w:spacing w:before="0" w:after="0" w:line="238" w:lineRule="exact"/>
        <w:ind w:left="0" w:right="0" w:firstLine="240"/>
      </w:pPr>
      <w:r>
        <w:rPr>
          <w:rStyle w:val="CharStyle216"/>
          <w:i w:val="0"/>
          <w:iCs w:val="0"/>
        </w:rPr>
        <w:t xml:space="preserve">For more information, contact: </w:t>
      </w:r>
      <w:r>
        <w:rPr>
          <w:lang w:val="en-US" w:eastAsia="en-US" w:bidi="en-US"/>
          <w:w w:val="100"/>
          <w:spacing w:val="0"/>
          <w:color w:val="000000"/>
          <w:position w:val="0"/>
        </w:rPr>
        <w:t>magiCorp PO Box 627 Vernon, CL 06066</w:t>
      </w:r>
    </w:p>
    <w:p>
      <w:pPr>
        <w:pStyle w:val="Style212"/>
        <w:framePr w:w="3264" w:h="12024" w:hRule="exact" w:wrap="none" w:vAnchor="page" w:hAnchor="page" w:x="2323" w:y="3010"/>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 xml:space="preserve">(888) 872-8708 or FAX (860) 870-6905 </w:t>
      </w:r>
      <w:r>
        <w:rPr>
          <w:rStyle w:val="CharStyle217"/>
          <w:i/>
          <w:iCs/>
        </w:rPr>
        <w:t>Reader Service</w:t>
      </w:r>
      <w:r>
        <w:rPr>
          <w:rStyle w:val="CharStyle218"/>
          <w:i w:val="0"/>
          <w:iCs w:val="0"/>
        </w:rPr>
        <w:t xml:space="preserve"> #4</w:t>
      </w:r>
    </w:p>
    <w:p>
      <w:pPr>
        <w:pStyle w:val="Style209"/>
        <w:framePr w:w="3264" w:h="12024" w:hRule="exact" w:wrap="none" w:vAnchor="page" w:hAnchor="page" w:x="2323" w:y="3010"/>
        <w:widowControl w:val="0"/>
        <w:keepNext w:val="0"/>
        <w:keepLines w:val="0"/>
        <w:shd w:val="clear" w:color="auto" w:fill="auto"/>
        <w:bidi w:val="0"/>
        <w:jc w:val="left"/>
        <w:spacing w:before="0" w:after="0"/>
        <w:ind w:left="0" w:right="0" w:firstLine="0"/>
      </w:pPr>
      <w:bookmarkStart w:id="109" w:name="bookmark109"/>
      <w:r>
        <w:rPr>
          <w:rStyle w:val="CharStyle211"/>
          <w:b/>
          <w:bCs/>
        </w:rPr>
        <w:t>Created From A Combination</w:t>
      </w:r>
      <w:bookmarkEnd w:id="109"/>
    </w:p>
    <w:p>
      <w:pPr>
        <w:pStyle w:val="Style2"/>
        <w:framePr w:w="3264" w:h="12024" w:hRule="exact" w:wrap="none" w:vAnchor="page" w:hAnchor="page" w:x="2323" w:y="30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Model 6140 Door Access Control Sys</w:t>
        <w:softHyphen/>
        <w:t>tem was created by combining Sargent and Greenleafs UL listed, type 2, electronic combination lock, model 6123 and a modi</w:t>
        <w:softHyphen/>
        <w:t>fied version of the US government latching extension for single door access. This unit</w:t>
      </w:r>
    </w:p>
    <w:p>
      <w:pPr>
        <w:framePr w:wrap="none" w:vAnchor="page" w:hAnchor="page" w:x="7536" w:y="1482"/>
        <w:widowControl w:val="0"/>
        <w:rPr>
          <w:sz w:val="2"/>
          <w:szCs w:val="2"/>
        </w:rPr>
      </w:pPr>
      <w:r>
        <w:pict>
          <v:shape id="_x0000_s1045" type="#_x0000_t75" style="width:29pt;height:29pt;">
            <v:imagedata r:id="rId43" r:href="rId44"/>
          </v:shape>
        </w:pict>
      </w:r>
    </w:p>
    <w:p>
      <w:pPr>
        <w:pStyle w:val="Style2"/>
        <w:framePr w:w="3264" w:h="12042" w:hRule="exact" w:wrap="none" w:vAnchor="page" w:hAnchor="page" w:x="5803"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would be used for ATM rooms, telephone and computer equipment storage rooms or any other sensitive area.</w:t>
      </w:r>
    </w:p>
    <w:p>
      <w:pPr>
        <w:pStyle w:val="Style2"/>
        <w:framePr w:w="3264" w:h="12042" w:hRule="exact" w:wrap="none" w:vAnchor="page" w:hAnchor="page" w:x="5803" w:y="29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battery powered lock does not require special wiring, and all components are surface mounted for quick installation on new or existing doors.</w:t>
      </w:r>
    </w:p>
    <w:p>
      <w:pPr>
        <w:pStyle w:val="Style2"/>
        <w:framePr w:w="3264" w:h="12042" w:hRule="exact" w:wrap="none" w:vAnchor="page" w:hAnchor="page" w:x="5803" w:y="29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unit provides motor-driven lock bolt retraction with a six second hold back time and a spring bolt for smooth closing.</w:t>
      </w:r>
    </w:p>
    <w:p>
      <w:pPr>
        <w:pStyle w:val="Style2"/>
        <w:framePr w:w="3264" w:h="12042" w:hRule="exact" w:wrap="none" w:vAnchor="page" w:hAnchor="page" w:x="5803" w:y="29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12"/>
        <w:framePr w:w="3264" w:h="12042" w:hRule="exact" w:wrap="none" w:vAnchor="page" w:hAnchor="page" w:x="5803" w:y="2997"/>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 xml:space="preserve">S&amp;G Literature Line at (606) 885-9416, ext. 315 </w:t>
      </w:r>
      <w:r>
        <w:rPr>
          <w:rStyle w:val="CharStyle217"/>
          <w:i/>
          <w:iCs/>
        </w:rPr>
        <w:t>Reader Service #5</w:t>
      </w:r>
    </w:p>
    <w:p>
      <w:pPr>
        <w:pStyle w:val="Style209"/>
        <w:framePr w:w="3264" w:h="12042" w:hRule="exact" w:wrap="none" w:vAnchor="page" w:hAnchor="page" w:x="5803" w:y="2997"/>
        <w:widowControl w:val="0"/>
        <w:keepNext w:val="0"/>
        <w:keepLines w:val="0"/>
        <w:shd w:val="clear" w:color="auto" w:fill="auto"/>
        <w:bidi w:val="0"/>
        <w:jc w:val="left"/>
        <w:spacing w:before="0" w:after="0" w:line="240" w:lineRule="exact"/>
        <w:ind w:left="0" w:right="0" w:firstLine="0"/>
      </w:pPr>
      <w:bookmarkStart w:id="110" w:name="bookmark110"/>
      <w:r>
        <w:rPr>
          <w:rStyle w:val="CharStyle211"/>
          <w:b/>
          <w:bCs/>
        </w:rPr>
        <w:t>Color Camera</w:t>
      </w:r>
      <w:bookmarkEnd w:id="110"/>
    </w:p>
    <w:p>
      <w:pPr>
        <w:pStyle w:val="Style2"/>
        <w:framePr w:w="3264" w:h="12042" w:hRule="exact" w:wrap="none" w:vAnchor="page" w:hAnchor="page" w:x="5803"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CCTV Corp. announces a new camera in their GBC “Smart Value” color series line— the Colorsentry SD-865C smoke detector color camera.</w:t>
      </w:r>
    </w:p>
    <w:p>
      <w:pPr>
        <w:pStyle w:val="Style2"/>
        <w:framePr w:w="3264" w:h="12042" w:hRule="exact" w:wrap="none" w:vAnchor="page" w:hAnchor="page" w:x="5803" w:y="29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camera is inconspicuous and is con</w:t>
        <w:softHyphen/>
        <w:t>cealed in a non-working smoke detector that can be easily mounted on ceilings or walls. Once installed, the SD-865C provides surveillance with a resolution of 325 lines and a sensitivity of .4 lux.</w:t>
      </w:r>
    </w:p>
    <w:p>
      <w:pPr>
        <w:pStyle w:val="Style2"/>
        <w:framePr w:w="3264" w:h="12042" w:hRule="exact" w:wrap="none" w:vAnchor="page" w:hAnchor="page" w:x="5803" w:y="29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camera comes standard with a 4mm lens, mounting hardware and a 12VDC power supply. The user can own this color camera for the price of a black and white model.</w:t>
      </w:r>
    </w:p>
    <w:p>
      <w:pPr>
        <w:pStyle w:val="Style2"/>
        <w:framePr w:w="3264" w:h="12042" w:hRule="exact" w:wrap="none" w:vAnchor="page" w:hAnchor="page" w:x="5803" w:y="29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12"/>
        <w:framePr w:w="3264" w:h="12042" w:hRule="exact" w:wrap="none" w:vAnchor="page" w:hAnchor="page" w:x="5803" w:y="2997"/>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 xml:space="preserve">CCTV Corp. at (800) 221-2240 </w:t>
      </w:r>
      <w:r>
        <w:rPr>
          <w:rStyle w:val="CharStyle217"/>
          <w:i/>
          <w:iCs/>
        </w:rPr>
        <w:t>Reader Service</w:t>
      </w:r>
      <w:r>
        <w:rPr>
          <w:rStyle w:val="CharStyle218"/>
          <w:i w:val="0"/>
          <w:iCs w:val="0"/>
        </w:rPr>
        <w:t xml:space="preserve"> </w:t>
      </w:r>
      <w:r>
        <w:rPr>
          <w:rStyle w:val="CharStyle217"/>
          <w:i/>
          <w:iCs/>
        </w:rPr>
        <w:t>#6</w:t>
      </w:r>
    </w:p>
    <w:p>
      <w:pPr>
        <w:pStyle w:val="Style209"/>
        <w:framePr w:w="3264" w:h="12042" w:hRule="exact" w:wrap="none" w:vAnchor="page" w:hAnchor="page" w:x="5803" w:y="2997"/>
        <w:widowControl w:val="0"/>
        <w:keepNext w:val="0"/>
        <w:keepLines w:val="0"/>
        <w:shd w:val="clear" w:color="auto" w:fill="auto"/>
        <w:bidi w:val="0"/>
        <w:jc w:val="left"/>
        <w:spacing w:before="0" w:after="0" w:line="238" w:lineRule="exact"/>
        <w:ind w:left="0" w:right="0" w:firstLine="0"/>
      </w:pPr>
      <w:bookmarkStart w:id="111" w:name="bookmark111"/>
      <w:r>
        <w:rPr>
          <w:rStyle w:val="CharStyle211"/>
          <w:b/>
          <w:bCs/>
        </w:rPr>
        <w:t>New Look</w:t>
      </w:r>
      <w:bookmarkEnd w:id="111"/>
    </w:p>
    <w:p>
      <w:pPr>
        <w:pStyle w:val="Style2"/>
        <w:framePr w:w="3264" w:h="12042" w:hRule="exact" w:wrap="none" w:vAnchor="page" w:hAnchor="page" w:x="5803" w:y="29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Domino Engineering Corp. has redesigned packaging for their Domino Keyless Entry System.</w:t>
      </w:r>
    </w:p>
    <w:p>
      <w:pPr>
        <w:pStyle w:val="Style2"/>
        <w:framePr w:w="3264" w:h="12042" w:hRule="exact" w:wrap="none" w:vAnchor="page" w:hAnchor="page" w:x="5803" w:y="299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keyless entry system is a security keypad that works with electric garage door openers. The company manufacturers key</w:t>
        <w:softHyphen/>
        <w:t>pads and controllers for electric strikes and magnetic locks.</w:t>
      </w:r>
    </w:p>
    <w:p>
      <w:pPr>
        <w:pStyle w:val="Style2"/>
        <w:framePr w:w="3264" w:h="12042" w:hRule="exact" w:wrap="none" w:vAnchor="page" w:hAnchor="page" w:x="5803" w:y="299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more information, contact:</w:t>
      </w:r>
    </w:p>
    <w:p>
      <w:pPr>
        <w:pStyle w:val="Style212"/>
        <w:framePr w:w="3264" w:h="12042" w:hRule="exact" w:wrap="none" w:vAnchor="page" w:hAnchor="page" w:x="5803" w:y="2997"/>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 xml:space="preserve">Larry Peterson at (800) 7-DOMINO </w:t>
      </w:r>
      <w:r>
        <w:rPr>
          <w:rStyle w:val="CharStyle217"/>
          <w:i/>
          <w:iCs/>
        </w:rPr>
        <w:t>Reader Service</w:t>
      </w:r>
      <w:r>
        <w:rPr>
          <w:rStyle w:val="CharStyle218"/>
          <w:i w:val="0"/>
          <w:iCs w:val="0"/>
        </w:rPr>
        <w:t xml:space="preserve"> </w:t>
      </w:r>
      <w:r>
        <w:rPr>
          <w:rStyle w:val="CharStyle219"/>
          <w:i w:val="0"/>
          <w:iCs w:val="0"/>
        </w:rPr>
        <w:t>#7</w:t>
      </w:r>
    </w:p>
    <w:p>
      <w:pPr>
        <w:pStyle w:val="Style209"/>
        <w:framePr w:w="3264" w:h="12042" w:hRule="exact" w:wrap="none" w:vAnchor="page" w:hAnchor="page" w:x="5803" w:y="2997"/>
        <w:widowControl w:val="0"/>
        <w:keepNext w:val="0"/>
        <w:keepLines w:val="0"/>
        <w:shd w:val="clear" w:color="auto" w:fill="auto"/>
        <w:bidi w:val="0"/>
        <w:jc w:val="left"/>
        <w:spacing w:before="0" w:after="0"/>
        <w:ind w:left="0" w:right="0" w:firstLine="0"/>
      </w:pPr>
      <w:bookmarkStart w:id="112" w:name="bookmark112"/>
      <w:r>
        <w:rPr>
          <w:rStyle w:val="CharStyle211"/>
          <w:b/>
          <w:bCs/>
        </w:rPr>
        <w:t>Smallest Sequencer</w:t>
      </w:r>
      <w:bookmarkEnd w:id="112"/>
    </w:p>
    <w:p>
      <w:pPr>
        <w:pStyle w:val="Style2"/>
        <w:framePr w:w="3264" w:h="12042" w:hRule="exact" w:wrap="none" w:vAnchor="page" w:hAnchor="page" w:x="5803" w:y="299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Netmedia announces the V4X1, the world’s smallest sequencer. The unit contains a</w:t>
      </w:r>
    </w:p>
    <w:p>
      <w:pPr>
        <w:pStyle w:val="Style2"/>
        <w:framePr w:w="3259" w:h="9917" w:hRule="exact" w:wrap="none" w:vAnchor="page" w:hAnchor="page" w:x="9293" w:y="2987"/>
        <w:widowControl w:val="0"/>
        <w:keepNext w:val="0"/>
        <w:keepLines w:val="0"/>
        <w:shd w:val="clear" w:color="auto" w:fill="auto"/>
        <w:bidi w:val="0"/>
        <w:spacing w:before="0" w:after="0" w:line="240" w:lineRule="exact"/>
        <w:ind w:left="0" w:right="180" w:firstLine="0"/>
      </w:pPr>
      <w:r>
        <w:rPr>
          <w:lang w:val="en-US" w:eastAsia="en-US" w:bidi="en-US"/>
          <w:w w:val="100"/>
          <w:spacing w:val="0"/>
          <w:color w:val="000000"/>
          <w:position w:val="0"/>
        </w:rPr>
        <w:t>microprocessor-controlled video switching system that can sequence up to four video cameras into a single video output.</w:t>
      </w:r>
    </w:p>
    <w:p>
      <w:pPr>
        <w:pStyle w:val="Style2"/>
        <w:framePr w:w="3259" w:h="9917" w:hRule="exact" w:wrap="none" w:vAnchor="page" w:hAnchor="page" w:x="9293" w:y="298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V4X1 comes with a 110V trans</w:t>
        <w:softHyphen/>
        <w:t>former or operates on 12VDC power. Net- media also offers miniature cameras and video channel modulars that turn any video source into a TV channel or closed circuit T.V. broadcasting.</w:t>
      </w:r>
    </w:p>
    <w:p>
      <w:pPr>
        <w:pStyle w:val="Style2"/>
        <w:framePr w:w="3259" w:h="9917" w:hRule="exact" w:wrap="none" w:vAnchor="page" w:hAnchor="page" w:x="9293" w:y="2987"/>
        <w:widowControl w:val="0"/>
        <w:keepNext w:val="0"/>
        <w:keepLines w:val="0"/>
        <w:shd w:val="clear" w:color="auto" w:fill="auto"/>
        <w:bidi w:val="0"/>
        <w:spacing w:before="0" w:after="0" w:line="240" w:lineRule="exact"/>
        <w:ind w:left="0" w:right="180" w:firstLine="240"/>
      </w:pPr>
      <w:r>
        <w:rPr>
          <w:lang w:val="en-US" w:eastAsia="en-US" w:bidi="en-US"/>
          <w:w w:val="100"/>
          <w:spacing w:val="0"/>
          <w:color w:val="000000"/>
          <w:position w:val="0"/>
        </w:rPr>
        <w:t>Manufacturer’s suggested retail price for the V4X1 is $199- For more information, contact:</w:t>
      </w:r>
    </w:p>
    <w:p>
      <w:pPr>
        <w:pStyle w:val="Style212"/>
        <w:framePr w:w="3259" w:h="9917" w:hRule="exact" w:wrap="none" w:vAnchor="page" w:hAnchor="page" w:x="9293" w:y="2987"/>
        <w:widowControl w:val="0"/>
        <w:keepNext w:val="0"/>
        <w:keepLines w:val="0"/>
        <w:shd w:val="clear" w:color="auto" w:fill="auto"/>
        <w:bidi w:val="0"/>
        <w:jc w:val="left"/>
        <w:spacing w:before="0" w:after="253"/>
        <w:ind w:left="0" w:right="0" w:firstLine="0"/>
      </w:pPr>
      <w:r>
        <w:rPr>
          <w:lang w:val="en-US" w:eastAsia="en-US" w:bidi="en-US"/>
          <w:w w:val="100"/>
          <w:spacing w:val="0"/>
          <w:color w:val="000000"/>
          <w:position w:val="0"/>
        </w:rPr>
        <w:t xml:space="preserve">NetMedia Sales at (888) RUN TABS </w:t>
      </w:r>
      <w:r>
        <w:rPr>
          <w:rStyle w:val="CharStyle217"/>
          <w:i/>
          <w:iCs/>
        </w:rPr>
        <w:t>Reader Service #8</w:t>
      </w:r>
    </w:p>
    <w:p>
      <w:pPr>
        <w:pStyle w:val="Style209"/>
        <w:framePr w:w="3259" w:h="9917" w:hRule="exact" w:wrap="none" w:vAnchor="page" w:hAnchor="page" w:x="9293" w:y="2987"/>
        <w:widowControl w:val="0"/>
        <w:keepNext w:val="0"/>
        <w:keepLines w:val="0"/>
        <w:shd w:val="clear" w:color="auto" w:fill="auto"/>
        <w:bidi w:val="0"/>
        <w:jc w:val="both"/>
        <w:spacing w:before="0" w:after="0"/>
        <w:ind w:left="0" w:right="0" w:firstLine="0"/>
      </w:pPr>
      <w:bookmarkStart w:id="113" w:name="bookmark113"/>
      <w:r>
        <w:rPr>
          <w:rStyle w:val="CharStyle211"/>
          <w:b/>
          <w:bCs/>
        </w:rPr>
        <w:t>Under 10 Seconds</w:t>
      </w:r>
      <w:bookmarkEnd w:id="113"/>
    </w:p>
    <w:p>
      <w:pPr>
        <w:pStyle w:val="Style2"/>
        <w:framePr w:w="3259" w:h="9917" w:hRule="exact" w:wrap="none" w:vAnchor="page" w:hAnchor="page" w:x="9293" w:y="298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LeFebure 7700 Opening Tool will open LeFebure 7750 and 7737 flat renters safe deposit locks quickly with no damage. The tool is designed to work on locks having small or large diameter noses found on 3/8- inch and 1/2-inch thick doors that use a flat renters keyway. Ten blades are included.</w:t>
      </w:r>
    </w:p>
    <w:p>
      <w:pPr>
        <w:pStyle w:val="Style2"/>
        <w:framePr w:w="3259" w:h="9917" w:hRule="exact" w:wrap="none" w:vAnchor="page" w:hAnchor="page" w:x="9293" w:y="298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order, contact:</w:t>
      </w:r>
    </w:p>
    <w:p>
      <w:pPr>
        <w:pStyle w:val="Style212"/>
        <w:framePr w:w="3259" w:h="9917" w:hRule="exact" w:wrap="none" w:vAnchor="page" w:hAnchor="page" w:x="9293" w:y="29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Lockmasters at (800) 654-0637 or FAX (606) 885-1731</w:t>
      </w:r>
    </w:p>
    <w:p>
      <w:pPr>
        <w:pStyle w:val="Style214"/>
        <w:framePr w:w="3259" w:h="9917" w:hRule="exact" w:wrap="none" w:vAnchor="page" w:hAnchor="page" w:x="9293" w:y="2987"/>
        <w:widowControl w:val="0"/>
        <w:keepNext w:val="0"/>
        <w:keepLines w:val="0"/>
        <w:shd w:val="clear" w:color="auto" w:fill="auto"/>
        <w:bidi w:val="0"/>
        <w:jc w:val="both"/>
        <w:spacing w:before="0" w:after="216"/>
        <w:ind w:left="0" w:right="0" w:firstLine="0"/>
      </w:pPr>
      <w:r>
        <w:rPr>
          <w:lang w:val="en-US" w:eastAsia="en-US" w:bidi="en-US"/>
          <w:w w:val="100"/>
          <w:spacing w:val="0"/>
          <w:color w:val="000000"/>
          <w:position w:val="0"/>
        </w:rPr>
        <w:t>Reader Service #9</w:t>
      </w:r>
    </w:p>
    <w:p>
      <w:pPr>
        <w:pStyle w:val="Style209"/>
        <w:framePr w:w="3259" w:h="9917" w:hRule="exact" w:wrap="none" w:vAnchor="page" w:hAnchor="page" w:x="9293" w:y="2987"/>
        <w:widowControl w:val="0"/>
        <w:keepNext w:val="0"/>
        <w:keepLines w:val="0"/>
        <w:shd w:val="clear" w:color="auto" w:fill="auto"/>
        <w:bidi w:val="0"/>
        <w:jc w:val="both"/>
        <w:spacing w:before="0" w:after="0" w:line="240" w:lineRule="exact"/>
        <w:ind w:left="0" w:right="0" w:firstLine="0"/>
      </w:pPr>
      <w:bookmarkStart w:id="114" w:name="bookmark114"/>
      <w:r>
        <w:rPr>
          <w:rStyle w:val="CharStyle211"/>
          <w:b/>
          <w:bCs/>
        </w:rPr>
        <w:t>New Lock</w:t>
      </w:r>
      <w:bookmarkEnd w:id="114"/>
    </w:p>
    <w:p>
      <w:pPr>
        <w:pStyle w:val="Style2"/>
        <w:framePr w:w="3259" w:h="9917" w:hRule="exact" w:wrap="none" w:vAnchor="page" w:hAnchor="page" w:x="9293" w:y="298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Olympus DCN Cam Lock is supplied with reversible straight and offset cams that meet the requirements of 12 locking posi</w:t>
        <w:softHyphen/>
        <w:t>tions.</w:t>
      </w:r>
    </w:p>
    <w:p>
      <w:pPr>
        <w:pStyle w:val="Style2"/>
        <w:framePr w:w="3259" w:h="9917" w:hRule="exact" w:wrap="none" w:vAnchor="page" w:hAnchor="page" w:x="9293" w:y="298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retaining stabilizer plate is also sup</w:t>
        <w:softHyphen/>
        <w:t>plied. The DCN features a new one-inch face with the Olympus logo. It is available in KA, KD and MK in the National D4291 keyway with four cylinder lengths.</w:t>
      </w:r>
    </w:p>
    <w:p>
      <w:pPr>
        <w:pStyle w:val="Style2"/>
        <w:framePr w:w="3259" w:h="9917" w:hRule="exact" w:wrap="none" w:vAnchor="page" w:hAnchor="page" w:x="9293" w:y="298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12"/>
        <w:framePr w:w="3259" w:h="9917" w:hRule="exact" w:wrap="none" w:vAnchor="page" w:hAnchor="page" w:x="9293" w:y="2987"/>
        <w:widowControl w:val="0"/>
        <w:keepNext w:val="0"/>
        <w:keepLines w:val="0"/>
        <w:shd w:val="clear" w:color="auto" w:fill="auto"/>
        <w:bidi w:val="0"/>
        <w:jc w:val="left"/>
        <w:spacing w:before="0" w:after="0"/>
        <w:ind w:left="0" w:right="1000" w:firstLine="0"/>
      </w:pPr>
      <w:r>
        <w:rPr>
          <w:lang w:val="en-US" w:eastAsia="en-US" w:bidi="en-US"/>
          <w:w w:val="100"/>
          <w:spacing w:val="0"/>
          <w:color w:val="000000"/>
          <w:position w:val="0"/>
        </w:rPr>
        <w:t xml:space="preserve">Tim Freeman at (206) 523-7665 </w:t>
      </w:r>
      <w:r>
        <w:rPr>
          <w:rStyle w:val="CharStyle217"/>
          <w:i/>
          <w:iCs/>
        </w:rPr>
        <w:t>Reader Service #10</w:t>
      </w:r>
    </w:p>
    <w:p>
      <w:pPr>
        <w:pStyle w:val="Style220"/>
        <w:framePr w:wrap="none" w:vAnchor="page" w:hAnchor="page" w:x="2313"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22"/>
        <w:framePr w:wrap="none" w:vAnchor="page" w:hAnchor="page" w:x="4109"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w:t>
      </w:r>
      <w:r>
        <w:rPr>
          <w:lang w:val="en-US" w:eastAsia="en-US" w:bidi="en-US"/>
          <w:vertAlign w:val="superscript"/>
          <w:w w:val="100"/>
          <w:spacing w:val="0"/>
          <w:color w:val="000000"/>
          <w:position w:val="0"/>
        </w:rPr>
        <w:t>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205"/>
        <w:framePr w:wrap="none" w:vAnchor="page" w:hAnchor="page" w:x="2923" w:y="969"/>
        <w:widowControl w:val="0"/>
        <w:keepNext w:val="0"/>
        <w:keepLines w:val="0"/>
        <w:shd w:val="clear" w:color="auto" w:fill="auto"/>
        <w:bidi w:val="0"/>
        <w:jc w:val="left"/>
        <w:spacing w:before="0" w:after="0"/>
        <w:ind w:left="0" w:right="0" w:firstLine="0"/>
      </w:pPr>
      <w:bookmarkStart w:id="115" w:name="bookmark115"/>
      <w:r>
        <w:rPr>
          <w:lang w:val="en-US" w:eastAsia="en-US" w:bidi="en-US"/>
          <w:w w:val="100"/>
          <w:spacing w:val="0"/>
          <w:color w:val="000000"/>
          <w:position w:val="0"/>
        </w:rPr>
        <w:t>Industry</w:t>
      </w:r>
      <w:bookmarkEnd w:id="115"/>
    </w:p>
    <w:p>
      <w:pPr>
        <w:pStyle w:val="Style207"/>
        <w:framePr w:wrap="none" w:vAnchor="page" w:hAnchor="page" w:x="4584" w:y="1647"/>
        <w:widowControl w:val="0"/>
        <w:keepNext w:val="0"/>
        <w:keepLines w:val="0"/>
        <w:shd w:val="clear" w:color="auto" w:fill="auto"/>
        <w:bidi w:val="0"/>
        <w:jc w:val="left"/>
        <w:spacing w:before="0" w:after="0"/>
        <w:ind w:left="0" w:right="0" w:firstLine="0"/>
      </w:pPr>
      <w:bookmarkStart w:id="116" w:name="bookmark116"/>
      <w:r>
        <w:rPr>
          <w:lang w:val="en-US" w:eastAsia="en-US" w:bidi="en-US"/>
          <w:w w:val="100"/>
          <w:spacing w:val="0"/>
          <w:color w:val="000000"/>
          <w:position w:val="0"/>
        </w:rPr>
        <w:t>News</w:t>
      </w:r>
      <w:bookmarkEnd w:id="116"/>
    </w:p>
    <w:p>
      <w:pPr>
        <w:framePr w:wrap="none" w:vAnchor="page" w:hAnchor="page" w:x="7512" w:y="1432"/>
        <w:widowControl w:val="0"/>
        <w:rPr>
          <w:sz w:val="2"/>
          <w:szCs w:val="2"/>
        </w:rPr>
      </w:pPr>
      <w:r>
        <w:pict>
          <v:shape id="_x0000_s1046" type="#_x0000_t75" style="width:28pt;height:28pt;">
            <v:imagedata r:id="rId45" r:href="rId46"/>
          </v:shape>
        </w:pict>
      </w:r>
    </w:p>
    <w:p>
      <w:pPr>
        <w:pStyle w:val="Style118"/>
        <w:framePr w:wrap="none" w:vAnchor="page" w:hAnchor="page" w:x="7521" w:y="1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09"/>
        <w:framePr w:w="3317" w:h="4164" w:hRule="exact" w:wrap="none" w:vAnchor="page" w:hAnchor="page" w:x="2232" w:y="2913"/>
        <w:widowControl w:val="0"/>
        <w:keepNext w:val="0"/>
        <w:keepLines w:val="0"/>
        <w:shd w:val="clear" w:color="auto" w:fill="auto"/>
        <w:bidi w:val="0"/>
        <w:jc w:val="left"/>
        <w:spacing w:before="0" w:after="0" w:line="240" w:lineRule="exact"/>
        <w:ind w:left="0" w:right="0" w:firstLine="0"/>
      </w:pPr>
      <w:bookmarkStart w:id="117" w:name="bookmark117"/>
      <w:r>
        <w:rPr>
          <w:rStyle w:val="CharStyle211"/>
          <w:b/>
          <w:bCs/>
        </w:rPr>
        <w:t>Southern Lock</w:t>
      </w:r>
      <w:bookmarkEnd w:id="117"/>
    </w:p>
    <w:p>
      <w:pPr>
        <w:pStyle w:val="Style2"/>
        <w:framePr w:w="3317" w:h="4164" w:hRule="exact" w:wrap="none" w:vAnchor="page" w:hAnchor="page" w:x="2232" w:y="29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Southern Lock &amp; Supply has a second Inter</w:t>
        <w:softHyphen/>
        <w:t xml:space="preserve">net site: </w:t>
      </w:r>
      <w:r>
        <w:fldChar w:fldCharType="begin"/>
      </w:r>
      <w:r>
        <w:rPr/>
        <w:instrText> HYPERLINK "http://www/securityl.com" </w:instrText>
      </w:r>
      <w:r>
        <w:fldChar w:fldCharType="separate"/>
      </w:r>
      <w:r>
        <w:rPr>
          <w:lang w:val="en-US" w:eastAsia="en-US" w:bidi="en-US"/>
          <w:w w:val="100"/>
          <w:spacing w:val="0"/>
          <w:color w:val="000000"/>
          <w:position w:val="0"/>
        </w:rPr>
        <w:t>http://www/securityl.com</w:t>
      </w:r>
      <w:r>
        <w:fldChar w:fldCharType="end"/>
      </w:r>
      <w:r>
        <w:rPr>
          <w:lang w:val="en-US" w:eastAsia="en-US" w:bidi="en-US"/>
          <w:w w:val="100"/>
          <w:spacing w:val="0"/>
          <w:color w:val="000000"/>
          <w:position w:val="0"/>
        </w:rPr>
        <w:t>. South</w:t>
        <w:softHyphen/>
        <w:t>ern Lock has taken the development and maintenance in-house to provide for updates and product orientation as well as offering Web design services to customers and busi</w:t>
        <w:softHyphen/>
        <w:t>ness partners.</w:t>
      </w:r>
    </w:p>
    <w:p>
      <w:pPr>
        <w:pStyle w:val="Style2"/>
        <w:framePr w:w="3317" w:h="4164" w:hRule="exact" w:wrap="none" w:vAnchor="page" w:hAnchor="page" w:x="2232" w:y="2913"/>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Each department has its own page with e-mail links and pictures. There are infor</w:t>
        <w:softHyphen/>
        <w:t>mation pages with new products, close-outs and discontinued items, as well as e-mail links and a form to receive notification of changes.</w:t>
      </w:r>
    </w:p>
    <w:p>
      <w:pPr>
        <w:pStyle w:val="Style2"/>
        <w:framePr w:w="3317" w:h="4164" w:hRule="exact" w:wrap="none" w:vAnchor="page" w:hAnchor="page" w:x="2232" w:y="2913"/>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For questions or comments, contact:</w:t>
      </w:r>
    </w:p>
    <w:p>
      <w:pPr>
        <w:pStyle w:val="Style212"/>
        <w:framePr w:w="3317" w:h="4164" w:hRule="exact" w:wrap="none" w:vAnchor="page" w:hAnchor="page" w:x="2232" w:y="29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Haulmark (800) 237-2875</w:t>
      </w:r>
    </w:p>
    <w:p>
      <w:pPr>
        <w:pStyle w:val="Style209"/>
        <w:framePr w:w="3317" w:h="4137" w:hRule="exact" w:wrap="none" w:vAnchor="page" w:hAnchor="page" w:x="2232" w:y="7267"/>
        <w:widowControl w:val="0"/>
        <w:keepNext w:val="0"/>
        <w:keepLines w:val="0"/>
        <w:shd w:val="clear" w:color="auto" w:fill="auto"/>
        <w:bidi w:val="0"/>
        <w:jc w:val="left"/>
        <w:spacing w:before="0" w:after="0"/>
        <w:ind w:left="0" w:right="0" w:firstLine="0"/>
      </w:pPr>
      <w:bookmarkStart w:id="118" w:name="bookmark118"/>
      <w:r>
        <w:rPr>
          <w:rStyle w:val="CharStyle211"/>
          <w:b/>
          <w:bCs/>
        </w:rPr>
        <w:t>Zero International</w:t>
      </w:r>
      <w:bookmarkEnd w:id="118"/>
    </w:p>
    <w:p>
      <w:pPr>
        <w:pStyle w:val="Style2"/>
        <w:framePr w:w="3317" w:h="4137" w:hRule="exact" w:wrap="none" w:vAnchor="page" w:hAnchor="page" w:x="2232" w:y="72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Matt Welty has been named national sales</w:t>
        <w:br/>
        <w:t>manager for Zero International.</w:t>
      </w:r>
    </w:p>
    <w:p>
      <w:pPr>
        <w:pStyle w:val="Style2"/>
        <w:framePr w:w="3317" w:h="4137" w:hRule="exact" w:wrap="none" w:vAnchor="page" w:hAnchor="page" w:x="2232" w:y="7267"/>
        <w:widowControl w:val="0"/>
        <w:keepNext w:val="0"/>
        <w:keepLines w:val="0"/>
        <w:shd w:val="clear" w:color="auto" w:fill="auto"/>
        <w:bidi w:val="0"/>
        <w:jc w:val="left"/>
        <w:spacing w:before="0" w:after="0" w:line="240" w:lineRule="exact"/>
        <w:ind w:left="1584" w:right="0" w:firstLine="0"/>
      </w:pPr>
      <w:r>
        <w:rPr>
          <w:lang w:val="en-US" w:eastAsia="en-US" w:bidi="en-US"/>
          <w:w w:val="100"/>
          <w:spacing w:val="0"/>
          <w:color w:val="000000"/>
          <w:position w:val="0"/>
        </w:rPr>
        <w:t>Welty is responsible</w:t>
        <w:br/>
        <w:t>for managing field</w:t>
        <w:br/>
        <w:t>sales and customer</w:t>
        <w:br/>
        <w:t>service organizations</w:t>
        <w:br/>
        <w:t>in support of all prod</w:t>
        <w:t>-</w:t>
        <w:br/>
        <w:t>uct lines.</w:t>
      </w:r>
    </w:p>
    <w:p>
      <w:pPr>
        <w:pStyle w:val="Style2"/>
        <w:framePr w:w="3317" w:h="4137" w:hRule="exact" w:wrap="none" w:vAnchor="page" w:hAnchor="page" w:x="2232" w:y="7267"/>
        <w:widowControl w:val="0"/>
        <w:keepNext w:val="0"/>
        <w:keepLines w:val="0"/>
        <w:shd w:val="clear" w:color="auto" w:fill="auto"/>
        <w:bidi w:val="0"/>
        <w:jc w:val="left"/>
        <w:spacing w:before="0" w:after="0" w:line="240" w:lineRule="exact"/>
        <w:ind w:left="1584" w:right="0" w:firstLine="280"/>
      </w:pPr>
      <w:r>
        <w:rPr>
          <w:lang w:val="en-US" w:eastAsia="en-US" w:bidi="en-US"/>
          <w:w w:val="100"/>
          <w:spacing w:val="0"/>
          <w:color w:val="000000"/>
          <w:position w:val="0"/>
        </w:rPr>
        <w:t>Prior to joining</w:t>
        <w:br/>
        <w:t>Zero, Welty held vari</w:t>
        <w:t>-</w:t>
        <w:br/>
        <w:t>ous management posi</w:t>
        <w:t>-</w:t>
        <w:br/>
        <w:t>tions with Best Lock.</w:t>
        <w:br/>
        <w:t>He is a graduate of</w:t>
      </w:r>
    </w:p>
    <w:p>
      <w:pPr>
        <w:pStyle w:val="Style2"/>
        <w:framePr w:w="3317" w:h="4137" w:hRule="exact" w:wrap="none" w:vAnchor="page" w:hAnchor="page" w:x="2232" w:y="72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Ball State University and holds a masters of</w:t>
        <w:br/>
        <w:t>business administration degree from Butler</w:t>
        <w:br/>
        <w:t>University.</w:t>
      </w:r>
    </w:p>
    <w:p>
      <w:pPr>
        <w:framePr w:wrap="none" w:vAnchor="page" w:hAnchor="page" w:x="2280" w:y="8133"/>
        <w:widowControl w:val="0"/>
        <w:rPr>
          <w:sz w:val="2"/>
          <w:szCs w:val="2"/>
        </w:rPr>
      </w:pPr>
      <w:r>
        <w:pict>
          <v:shape id="_x0000_s1047" type="#_x0000_t75" style="width:76pt;height:112pt;">
            <v:imagedata r:id="rId47" r:href="rId48"/>
          </v:shape>
        </w:pict>
      </w:r>
    </w:p>
    <w:p>
      <w:pPr>
        <w:pStyle w:val="Style224"/>
        <w:framePr w:wrap="none" w:vAnchor="page" w:hAnchor="page" w:x="2222" w:y="10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Matt Welty</w:t>
      </w:r>
    </w:p>
    <w:p>
      <w:pPr>
        <w:pStyle w:val="Style209"/>
        <w:framePr w:w="3317" w:h="1973" w:hRule="exact" w:wrap="none" w:vAnchor="page" w:hAnchor="page" w:x="2232" w:y="11584"/>
        <w:widowControl w:val="0"/>
        <w:keepNext w:val="0"/>
        <w:keepLines w:val="0"/>
        <w:shd w:val="clear" w:color="auto" w:fill="auto"/>
        <w:bidi w:val="0"/>
        <w:jc w:val="left"/>
        <w:spacing w:before="0" w:after="0" w:line="238" w:lineRule="exact"/>
        <w:ind w:left="0" w:right="0" w:firstLine="0"/>
      </w:pPr>
      <w:bookmarkStart w:id="119" w:name="bookmark119"/>
      <w:r>
        <w:rPr>
          <w:rStyle w:val="CharStyle211"/>
          <w:b/>
          <w:bCs/>
        </w:rPr>
        <w:t>Selling</w:t>
      </w:r>
      <w:bookmarkEnd w:id="119"/>
    </w:p>
    <w:p>
      <w:pPr>
        <w:pStyle w:val="Style2"/>
        <w:framePr w:w="3317" w:h="1973" w:hRule="exact" w:wrap="none" w:vAnchor="page" w:hAnchor="page" w:x="2232" w:y="11584"/>
        <w:widowControl w:val="0"/>
        <w:keepNext w:val="0"/>
        <w:keepLines w:val="0"/>
        <w:shd w:val="clear" w:color="auto" w:fill="auto"/>
        <w:bidi w:val="0"/>
        <w:spacing w:before="0" w:after="0" w:line="238" w:lineRule="exact"/>
        <w:ind w:left="0" w:right="200" w:firstLine="0"/>
      </w:pPr>
      <w:r>
        <w:rPr>
          <w:lang w:val="en-US" w:eastAsia="en-US" w:bidi="en-US"/>
          <w:w w:val="100"/>
          <w:spacing w:val="0"/>
          <w:color w:val="000000"/>
          <w:position w:val="0"/>
        </w:rPr>
        <w:t>Stanley Door Systems is selling its garage- related products business to Whistler Cor</w:t>
        <w:softHyphen/>
        <w:t>poration.</w:t>
      </w:r>
    </w:p>
    <w:p>
      <w:pPr>
        <w:pStyle w:val="Style2"/>
        <w:framePr w:w="3317" w:h="1973" w:hRule="exact" w:wrap="none" w:vAnchor="page" w:hAnchor="page" w:x="2232" w:y="11584"/>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Stanley has assisted Whistler personnel with the garage-related products to ensure transition support to customers and employees.</w:t>
      </w:r>
    </w:p>
    <w:p>
      <w:pPr>
        <w:pStyle w:val="Style209"/>
        <w:framePr w:w="3317" w:h="1243" w:hRule="exact" w:wrap="none" w:vAnchor="page" w:hAnchor="page" w:x="2232" w:y="13745"/>
        <w:widowControl w:val="0"/>
        <w:keepNext w:val="0"/>
        <w:keepLines w:val="0"/>
        <w:shd w:val="clear" w:color="auto" w:fill="auto"/>
        <w:bidi w:val="0"/>
        <w:jc w:val="left"/>
        <w:spacing w:before="0" w:after="0"/>
        <w:ind w:left="0" w:right="0" w:firstLine="0"/>
      </w:pPr>
      <w:bookmarkStart w:id="120" w:name="bookmark120"/>
      <w:r>
        <w:rPr>
          <w:rStyle w:val="CharStyle211"/>
          <w:b/>
          <w:bCs/>
        </w:rPr>
        <w:t>Coming Together</w:t>
      </w:r>
      <w:bookmarkEnd w:id="120"/>
    </w:p>
    <w:p>
      <w:pPr>
        <w:pStyle w:val="Style2"/>
        <w:framePr w:w="3317" w:h="1243" w:hRule="exact" w:wrap="none" w:vAnchor="page" w:hAnchor="page" w:x="2232" w:y="137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Computerized Security Systems and LaGard, Inc. have joined forces to form an operating unit of Mapsco Corporation. LaGard provides products for safe access</w:t>
      </w:r>
    </w:p>
    <w:p>
      <w:pPr>
        <w:pStyle w:val="Style2"/>
        <w:framePr w:w="3245" w:h="12069" w:hRule="exact" w:wrap="none" w:vAnchor="page" w:hAnchor="page" w:x="5755" w:y="29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control and is primarily a supplier to mak</w:t>
        <w:softHyphen/>
        <w:t>ers of bank equipment, ATMs and safes.</w:t>
      </w:r>
    </w:p>
    <w:p>
      <w:pPr>
        <w:pStyle w:val="Style2"/>
        <w:framePr w:w="3245" w:h="12069" w:hRule="exact" w:wrap="none" w:vAnchor="page" w:hAnchor="page" w:x="5755" w:y="2915"/>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LaGuard will operate as a division of Computerized Security Systems.</w:t>
      </w:r>
    </w:p>
    <w:p>
      <w:pPr>
        <w:pStyle w:val="Style209"/>
        <w:framePr w:w="3245" w:h="12069" w:hRule="exact" w:wrap="none" w:vAnchor="page" w:hAnchor="page" w:x="5755" w:y="2915"/>
        <w:widowControl w:val="0"/>
        <w:keepNext w:val="0"/>
        <w:keepLines w:val="0"/>
        <w:shd w:val="clear" w:color="auto" w:fill="auto"/>
        <w:bidi w:val="0"/>
        <w:jc w:val="left"/>
        <w:spacing w:before="0" w:after="0" w:line="240" w:lineRule="exact"/>
        <w:ind w:left="0" w:right="0" w:firstLine="0"/>
      </w:pPr>
      <w:bookmarkStart w:id="121" w:name="bookmark121"/>
      <w:r>
        <w:rPr>
          <w:rStyle w:val="CharStyle211"/>
          <w:b/>
          <w:bCs/>
        </w:rPr>
        <w:t>Home Show</w:t>
      </w:r>
      <w:bookmarkEnd w:id="121"/>
    </w:p>
    <w:p>
      <w:pPr>
        <w:pStyle w:val="Style2"/>
        <w:framePr w:w="3245" w:h="12069" w:hRule="exact" w:wrap="none" w:vAnchor="page" w:hAnchor="page" w:x="5755" w:y="29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Home Automation Association announced new dates for the ’98 Home Automation Show and Conference. The event will run Feb. 8—10, 1998, at the Orange County Convention Center in Orlando, FL.</w:t>
      </w:r>
    </w:p>
    <w:p>
      <w:pPr>
        <w:pStyle w:val="Style2"/>
        <w:framePr w:w="3245" w:h="12069" w:hRule="exact" w:wrap="none" w:vAnchor="page" w:hAnchor="page" w:x="5755" w:y="2915"/>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 xml:space="preserve">For more information, contact: </w:t>
      </w:r>
      <w:r>
        <w:rPr>
          <w:rStyle w:val="CharStyle226"/>
        </w:rPr>
        <w:t>j</w:t>
      </w:r>
      <w:r>
        <w:rPr>
          <w:rStyle w:val="CharStyle227"/>
        </w:rPr>
        <w:t>Kevin Hattori (203) 840-5542</w:t>
      </w:r>
    </w:p>
    <w:p>
      <w:pPr>
        <w:pStyle w:val="Style209"/>
        <w:framePr w:w="3245" w:h="12069" w:hRule="exact" w:wrap="none" w:vAnchor="page" w:hAnchor="page" w:x="5755" w:y="2915"/>
        <w:widowControl w:val="0"/>
        <w:keepNext w:val="0"/>
        <w:keepLines w:val="0"/>
        <w:shd w:val="clear" w:color="auto" w:fill="auto"/>
        <w:bidi w:val="0"/>
        <w:jc w:val="left"/>
        <w:spacing w:before="0" w:after="0"/>
        <w:ind w:left="0" w:right="0" w:firstLine="0"/>
      </w:pPr>
      <w:bookmarkStart w:id="122" w:name="bookmark122"/>
      <w:r>
        <w:rPr>
          <w:rStyle w:val="CharStyle211"/>
          <w:b/>
          <w:bCs/>
        </w:rPr>
        <w:t>Chosen By Russia</w:t>
      </w:r>
      <w:bookmarkEnd w:id="122"/>
    </w:p>
    <w:p>
      <w:pPr>
        <w:pStyle w:val="Style2"/>
        <w:framePr w:w="3245" w:h="12069" w:hRule="exact" w:wrap="none" w:vAnchor="page" w:hAnchor="page" w:x="5755" w:y="29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“OHRANA,” the state security ministry for Russia, has chosen Detection Systems, Inc.’s Safecom Wireless Security Network System. This ministry has the exclusive right to monitor alarm systems throughout Russia. They currently monitor approximately one million security systems from 2,000 central station locations. Only those security prod</w:t>
        <w:softHyphen/>
        <w:t>ucts approved by “OHRANA” can be dis</w:t>
        <w:softHyphen/>
        <w:t>tributed in Russia.</w:t>
      </w:r>
    </w:p>
    <w:p>
      <w:pPr>
        <w:pStyle w:val="Style2"/>
        <w:framePr w:w="3245" w:h="12069" w:hRule="exact" w:wrap="none" w:vAnchor="page" w:hAnchor="page" w:x="5755" w:y="29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For additional information, contact: </w:t>
      </w:r>
      <w:r>
        <w:rPr>
          <w:rStyle w:val="CharStyle227"/>
        </w:rPr>
        <w:t>Detention Systems, Inc.</w:t>
      </w:r>
    </w:p>
    <w:p>
      <w:pPr>
        <w:pStyle w:val="Style212"/>
        <w:framePr w:w="3245" w:h="12069" w:hRule="exact" w:wrap="none" w:vAnchor="page" w:hAnchor="page" w:x="5755" w:y="2915"/>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Frank J. Ryan (716) 223-4060</w:t>
      </w:r>
    </w:p>
    <w:p>
      <w:pPr>
        <w:pStyle w:val="Style209"/>
        <w:framePr w:w="3245" w:h="12069" w:hRule="exact" w:wrap="none" w:vAnchor="page" w:hAnchor="page" w:x="5755" w:y="2915"/>
        <w:widowControl w:val="0"/>
        <w:keepNext w:val="0"/>
        <w:keepLines w:val="0"/>
        <w:shd w:val="clear" w:color="auto" w:fill="auto"/>
        <w:bidi w:val="0"/>
        <w:jc w:val="left"/>
        <w:spacing w:before="0" w:after="0" w:line="238" w:lineRule="exact"/>
        <w:ind w:left="0" w:right="0" w:firstLine="0"/>
      </w:pPr>
      <w:bookmarkStart w:id="123" w:name="bookmark123"/>
      <w:r>
        <w:rPr>
          <w:rStyle w:val="CharStyle211"/>
          <w:b/>
          <w:bCs/>
        </w:rPr>
        <w:t>Meeting</w:t>
      </w:r>
      <w:bookmarkEnd w:id="123"/>
    </w:p>
    <w:p>
      <w:pPr>
        <w:pStyle w:val="Style2"/>
        <w:framePr w:w="3245" w:h="12069" w:hRule="exact" w:wrap="none" w:vAnchor="page" w:hAnchor="page" w:x="5755" w:y="29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Leaders from the American Society for Industrial Security (ASIS) met with the US President’s Commission on Critical Infra</w:t>
        <w:softHyphen/>
        <w:t>structure Protection (PCCIP) and discussed the potential involvement of ASIS in the Commission’s research and final report.</w:t>
      </w:r>
    </w:p>
    <w:p>
      <w:pPr>
        <w:pStyle w:val="Style2"/>
        <w:framePr w:w="3245" w:h="12069" w:hRule="exact" w:wrap="none" w:vAnchor="page" w:hAnchor="page" w:x="5755" w:y="29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PCCIP was setup by President Clin</w:t>
        <w:softHyphen/>
        <w:t>ton to make recommendations on protect</w:t>
        <w:softHyphen/>
        <w:t>ing U.S. critical infrastructure, such as telecommunications, electrical power sys</w:t>
        <w:softHyphen/>
        <w:t>tems, gas and oil storage and transportation, banking and finance, water supply, etc., from physical, computer-based, electronic and communications threats.</w:t>
      </w:r>
    </w:p>
    <w:p>
      <w:pPr>
        <w:pStyle w:val="Style2"/>
        <w:framePr w:w="3245" w:h="12069" w:hRule="exact" w:wrap="none" w:vAnchor="page" w:hAnchor="page" w:x="5755" w:y="29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For more information, contact: </w:t>
      </w:r>
      <w:r>
        <w:rPr>
          <w:rStyle w:val="CharStyle227"/>
        </w:rPr>
        <w:t>asisonline.org</w:t>
      </w:r>
    </w:p>
    <w:p>
      <w:pPr>
        <w:pStyle w:val="Style212"/>
        <w:framePr w:w="3245" w:h="12069" w:hRule="exact" w:wrap="none" w:vAnchor="page" w:hAnchor="page" w:x="5755" w:y="29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or John Ricci at (703) 312-6304</w:t>
      </w:r>
    </w:p>
    <w:p>
      <w:pPr>
        <w:pStyle w:val="Style209"/>
        <w:framePr w:w="3278" w:h="9895" w:hRule="exact" w:wrap="none" w:vAnchor="page" w:hAnchor="page" w:x="9235" w:y="2933"/>
        <w:widowControl w:val="0"/>
        <w:keepNext w:val="0"/>
        <w:keepLines w:val="0"/>
        <w:shd w:val="clear" w:color="auto" w:fill="auto"/>
        <w:bidi w:val="0"/>
        <w:jc w:val="left"/>
        <w:spacing w:before="0" w:after="0"/>
        <w:ind w:left="0" w:right="0" w:firstLine="0"/>
      </w:pPr>
      <w:bookmarkStart w:id="124" w:name="bookmark124"/>
      <w:r>
        <w:rPr>
          <w:rStyle w:val="CharStyle211"/>
          <w:b/>
          <w:bCs/>
        </w:rPr>
        <w:t>Reader’s Choice Winner</w:t>
      </w:r>
      <w:bookmarkEnd w:id="124"/>
    </w:p>
    <w:p>
      <w:pPr>
        <w:pStyle w:val="Style2"/>
        <w:framePr w:w="3278" w:h="9895" w:hRule="exact" w:wrap="none" w:vAnchor="page" w:hAnchor="page" w:x="9235" w:y="29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Cardkey’s PEGASYS 1000 security manage</w:t>
        <w:softHyphen/>
        <w:t xml:space="preserve">ment system has been awarded the Reader’s Choice for security by the audience of </w:t>
      </w:r>
      <w:r>
        <w:rPr>
          <w:rStyle w:val="CharStyle34"/>
        </w:rPr>
        <w:t>Today’s Facility Manager.</w:t>
      </w:r>
    </w:p>
    <w:p>
      <w:pPr>
        <w:pStyle w:val="Style2"/>
        <w:framePr w:w="3278" w:h="9895" w:hRule="exact" w:wrap="none" w:vAnchor="page" w:hAnchor="page" w:x="9235" w:y="2933"/>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The annual awards are voted on by the entire circulation of facility executives. Products competing are evaluated on their overall innovation, function and style. Cardkey Systems, Inc. supplies products and services for electronic access control and integrated security management applica</w:t>
        <w:softHyphen/>
        <w:t>tions in domestic and international markets.</w:t>
      </w:r>
    </w:p>
    <w:p>
      <w:pPr>
        <w:pStyle w:val="Style209"/>
        <w:framePr w:w="3278" w:h="9895" w:hRule="exact" w:wrap="none" w:vAnchor="page" w:hAnchor="page" w:x="9235" w:y="2933"/>
        <w:widowControl w:val="0"/>
        <w:keepNext w:val="0"/>
        <w:keepLines w:val="0"/>
        <w:shd w:val="clear" w:color="auto" w:fill="auto"/>
        <w:bidi w:val="0"/>
        <w:jc w:val="left"/>
        <w:spacing w:before="0" w:after="0"/>
        <w:ind w:left="0" w:right="0" w:firstLine="0"/>
      </w:pPr>
      <w:bookmarkStart w:id="125" w:name="bookmark125"/>
      <w:r>
        <w:rPr>
          <w:rStyle w:val="CharStyle211"/>
          <w:b/>
          <w:bCs/>
        </w:rPr>
        <w:t>Apprenticeship</w:t>
      </w:r>
      <w:bookmarkEnd w:id="125"/>
    </w:p>
    <w:p>
      <w:pPr>
        <w:pStyle w:val="Style2"/>
        <w:framePr w:w="3278" w:h="9895" w:hRule="exact" w:wrap="none" w:vAnchor="page" w:hAnchor="page" w:x="9235" w:y="29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Coalition of Ontario Locksmiths (COOL) has founded an apprenticeship pro</w:t>
        <w:softHyphen/>
        <w:t>gram, however, locksmith assistance is need</w:t>
        <w:softHyphen/>
        <w:t>ed in three areas: registering apprentices; communicating ideas and making dona</w:t>
        <w:softHyphen/>
        <w:t>tions; and returning original, completed petitions.</w:t>
      </w:r>
    </w:p>
    <w:p>
      <w:pPr>
        <w:pStyle w:val="Style2"/>
        <w:framePr w:w="3278" w:h="9895" w:hRule="exact" w:wrap="none" w:vAnchor="page" w:hAnchor="page" w:x="9235" w:y="293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COOL is working with various levels of government. COOL is also working towards a viable media package.</w:t>
      </w:r>
    </w:p>
    <w:p>
      <w:pPr>
        <w:pStyle w:val="Style2"/>
        <w:framePr w:w="3278" w:h="9895" w:hRule="exact" w:wrap="none" w:vAnchor="page" w:hAnchor="page" w:x="9235" w:y="293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12"/>
        <w:framePr w:w="3278" w:h="9895" w:hRule="exact" w:wrap="none" w:vAnchor="page" w:hAnchor="page" w:x="9235" w:y="29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COOL Box 185</w:t>
      </w:r>
    </w:p>
    <w:p>
      <w:pPr>
        <w:pStyle w:val="Style212"/>
        <w:framePr w:w="3278" w:h="9895" w:hRule="exact" w:wrap="none" w:vAnchor="page" w:hAnchor="page" w:x="9235" w:y="2933"/>
        <w:widowControl w:val="0"/>
        <w:keepNext w:val="0"/>
        <w:keepLines w:val="0"/>
        <w:shd w:val="clear" w:color="auto" w:fill="auto"/>
        <w:bidi w:val="0"/>
        <w:jc w:val="left"/>
        <w:spacing w:before="0" w:after="253"/>
        <w:ind w:left="0" w:right="0" w:firstLine="0"/>
      </w:pPr>
      <w:r>
        <w:rPr>
          <w:lang w:val="en-US" w:eastAsia="en-US" w:bidi="en-US"/>
          <w:w w:val="100"/>
          <w:spacing w:val="0"/>
          <w:color w:val="000000"/>
          <w:position w:val="0"/>
        </w:rPr>
        <w:t>2356 Gerrard Street Fast Toronto, Ontario M4E 2E2 (416) 743-7595 (416)247-1071 (fax)</w:t>
      </w:r>
    </w:p>
    <w:p>
      <w:pPr>
        <w:pStyle w:val="Style209"/>
        <w:framePr w:w="3278" w:h="9895" w:hRule="exact" w:wrap="none" w:vAnchor="page" w:hAnchor="page" w:x="9235" w:y="2933"/>
        <w:widowControl w:val="0"/>
        <w:keepNext w:val="0"/>
        <w:keepLines w:val="0"/>
        <w:shd w:val="clear" w:color="auto" w:fill="auto"/>
        <w:bidi w:val="0"/>
        <w:jc w:val="left"/>
        <w:spacing w:before="0" w:after="0"/>
        <w:ind w:left="0" w:right="0" w:firstLine="0"/>
      </w:pPr>
      <w:bookmarkStart w:id="126" w:name="bookmark126"/>
      <w:r>
        <w:rPr>
          <w:rStyle w:val="CharStyle211"/>
          <w:b/>
          <w:bCs/>
        </w:rPr>
        <w:t>ADI Pays Tribute</w:t>
      </w:r>
      <w:bookmarkEnd w:id="126"/>
    </w:p>
    <w:p>
      <w:pPr>
        <w:pStyle w:val="Style2"/>
        <w:framePr w:w="3278" w:h="9895" w:hRule="exact" w:wrap="none" w:vAnchor="page" w:hAnchor="page" w:x="9235" w:y="293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ADI hosted its Eleventh Annual Vendor Appreciation Awards Dinner to extend thanks to its family of manufacturers.</w:t>
      </w:r>
    </w:p>
    <w:p>
      <w:pPr>
        <w:pStyle w:val="Style2"/>
        <w:framePr w:w="3278" w:h="9895" w:hRule="exact" w:wrap="none" w:vAnchor="page" w:hAnchor="page" w:x="9235" w:y="293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1996 Team Vendor of the Year awards went to: Channel Plus, FireLite, Northern Com</w:t>
        <w:softHyphen/>
        <w:t>puters, Sentrol, SONY and Vidavi.</w:t>
      </w:r>
    </w:p>
    <w:p>
      <w:pPr>
        <w:pStyle w:val="Style40"/>
        <w:framePr w:wrap="none" w:vAnchor="page" w:hAnchor="page" w:x="10099"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909"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228"/>
        <w:framePr w:w="10330" w:h="886" w:hRule="exact" w:wrap="none" w:vAnchor="page" w:hAnchor="page" w:x="2289" w:y="1325"/>
        <w:widowControl w:val="0"/>
        <w:keepNext w:val="0"/>
        <w:keepLines w:val="0"/>
        <w:shd w:val="clear" w:color="auto" w:fill="1F1A24"/>
        <w:bidi w:val="0"/>
        <w:spacing w:before="0" w:after="0"/>
        <w:ind w:left="1546" w:right="917" w:firstLine="0"/>
      </w:pPr>
      <w:r>
        <w:rPr>
          <w:rStyle w:val="CharStyle230"/>
          <w:b/>
          <w:bCs/>
        </w:rPr>
        <w:t>Lori Lock’s Captive Thumb 'him</w:t>
      </w:r>
    </w:p>
    <w:p>
      <w:pPr>
        <w:framePr w:wrap="none" w:vAnchor="page" w:hAnchor="page" w:x="1694" w:y="15135"/>
        <w:widowControl w:val="0"/>
        <w:rPr>
          <w:sz w:val="2"/>
          <w:szCs w:val="2"/>
        </w:rPr>
      </w:pPr>
      <w:r>
        <w:pict>
          <v:shape id="_x0000_s1048" type="#_x0000_t75" style="width:27pt;height:24pt;">
            <v:imagedata r:id="rId49" r:href="rId50"/>
          </v:shape>
        </w:pict>
      </w:r>
    </w:p>
    <w:p>
      <w:pPr>
        <w:framePr w:wrap="none" w:vAnchor="page" w:hAnchor="page" w:x="2285" w:y="2132"/>
        <w:widowControl w:val="0"/>
        <w:rPr>
          <w:sz w:val="2"/>
          <w:szCs w:val="2"/>
        </w:rPr>
      </w:pPr>
      <w:r>
        <w:pict>
          <v:shape id="_x0000_s1049" type="#_x0000_t75" style="width:542pt;height:233pt;">
            <v:imagedata r:id="rId51" r:href="rId52"/>
          </v:shape>
        </w:pict>
      </w:r>
    </w:p>
    <w:p>
      <w:pPr>
        <w:pStyle w:val="Style2"/>
        <w:framePr w:w="5088" w:h="7961" w:hRule="exact" w:wrap="none" w:vAnchor="page" w:hAnchor="page" w:x="2289" w:y="70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National Life Safety Code, NFPA 101, published by the National Fire Protection Association in Quincy, MA, establishes guidelines and provisions that are deemed appropriate to protect lives while providing as much security as possible. The Life Safety Code is widely accepted in many parts of the country and is one aspect of locksmithing that is vitally important to our customers and reducing liability for the locksmith.</w:t>
      </w:r>
    </w:p>
    <w:p>
      <w:pPr>
        <w:pStyle w:val="Style2"/>
        <w:framePr w:w="5088" w:h="7961" w:hRule="exact" w:wrap="none" w:vAnchor="page" w:hAnchor="page" w:x="2289" w:y="70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NFPA 101 establishes that doors shall be arranged to be readily opened from the egress side whenever a building is occupied. Locks, if provided, shall not require the use of a key, tool, special knowledge or effort for operation from inside of the building. Some occupancies allow exceptions—one of which is that key operation is allowed, pro</w:t>
        <w:softHyphen/>
        <w:t>vided the key cannot be removed when the door is locked from the side from which egress is to be made. Lori Lock makes a captive thumb turn double cylinder deadbolt lock that caught my attention.</w:t>
      </w:r>
    </w:p>
    <w:p>
      <w:pPr>
        <w:pStyle w:val="Style2"/>
        <w:framePr w:w="5088" w:h="7961" w:hRule="exact" w:wrap="none" w:vAnchor="page" w:hAnchor="page" w:x="2289" w:y="70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my request, Ken Theriault, executive vice president at Lori Lock in Southington, CN, was gracious enough to send me a 4900 series double cylinder deadbolt on a counter mount, with a captive thumb turn cylinder for use in conducting Life Safety seminars (photo one). Nothing is better than having the real thing in your hand when explaining a concept. By the way, Lori Lock is an Associate member of ALOA.</w:t>
      </w:r>
    </w:p>
    <w:p>
      <w:pPr>
        <w:pStyle w:val="Style2"/>
        <w:framePr w:w="5088" w:h="7961" w:hRule="exact" w:wrap="none" w:vAnchor="page" w:hAnchor="page" w:x="2289" w:y="70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First of all, I must admit I was impressed with the product over</w:t>
        <w:softHyphen/>
        <w:t>all. According to their literature, “Lori Lock has long been recog</w:t>
        <w:softHyphen/>
        <w:t>nized for precision and quality products that represent unsurpassed value.” I agree with all of their marketing claims except one—Lori Lock is little recognized for their products. You have probably installed a Lori cylinder without knowing it. That’s because Lori Lock will sell face caps (or scalps) with no imprint, or with a custom imprint. Many wholesalers marketing their own brand are actually selling Lori Lock replacement cylinders with a company name imprinted in the face cap. Lori Lock products are made in the United States, to exacting tolerances and of the finest materials.</w:t>
      </w:r>
    </w:p>
    <w:p>
      <w:pPr>
        <w:pStyle w:val="Style2"/>
        <w:framePr w:w="5155" w:h="7965" w:hRule="exact" w:wrap="none" w:vAnchor="page" w:hAnchor="page" w:x="7464" w:y="70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Cylinders are produced in 27 keyways, therefore, integration and retrofitting are not a problem. Sorry, I have digressed from the topic of this article, but I’m glad to have this opportunity to introduce you to Lori Lock.</w:t>
      </w:r>
    </w:p>
    <w:p>
      <w:pPr>
        <w:pStyle w:val="Style2"/>
        <w:framePr w:w="5155" w:h="7965" w:hRule="exact" w:wrap="none" w:vAnchor="page" w:hAnchor="page" w:x="7464" w:y="70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By the way, this lockset in the box weighted in at 900 grams— just under two pounds—and has a list price of $45 to $52, depend</w:t>
        <w:softHyphen/>
        <w:t>ing on the finish, and the lock is attractive enough to dress up any door. Of course, I couldn’t wait to get my grubby little hands on this sucker and take it apart to see what makes it tick. All locks seem to have some integral weakness that I prefer to know about, rather than discover by accident.</w:t>
      </w:r>
    </w:p>
    <w:p>
      <w:pPr>
        <w:pStyle w:val="Style2"/>
        <w:framePr w:w="5155" w:h="7965" w:hRule="exact" w:wrap="none" w:vAnchor="page" w:hAnchor="page" w:x="7464" w:y="70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Very noticeable was the lack of screws or screw hole covers on the face of the lock, and the armored collar around the cylinders. Big Bubba might break in through a window, but he won’t be walking out the front door, even if he has his trusty Super-Sampson screw</w:t>
        <w:softHyphen/>
        <w:t>driver. The screws are only accessible after removing the bolt assem</w:t>
        <w:softHyphen/>
        <w:t>bly cover from the narrow edge of the door, and even then you need a long Allen wrench to retract the mortise cylinder set screw enough to unscrew the mortise cylinder (photo two).</w:t>
      </w:r>
    </w:p>
    <w:p>
      <w:pPr>
        <w:pStyle w:val="Style2"/>
        <w:framePr w:w="5155" w:h="7965" w:hRule="exact" w:wrap="none" w:vAnchor="page" w:hAnchor="page" w:x="7464" w:y="70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One last note on the deadbolt mechanism before we take a look at the captive thumb turn. The housing encapsulates the boltworks in such a manner that protects the bolt against an icepick being used to move the bolt activator to retract the bolt.</w:t>
      </w:r>
    </w:p>
    <w:p>
      <w:pPr>
        <w:pStyle w:val="Style2"/>
        <w:framePr w:w="5155" w:h="7965" w:hRule="exact" w:wrap="none" w:vAnchor="page" w:hAnchor="page" w:x="7464" w:y="70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Okay, so I like the lock. The captive thumb turn is really what I wanted to talk about. The captive thumb turn unit is actually a mor</w:t>
        <w:softHyphen/>
        <w:t>tise cylinder, available in polished brass and satin chrome. Although the keyway has no wards, it does have a full compliment of pins to prevent it from being easily picked. Theoretically, the cylinders can be set up so that one key can operate the outside cylinder and the captive thumb turn cylinder—when the thumb is removed.</w:t>
      </w:r>
    </w:p>
    <w:p>
      <w:pPr>
        <w:pStyle w:val="Style2"/>
        <w:framePr w:w="5155" w:h="7965" w:hRule="exact" w:wrap="none" w:vAnchor="page" w:hAnchor="page" w:x="7464" w:y="70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These cylinders come in two lengths, 15/16-inch and 1 1/8- inch—to fit a variety of applications (photo three). Cylinders can be installed with an armored collar, wave washer and spacer, or standard</w:t>
      </w:r>
    </w:p>
    <w:p>
      <w:pPr>
        <w:pStyle w:val="Style38"/>
        <w:framePr w:wrap="none" w:vAnchor="page" w:hAnchor="page" w:x="2289"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046"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231"/>
        <w:framePr w:wrap="none" w:vAnchor="page" w:hAnchor="page" w:x="6663" w:y="1093"/>
        <w:widowControl w:val="0"/>
        <w:keepNext w:val="0"/>
        <w:keepLines w:val="0"/>
        <w:shd w:val="clear" w:color="auto" w:fill="1F1A24"/>
        <w:bidi w:val="0"/>
        <w:jc w:val="left"/>
        <w:spacing w:before="0" w:after="0"/>
        <w:ind w:left="720" w:right="0" w:firstLine="0"/>
      </w:pPr>
      <w:r>
        <w:rPr>
          <w:rStyle w:val="CharStyle233"/>
        </w:rPr>
        <w:t>Text and Photos by Wayne Gurnee, CRL</w:t>
      </w:r>
    </w:p>
    <w:p>
      <w:pPr>
        <w:framePr w:wrap="none" w:vAnchor="page" w:hAnchor="page" w:x="1691" w:y="194"/>
        <w:widowControl w:val="0"/>
        <w:rPr>
          <w:sz w:val="2"/>
          <w:szCs w:val="2"/>
        </w:rPr>
      </w:pPr>
      <w:r>
        <w:pict>
          <v:shape id="_x0000_s1050" type="#_x0000_t75" style="width:248pt;height:163pt;">
            <v:imagedata r:id="rId53" r:href="rId54"/>
          </v:shape>
        </w:pict>
      </w:r>
    </w:p>
    <w:p>
      <w:pPr>
        <w:pStyle w:val="Style82"/>
        <w:framePr w:wrap="none" w:vAnchor="page" w:hAnchor="page" w:x="1691" w:y="3950"/>
        <w:widowControl w:val="0"/>
        <w:keepNext w:val="0"/>
        <w:keepLines w:val="0"/>
        <w:shd w:val="clear" w:color="auto" w:fill="A8A8A6"/>
        <w:bidi w:val="0"/>
        <w:jc w:val="left"/>
        <w:spacing w:before="0" w:after="0" w:line="348" w:lineRule="exact"/>
        <w:ind w:left="0" w:right="0" w:firstLine="0"/>
      </w:pPr>
      <w:r>
        <w:rPr>
          <w:lang w:val="en-US" w:eastAsia="en-US" w:bidi="en-US"/>
          <w:w w:val="100"/>
          <w:spacing w:val="0"/>
          <w:color w:val="000000"/>
          <w:position w:val="0"/>
        </w:rPr>
        <w:t>’hoto 2</w:t>
      </w:r>
    </w:p>
    <w:p>
      <w:pPr>
        <w:pStyle w:val="Style234"/>
        <w:framePr w:wrap="none" w:vAnchor="page" w:hAnchor="page" w:x="4695" w:y="5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w:t>
      </w:r>
    </w:p>
    <w:p>
      <w:pPr>
        <w:pStyle w:val="Style66"/>
        <w:framePr w:w="3974" w:h="2974" w:hRule="exact" w:wrap="none" w:vAnchor="page" w:hAnchor="page" w:x="1710" w:y="8126"/>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Captive Thumbturn-key Cylinders</w:t>
      </w:r>
    </w:p>
    <w:p>
      <w:pPr>
        <w:pStyle w:val="Style236"/>
        <w:framePr w:w="3974" w:h="2974" w:hRule="exact" w:wrap="none" w:vAnchor="page" w:hAnchor="page" w:x="1710" w:y="8126"/>
        <w:widowControl w:val="0"/>
        <w:keepNext w:val="0"/>
        <w:keepLines w:val="0"/>
        <w:shd w:val="clear" w:color="auto" w:fill="auto"/>
        <w:bidi w:val="0"/>
        <w:jc w:val="left"/>
        <w:spacing w:before="0" w:after="0"/>
        <w:ind w:left="220" w:right="0"/>
      </w:pPr>
      <w:r>
        <w:rPr>
          <w:lang w:val="en-US" w:eastAsia="en-US" w:bidi="en-US"/>
          <w:w w:val="100"/>
          <w:color w:val="000000"/>
          <w:position w:val="0"/>
        </w:rPr>
        <w:t>4165-</w:t>
      </w:r>
      <w:r>
        <w:rPr>
          <w:lang w:val="en-US" w:eastAsia="en-US" w:bidi="en-US"/>
          <w:vertAlign w:val="superscript"/>
          <w:w w:val="100"/>
          <w:color w:val="000000"/>
          <w:position w:val="0"/>
        </w:rPr>
        <w:t>i5</w:t>
      </w:r>
      <w:r>
        <w:rPr>
          <w:lang w:val="en-US" w:eastAsia="en-US" w:bidi="en-US"/>
          <w:w w:val="100"/>
          <w:color w:val="000000"/>
          <w:position w:val="0"/>
        </w:rPr>
        <w:t>/i6"</w:t>
      </w:r>
    </w:p>
    <w:p>
      <w:pPr>
        <w:pStyle w:val="Style238"/>
        <w:framePr w:w="3974" w:h="2974" w:hRule="exact" w:wrap="none" w:vAnchor="page" w:hAnchor="page" w:x="1710" w:y="8126"/>
        <w:widowControl w:val="0"/>
        <w:keepNext w:val="0"/>
        <w:keepLines w:val="0"/>
        <w:shd w:val="clear" w:color="auto" w:fill="auto"/>
        <w:bidi w:val="0"/>
        <w:jc w:val="left"/>
        <w:spacing w:before="0" w:after="0"/>
        <w:ind w:left="220" w:right="0"/>
      </w:pPr>
      <w:r>
        <w:rPr>
          <w:rStyle w:val="CharStyle240"/>
          <w:i w:val="0"/>
          <w:iCs w:val="0"/>
        </w:rPr>
        <w:t xml:space="preserve">4167 </w:t>
      </w:r>
      <w:r>
        <w:rPr>
          <w:lang w:val="en-US" w:eastAsia="en-US" w:bidi="en-US"/>
          <w:w w:val="100"/>
          <w:spacing w:val="0"/>
          <w:color w:val="000000"/>
          <w:position w:val="0"/>
        </w:rPr>
        <w:t>-V/a"</w:t>
      </w:r>
    </w:p>
    <w:p>
      <w:pPr>
        <w:pStyle w:val="Style138"/>
        <w:numPr>
          <w:ilvl w:val="0"/>
          <w:numId w:val="9"/>
        </w:numPr>
        <w:framePr w:w="3974" w:h="2974" w:hRule="exact" w:wrap="none" w:vAnchor="page" w:hAnchor="page" w:x="1710" w:y="8126"/>
        <w:tabs>
          <w:tab w:leader="none" w:pos="106" w:val="left"/>
        </w:tabs>
        <w:widowControl w:val="0"/>
        <w:keepNext w:val="0"/>
        <w:keepLines w:val="0"/>
        <w:shd w:val="clear" w:color="auto" w:fill="auto"/>
        <w:bidi w:val="0"/>
        <w:jc w:val="left"/>
        <w:spacing w:before="0" w:after="0" w:line="204" w:lineRule="exact"/>
        <w:ind w:left="220" w:right="0"/>
      </w:pPr>
      <w:r>
        <w:rPr>
          <w:lang w:val="en-US" w:eastAsia="en-US" w:bidi="en-US"/>
          <w:w w:val="100"/>
          <w:spacing w:val="0"/>
          <w:color w:val="000000"/>
          <w:position w:val="0"/>
        </w:rPr>
        <w:t>Single cylinder fire exiting safety</w:t>
      </w:r>
    </w:p>
    <w:p>
      <w:pPr>
        <w:pStyle w:val="Style138"/>
        <w:numPr>
          <w:ilvl w:val="0"/>
          <w:numId w:val="9"/>
        </w:numPr>
        <w:framePr w:w="3974" w:h="2974" w:hRule="exact" w:wrap="none" w:vAnchor="page" w:hAnchor="page" w:x="1710" w:y="8126"/>
        <w:tabs>
          <w:tab w:leader="none" w:pos="108" w:val="left"/>
        </w:tabs>
        <w:widowControl w:val="0"/>
        <w:keepNext w:val="0"/>
        <w:keepLines w:val="0"/>
        <w:shd w:val="clear" w:color="auto" w:fill="auto"/>
        <w:bidi w:val="0"/>
        <w:jc w:val="left"/>
        <w:spacing w:before="0" w:after="0" w:line="204" w:lineRule="exact"/>
        <w:ind w:left="220" w:right="0"/>
      </w:pPr>
      <w:r>
        <w:rPr>
          <w:lang w:val="en-US" w:eastAsia="en-US" w:bidi="en-US"/>
          <w:w w:val="100"/>
          <w:spacing w:val="0"/>
          <w:color w:val="000000"/>
          <w:position w:val="0"/>
        </w:rPr>
        <w:t>Double cylinder security</w:t>
      </w:r>
    </w:p>
    <w:p>
      <w:pPr>
        <w:pStyle w:val="Style138"/>
        <w:numPr>
          <w:ilvl w:val="0"/>
          <w:numId w:val="9"/>
        </w:numPr>
        <w:framePr w:w="3974" w:h="2974" w:hRule="exact" w:wrap="none" w:vAnchor="page" w:hAnchor="page" w:x="1710" w:y="8126"/>
        <w:tabs>
          <w:tab w:leader="none" w:pos="106" w:val="left"/>
        </w:tabs>
        <w:widowControl w:val="0"/>
        <w:keepNext w:val="0"/>
        <w:keepLines w:val="0"/>
        <w:shd w:val="clear" w:color="auto" w:fill="auto"/>
        <w:bidi w:val="0"/>
        <w:jc w:val="left"/>
        <w:spacing w:before="0" w:after="0" w:line="204" w:lineRule="exact"/>
        <w:ind w:left="220" w:right="0"/>
      </w:pPr>
      <w:r>
        <w:rPr>
          <w:lang w:val="en-US" w:eastAsia="en-US" w:bidi="en-US"/>
          <w:w w:val="100"/>
          <w:spacing w:val="0"/>
          <w:color w:val="000000"/>
          <w:position w:val="0"/>
        </w:rPr>
        <w:t>Can be used in any mortise cylinder application</w:t>
      </w:r>
    </w:p>
    <w:p>
      <w:pPr>
        <w:pStyle w:val="Style138"/>
        <w:numPr>
          <w:ilvl w:val="0"/>
          <w:numId w:val="9"/>
        </w:numPr>
        <w:framePr w:w="3974" w:h="2974" w:hRule="exact" w:wrap="none" w:vAnchor="page" w:hAnchor="page" w:x="1710" w:y="8126"/>
        <w:tabs>
          <w:tab w:leader="none" w:pos="101" w:val="left"/>
        </w:tabs>
        <w:widowControl w:val="0"/>
        <w:keepNext w:val="0"/>
        <w:keepLines w:val="0"/>
        <w:shd w:val="clear" w:color="auto" w:fill="auto"/>
        <w:bidi w:val="0"/>
        <w:jc w:val="left"/>
        <w:spacing w:before="0" w:after="0" w:line="204" w:lineRule="exact"/>
        <w:ind w:left="220" w:right="0"/>
      </w:pPr>
      <w:r>
        <w:rPr>
          <w:lang w:val="en-US" w:eastAsia="en-US" w:bidi="en-US"/>
          <w:w w:val="100"/>
          <w:spacing w:val="0"/>
          <w:color w:val="000000"/>
          <w:position w:val="0"/>
        </w:rPr>
        <w:t xml:space="preserve">4165 - </w:t>
      </w:r>
      <w:r>
        <w:rPr>
          <w:lang w:val="en-US" w:eastAsia="en-US" w:bidi="en-US"/>
          <w:vertAlign w:val="superscript"/>
          <w:w w:val="100"/>
          <w:spacing w:val="0"/>
          <w:color w:val="000000"/>
          <w:position w:val="0"/>
        </w:rPr>
        <w:t>15</w:t>
      </w:r>
      <w:r>
        <w:rPr>
          <w:lang w:val="en-US" w:eastAsia="en-US" w:bidi="en-US"/>
          <w:w w:val="100"/>
          <w:spacing w:val="0"/>
          <w:color w:val="000000"/>
          <w:position w:val="0"/>
        </w:rPr>
        <w:t>/i6*‘ designed for use in Lori 4900</w:t>
      </w:r>
    </w:p>
    <w:p>
      <w:pPr>
        <w:pStyle w:val="Style138"/>
        <w:framePr w:w="3974" w:h="2974" w:hRule="exact" w:wrap="none" w:vAnchor="page" w:hAnchor="page" w:x="1710" w:y="8126"/>
        <w:widowControl w:val="0"/>
        <w:keepNext w:val="0"/>
        <w:keepLines w:val="0"/>
        <w:shd w:val="clear" w:color="auto" w:fill="auto"/>
        <w:bidi w:val="0"/>
        <w:spacing w:before="0" w:after="0" w:line="204" w:lineRule="exact"/>
        <w:ind w:left="180" w:right="0" w:firstLine="0"/>
      </w:pPr>
      <w:r>
        <w:rPr>
          <w:lang w:val="en-US" w:eastAsia="en-US" w:bidi="en-US"/>
          <w:w w:val="100"/>
          <w:spacing w:val="0"/>
          <w:color w:val="000000"/>
          <w:position w:val="0"/>
        </w:rPr>
        <w:t>series deadlocks</w:t>
      </w:r>
    </w:p>
    <w:p>
      <w:pPr>
        <w:pStyle w:val="Style138"/>
        <w:framePr w:w="3974" w:h="2974" w:hRule="exact" w:wrap="none" w:vAnchor="page" w:hAnchor="page" w:x="1710" w:y="8126"/>
        <w:widowControl w:val="0"/>
        <w:keepNext w:val="0"/>
        <w:keepLines w:val="0"/>
        <w:shd w:val="clear" w:color="auto" w:fill="auto"/>
        <w:bidi w:val="0"/>
        <w:spacing w:before="0" w:after="0" w:line="204" w:lineRule="exact"/>
        <w:ind w:left="180" w:right="0" w:firstLine="0"/>
      </w:pPr>
      <w:r>
        <w:rPr>
          <w:lang w:val="en-US" w:eastAsia="en-US" w:bidi="en-US"/>
          <w:w w:val="100"/>
          <w:spacing w:val="0"/>
          <w:color w:val="000000"/>
          <w:position w:val="0"/>
        </w:rPr>
        <w:t xml:space="preserve">4167 - 1 </w:t>
      </w:r>
      <w:r>
        <w:rPr>
          <w:rStyle w:val="CharStyle241"/>
          <w:b/>
          <w:bCs/>
        </w:rPr>
        <w:t xml:space="preserve">Vs" </w:t>
      </w:r>
      <w:r>
        <w:rPr>
          <w:lang w:val="en-US" w:eastAsia="en-US" w:bidi="en-US"/>
          <w:w w:val="100"/>
          <w:spacing w:val="0"/>
          <w:color w:val="000000"/>
          <w:position w:val="0"/>
        </w:rPr>
        <w:t>designed for use in Lori 4500</w:t>
        <w:br/>
        <w:t>series deadlocks</w:t>
      </w:r>
    </w:p>
    <w:p>
      <w:pPr>
        <w:pStyle w:val="Style138"/>
        <w:numPr>
          <w:ilvl w:val="0"/>
          <w:numId w:val="9"/>
        </w:numPr>
        <w:framePr w:w="3974" w:h="2974" w:hRule="exact" w:wrap="none" w:vAnchor="page" w:hAnchor="page" w:x="1710" w:y="8126"/>
        <w:tabs>
          <w:tab w:leader="none" w:pos="101" w:val="left"/>
        </w:tabs>
        <w:widowControl w:val="0"/>
        <w:keepNext w:val="0"/>
        <w:keepLines w:val="0"/>
        <w:shd w:val="clear" w:color="auto" w:fill="auto"/>
        <w:bidi w:val="0"/>
        <w:jc w:val="left"/>
        <w:spacing w:before="0" w:after="0" w:line="204" w:lineRule="exact"/>
        <w:ind w:left="220" w:right="0"/>
      </w:pPr>
      <w:r>
        <w:rPr>
          <w:lang w:val="en-US" w:eastAsia="en-US" w:bidi="en-US"/>
          <w:w w:val="100"/>
          <w:spacing w:val="0"/>
          <w:color w:val="000000"/>
          <w:position w:val="0"/>
        </w:rPr>
        <w:t>Available in US3 and US26D finishes Schlage C, C-K and Weiser keyways</w:t>
      </w:r>
    </w:p>
    <w:p>
      <w:pPr>
        <w:pStyle w:val="Style82"/>
        <w:framePr w:w="3974" w:h="2974" w:hRule="exact" w:wrap="none" w:vAnchor="page" w:hAnchor="page" w:x="1710" w:y="8126"/>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hoto 3</w:t>
      </w:r>
    </w:p>
    <w:p>
      <w:pPr>
        <w:framePr w:wrap="none" w:vAnchor="page" w:hAnchor="page" w:x="6404" w:y="3547"/>
        <w:widowControl w:val="0"/>
      </w:pPr>
    </w:p>
    <w:p>
      <w:pPr>
        <w:framePr w:wrap="none" w:vAnchor="page" w:hAnchor="page" w:x="4715" w:y="4715"/>
        <w:widowControl w:val="0"/>
        <w:rPr>
          <w:sz w:val="2"/>
          <w:szCs w:val="2"/>
        </w:rPr>
      </w:pPr>
      <w:r>
        <w:pict>
          <v:shape id="_x0000_s1051" type="#_x0000_t75" style="width:73pt;height:30pt;">
            <v:imagedata r:id="rId55" r:href="rId56"/>
          </v:shape>
        </w:pict>
      </w:r>
    </w:p>
    <w:p>
      <w:pPr>
        <w:framePr w:wrap="none" w:vAnchor="page" w:hAnchor="page" w:x="1691" w:y="11147"/>
        <w:widowControl w:val="0"/>
        <w:rPr>
          <w:sz w:val="2"/>
          <w:szCs w:val="2"/>
        </w:rPr>
      </w:pPr>
      <w:r>
        <w:pict>
          <v:shape id="_x0000_s1052" type="#_x0000_t75" style="width:247pt;height:223pt;">
            <v:imagedata r:id="rId57" r:href="rId58"/>
          </v:shape>
        </w:pict>
      </w:r>
    </w:p>
    <w:p>
      <w:pPr>
        <w:pStyle w:val="Style2"/>
        <w:framePr w:w="5894" w:h="2708" w:hRule="exact" w:wrap="none" w:vAnchor="page" w:hAnchor="page" w:x="6663" w:y="1475"/>
        <w:widowControl w:val="0"/>
        <w:keepNext w:val="0"/>
        <w:keepLines w:val="0"/>
        <w:shd w:val="clear" w:color="auto" w:fill="auto"/>
        <w:bidi w:val="0"/>
        <w:jc w:val="left"/>
        <w:spacing w:before="0" w:after="0" w:line="240" w:lineRule="exact"/>
        <w:ind w:left="200" w:right="0" w:firstLine="0"/>
      </w:pPr>
      <w:r>
        <w:rPr>
          <w:lang w:val="en-US" w:eastAsia="en-US" w:bidi="en-US"/>
          <w:w w:val="100"/>
          <w:spacing w:val="0"/>
          <w:color w:val="000000"/>
          <w:position w:val="0"/>
        </w:rPr>
        <w:t>collars. The cylinder has a list price of $24 and can be fitted with a wide vari</w:t>
        <w:t>-</w:t>
        <w:br/>
        <w:t>ety of cams to retrofit any lock using a mortise cylinder. Cylinders also come</w:t>
        <w:br/>
        <w:t>with an end plate on the plug to prevent snake pick opening (photo two).</w:t>
      </w:r>
    </w:p>
    <w:p>
      <w:pPr>
        <w:pStyle w:val="Style2"/>
        <w:framePr w:w="5894" w:h="2708" w:hRule="exact" w:wrap="none" w:vAnchor="page" w:hAnchor="page" w:x="6663" w:y="1475"/>
        <w:widowControl w:val="0"/>
        <w:keepNext w:val="0"/>
        <w:keepLines w:val="0"/>
        <w:shd w:val="clear" w:color="auto" w:fill="auto"/>
        <w:bidi w:val="0"/>
        <w:jc w:val="left"/>
        <w:spacing w:before="0" w:after="0" w:line="240" w:lineRule="exact"/>
        <w:ind w:left="200" w:right="0" w:firstLine="180"/>
      </w:pPr>
      <w:r>
        <w:rPr>
          <w:lang w:val="en-US" w:eastAsia="en-US" w:bidi="en-US"/>
          <w:w w:val="100"/>
          <w:spacing w:val="0"/>
          <w:color w:val="000000"/>
          <w:position w:val="0"/>
        </w:rPr>
        <w:t>The first cut in the blade of the captive thumb turn key is square cut to</w:t>
        <w:br/>
        <w:t>capture the first pin in the cylinder (photo four). This provides the key retain</w:t>
        <w:t>-</w:t>
        <w:br/>
        <w:t>ing status when the captive thumb turn is fully inserted into the cylinder. No</w:t>
        <w:br/>
        <w:t>tool is needed to insert the thumb turn key. The head of the thumb turn is</w:t>
        <w:br/>
        <w:t>typical size for mortise cylinders (an optional longer thumb piece would be</w:t>
        <w:br/>
        <w:t>nice to accommodate ADA needs) and is appropriate for narrow stile applica</w:t>
        <w:t>-</w:t>
        <w:br/>
        <w:t>tions where there’s not much room between the lock and the jamb. Ouch!</w:t>
        <w:br/>
        <w:t>That knuckle may be scarred for life.</w:t>
      </w:r>
    </w:p>
    <w:p>
      <w:pPr>
        <w:framePr w:wrap="none" w:vAnchor="page" w:hAnchor="page" w:x="6663" w:y="5954"/>
        <w:widowControl w:val="0"/>
        <w:rPr>
          <w:sz w:val="2"/>
          <w:szCs w:val="2"/>
        </w:rPr>
      </w:pPr>
      <w:r>
        <w:pict>
          <v:shape id="_x0000_s1053" type="#_x0000_t75" style="width:193pt;height:77pt;">
            <v:imagedata r:id="rId59" r:href="rId60"/>
          </v:shape>
        </w:pict>
      </w:r>
    </w:p>
    <w:p>
      <w:pPr>
        <w:pStyle w:val="Style82"/>
        <w:framePr w:wrap="none" w:vAnchor="page" w:hAnchor="page" w:x="6663" w:y="7809"/>
        <w:widowControl w:val="0"/>
        <w:keepNext w:val="0"/>
        <w:keepLines w:val="0"/>
        <w:shd w:val="clear" w:color="auto" w:fill="CCD4DC"/>
        <w:bidi w:val="0"/>
        <w:jc w:val="left"/>
        <w:spacing w:before="0" w:after="0" w:line="348" w:lineRule="exact"/>
        <w:ind w:left="48" w:right="4973" w:firstLine="0"/>
      </w:pPr>
      <w:r>
        <w:rPr>
          <w:lang w:val="en-US" w:eastAsia="en-US" w:bidi="en-US"/>
          <w:w w:val="100"/>
          <w:spacing w:val="0"/>
          <w:color w:val="000000"/>
          <w:position w:val="0"/>
        </w:rPr>
        <w:t>Photo 4</w:t>
      </w:r>
    </w:p>
    <w:p>
      <w:pPr>
        <w:framePr w:wrap="none" w:vAnchor="page" w:hAnchor="page" w:x="11204" w:y="4254"/>
        <w:widowControl w:val="0"/>
        <w:rPr>
          <w:sz w:val="2"/>
          <w:szCs w:val="2"/>
        </w:rPr>
      </w:pPr>
      <w:r>
        <w:pict>
          <v:shape id="_x0000_s1054" type="#_x0000_t75" style="width:97pt;height:210pt;">
            <v:imagedata r:id="rId61" r:href="rId62"/>
          </v:shape>
        </w:pict>
      </w:r>
    </w:p>
    <w:p>
      <w:pPr>
        <w:pStyle w:val="Style2"/>
        <w:framePr w:w="5894" w:h="5558" w:hRule="exact" w:wrap="none" w:vAnchor="page" w:hAnchor="page" w:x="6663" w:y="8464"/>
        <w:widowControl w:val="0"/>
        <w:keepNext w:val="0"/>
        <w:keepLines w:val="0"/>
        <w:shd w:val="clear" w:color="auto" w:fill="auto"/>
        <w:bidi w:val="0"/>
        <w:jc w:val="left"/>
        <w:spacing w:before="0" w:after="0" w:line="238" w:lineRule="exact"/>
        <w:ind w:left="200" w:right="0" w:firstLine="180"/>
      </w:pPr>
      <w:r>
        <w:rPr>
          <w:lang w:val="en-US" w:eastAsia="en-US" w:bidi="en-US"/>
          <w:w w:val="100"/>
          <w:spacing w:val="0"/>
          <w:color w:val="000000"/>
          <w:position w:val="0"/>
        </w:rPr>
        <w:t>When nobody is home and removal of the thumb turn is desired to make the inner cylinder into a true double cylinder lock function, the extraction tool is inserted into a narrow slot in the end of the thumb turn. This lifts the first pin out of the square cut and up to the shear line, allowing the thumb turn key to be extracted. A lockpick could also be used to pick up the first pin. A hole drilled through the head of the thumb turn would be helpful so as not to lose the thumb turn key when it is not in the cylinder.</w:t>
      </w:r>
    </w:p>
    <w:p>
      <w:pPr>
        <w:pStyle w:val="Style2"/>
        <w:framePr w:w="5894" w:h="5558" w:hRule="exact" w:wrap="none" w:vAnchor="page" w:hAnchor="page" w:x="6663" w:y="8464"/>
        <w:widowControl w:val="0"/>
        <w:keepNext w:val="0"/>
        <w:keepLines w:val="0"/>
        <w:shd w:val="clear" w:color="auto" w:fill="auto"/>
        <w:bidi w:val="0"/>
        <w:jc w:val="left"/>
        <w:spacing w:before="0" w:after="0" w:line="238" w:lineRule="exact"/>
        <w:ind w:left="200" w:right="0" w:firstLine="180"/>
      </w:pPr>
      <w:r>
        <w:rPr>
          <w:lang w:val="en-US" w:eastAsia="en-US" w:bidi="en-US"/>
          <w:w w:val="100"/>
          <w:spacing w:val="0"/>
          <w:color w:val="000000"/>
          <w:position w:val="0"/>
        </w:rPr>
        <w:t>The Lori Lock 4500 and 4900 series modular deadbolts provide a lot of flexibility in terms of function and adaptability, with minimal parts inventory. It might be a good practice to maintain an inventory of a few units and some of these captive thumb turn cylinders on the van to answer the age old ques</w:t>
        <w:softHyphen/>
        <w:t>tion of whether to double the deadbolt or not.</w:t>
      </w:r>
    </w:p>
    <w:p>
      <w:pPr>
        <w:pStyle w:val="Style2"/>
        <w:framePr w:w="5894" w:h="5558" w:hRule="exact" w:wrap="none" w:vAnchor="page" w:hAnchor="page" w:x="6663" w:y="8464"/>
        <w:widowControl w:val="0"/>
        <w:keepNext w:val="0"/>
        <w:keepLines w:val="0"/>
        <w:shd w:val="clear" w:color="auto" w:fill="auto"/>
        <w:bidi w:val="0"/>
        <w:jc w:val="left"/>
        <w:spacing w:before="0" w:after="0" w:line="238" w:lineRule="exact"/>
        <w:ind w:left="200" w:right="0" w:firstLine="180"/>
      </w:pPr>
      <w:r>
        <w:rPr>
          <w:lang w:val="en-US" w:eastAsia="en-US" w:bidi="en-US"/>
          <w:w w:val="100"/>
          <w:spacing w:val="0"/>
          <w:color w:val="000000"/>
          <w:position w:val="0"/>
        </w:rPr>
        <w:t>The convenience store manager can now secure after hours and still comply with the code. Many building officials require a double deadbolt where a win</w:t>
        <w:softHyphen/>
        <w:t>dow is located near a door or if the door has glass panels. The customer can have the double they want and the peace of mind that egress can be made in an emergency. The locksmith can make the sale and gain a reputation for being concerned about the occupants’ safety, as well as the security of the property. Remember, the customer is counting on the locksmith for advice and recommendations. Knowing what products are available is part of our job.</w:t>
      </w:r>
    </w:p>
    <w:p>
      <w:pPr>
        <w:pStyle w:val="Style2"/>
        <w:framePr w:w="5894" w:h="5558" w:hRule="exact" w:wrap="none" w:vAnchor="page" w:hAnchor="page" w:x="6663" w:y="8464"/>
        <w:widowControl w:val="0"/>
        <w:keepNext w:val="0"/>
        <w:keepLines w:val="0"/>
        <w:shd w:val="clear" w:color="auto" w:fill="auto"/>
        <w:bidi w:val="0"/>
        <w:jc w:val="left"/>
        <w:spacing w:before="0" w:after="0" w:line="238" w:lineRule="exact"/>
        <w:ind w:left="200" w:right="0" w:firstLine="180"/>
      </w:pPr>
      <w:r>
        <w:rPr>
          <w:lang w:val="en-US" w:eastAsia="en-US" w:bidi="en-US"/>
          <w:w w:val="100"/>
          <w:spacing w:val="0"/>
          <w:color w:val="000000"/>
          <w:position w:val="0"/>
        </w:rPr>
        <w:t>Look for upcoming articles describing other products that will help the locksmith make the sale and comply with the Life Safety Code.</w:t>
      </w:r>
    </w:p>
    <w:p>
      <w:pPr>
        <w:pStyle w:val="Style59"/>
        <w:framePr w:w="5894" w:h="780" w:hRule="exact" w:wrap="none" w:vAnchor="page" w:hAnchor="page" w:x="6663" w:y="14195"/>
        <w:widowControl w:val="0"/>
        <w:keepNext w:val="0"/>
        <w:keepLines w:val="0"/>
        <w:shd w:val="clear" w:color="auto" w:fill="auto"/>
        <w:bidi w:val="0"/>
        <w:jc w:val="left"/>
        <w:spacing w:before="0" w:after="0" w:line="240" w:lineRule="exact"/>
        <w:ind w:left="380" w:right="0" w:hanging="180"/>
      </w:pPr>
      <w:r>
        <w:rPr>
          <w:lang w:val="en-US" w:eastAsia="en-US" w:bidi="en-US"/>
          <w:w w:val="100"/>
          <w:spacing w:val="0"/>
          <w:color w:val="000000"/>
          <w:position w:val="0"/>
        </w:rPr>
        <w:t>About the Author: Wayne Gurnee, CRL, has been the oumer of A Local Locksmith since 1987, and has been a member ofALOA snce 1990. He has instructed Life Safety Classes for SERLAC for the last seven years.</w:t>
      </w:r>
    </w:p>
    <w:p>
      <w:pPr>
        <w:pStyle w:val="Style40"/>
        <w:framePr w:wrap="none" w:vAnchor="page" w:hAnchor="page" w:x="10043"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857" w:y="15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42"/>
        <w:framePr w:wrap="none" w:vAnchor="page" w:hAnchor="page" w:x="12558" w:y="15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55" type="#_x0000_t75" style="position:absolute;margin-left:103.7pt;margin-top:250.6pt;width:164.65pt;height:143.05pt;z-index:-251658744;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456.9pt;margin-top:578.25pt;width:48.95pt;height:48.95pt;z-index:-251658240;mso-position-horizontal-relative:page;mso-position-vertical-relative:page;z-index:-251658743" fillcolor="#989897" stroked="f"/>
        </w:pict>
      </w:r>
    </w:p>
    <w:p>
      <w:pPr>
        <w:pStyle w:val="Style244"/>
        <w:framePr w:w="10272" w:h="959" w:hRule="exact" w:wrap="none" w:vAnchor="page" w:hAnchor="page" w:x="2117" w:y="18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Preparing For The Future With Value-Added Tools</w:t>
      </w:r>
    </w:p>
    <w:p>
      <w:pPr>
        <w:pStyle w:val="Style100"/>
        <w:framePr w:w="10272" w:h="959" w:hRule="exact" w:wrap="none" w:vAnchor="page" w:hAnchor="page" w:x="2117" w:y="187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by Claire L. Cohen, CML</w:t>
      </w:r>
    </w:p>
    <w:p>
      <w:pPr>
        <w:pStyle w:val="Style2"/>
        <w:framePr w:w="3317" w:h="11812" w:hRule="exact" w:wrap="none" w:vAnchor="page" w:hAnchor="page" w:x="2117" w:y="31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Much can be said for selecting the proper tools to do a job. Having good quality equipment is important to do a professional job. This goes hand-in-hand with selecting the proper hardware. But there are other tools necessary to survive at the end of the 20th century, and to put your company out in front in the 21st century. You can’t pur</w:t>
        <w:softHyphen/>
        <w:t>chase these tools because this set of tools needs to be created for your business—these are value-added tools.</w:t>
      </w:r>
    </w:p>
    <w:p>
      <w:pPr>
        <w:pStyle w:val="Style2"/>
        <w:framePr w:w="3317" w:h="11812" w:hRule="exact" w:wrap="none" w:vAnchor="page" w:hAnchor="page" w:x="2117" w:y="31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today’s business environment, your cus</w:t>
        <w:softHyphen/>
        <w:t>tomers are demanding more, yet they are looking for ways to pay less. You are facing new and hungrier competitors. You’re being challenged as never before to differentiate your company’s products and services. And as a locksmith, you’re not alone.</w:t>
      </w:r>
    </w:p>
    <w:p>
      <w:pPr>
        <w:pStyle w:val="Style2"/>
        <w:framePr w:w="3317" w:h="11812" w:hRule="exact" w:wrap="none" w:vAnchor="page" w:hAnchor="page" w:x="2117" w:y="31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great shakeup—a revolution—is alter</w:t>
        <w:softHyphen/>
        <w:t>ing the relationship between buyers and sell</w:t>
        <w:softHyphen/>
        <w:t>ers, and not just in the locksmith business. Many firms assume they must lower prices in order to survive, but such a knee jerk response is misguided. Instead, buyers are actually looking for better solutions to their locksmithing problems, rather than doing business with the lowest-cost locksmith. While your prices must be competitive, savvy locksmiths are focusing more on their value-added tools to keep old customers and win new ones.</w:t>
      </w:r>
    </w:p>
    <w:p>
      <w:pPr>
        <w:pStyle w:val="Style2"/>
        <w:framePr w:w="3317" w:h="11812" w:hRule="exact" w:wrap="none" w:vAnchor="page" w:hAnchor="page" w:x="2117" w:y="3178"/>
        <w:widowControl w:val="0"/>
        <w:keepNext w:val="0"/>
        <w:keepLines w:val="0"/>
        <w:shd w:val="clear" w:color="auto" w:fill="auto"/>
        <w:bidi w:val="0"/>
        <w:jc w:val="left"/>
        <w:spacing w:before="0" w:after="222" w:line="240" w:lineRule="exact"/>
        <w:ind w:left="0" w:right="0" w:firstLine="240"/>
      </w:pPr>
      <w:r>
        <w:rPr>
          <w:lang w:val="en-US" w:eastAsia="en-US" w:bidi="en-US"/>
          <w:w w:val="100"/>
          <w:spacing w:val="0"/>
          <w:color w:val="000000"/>
          <w:position w:val="0"/>
        </w:rPr>
        <w:t>You can create your value-added tools by using some of these strategies to differentiate your company—no matter if you are a part time, one-person company or a full service, multi-vehicle locksmith service.</w:t>
      </w:r>
    </w:p>
    <w:p>
      <w:pPr>
        <w:pStyle w:val="Style32"/>
        <w:framePr w:w="3317" w:h="11812" w:hRule="exact" w:wrap="none" w:vAnchor="page" w:hAnchor="page" w:x="2117" w:y="317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Value-Added Tool #1: Be A Business Partner With Your Customer</w:t>
      </w:r>
    </w:p>
    <w:p>
      <w:pPr>
        <w:pStyle w:val="Style2"/>
        <w:framePr w:w="3317" w:h="11812" w:hRule="exact" w:wrap="none" w:vAnchor="page" w:hAnchor="page" w:x="2117" w:y="317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Powerful things begin to happen when you go beyond merely trying to sell your prod</w:t>
        <w:softHyphen/>
        <w:t>ucts and/or services and become a problem solver, coach, cheerleader and partner to your customers. As a small example, when a cus</w:t>
        <w:softHyphen/>
        <w:t>tomer talks to you about having problems differentiating between keys, suggest the many options that are available, such as key labels, identifying rings, etc. When your customer talks about constant turnover of</w:t>
      </w:r>
    </w:p>
    <w:p>
      <w:pPr>
        <w:pStyle w:val="Style2"/>
        <w:framePr w:w="3326" w:h="11816" w:hRule="exact" w:wrap="none" w:vAnchor="page" w:hAnchor="page" w:x="5592" w:y="3173"/>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employees, suggest alternative brands of hardware to his/her current locks that may offer the owner options to rekeying—per</w:t>
        <w:softHyphen/>
        <w:t>haps high security or keyless mechanical locks or access control devices.</w:t>
      </w:r>
    </w:p>
    <w:p>
      <w:pPr>
        <w:pStyle w:val="Style32"/>
        <w:framePr w:w="3326" w:h="11816" w:hRule="exact" w:wrap="none" w:vAnchor="page" w:hAnchor="page" w:x="5592" w:y="31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Value-Added Tool #2: Make The Customers’ Life Easier</w:t>
      </w:r>
    </w:p>
    <w:p>
      <w:pPr>
        <w:pStyle w:val="Style2"/>
        <w:framePr w:w="3326" w:h="11816" w:hRule="exact" w:wrap="none" w:vAnchor="page" w:hAnchor="page" w:x="5592" w:y="3173"/>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Every individual customer or business has a convenience quotient that the customer cal</w:t>
        <w:softHyphen/>
        <w:t>culates by dividing his or her desire for a product or service by the hassle and annoy</w:t>
        <w:softHyphen/>
        <w:t>ance that must be endured to get it. Are you easy to do business with? Are your hours of operation convenient? Do you respond promptly to phone messages? What about customer-irritating policies, procedures or complicated forms? Offer an extra measure of user-friendliness and you have added value to today’s harried consumer.</w:t>
      </w:r>
    </w:p>
    <w:p>
      <w:pPr>
        <w:pStyle w:val="Style32"/>
        <w:framePr w:w="3326" w:h="11816" w:hRule="exact" w:wrap="none" w:vAnchor="page" w:hAnchor="page" w:x="5592" w:y="31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Value-Added Tool #3: Empower The Customer With Knowledge</w:t>
      </w:r>
    </w:p>
    <w:p>
      <w:pPr>
        <w:pStyle w:val="Style2"/>
        <w:framePr w:w="3326" w:h="11816" w:hRule="exact" w:wrap="none" w:vAnchor="page" w:hAnchor="page" w:x="5592" w:y="3173"/>
        <w:widowControl w:val="0"/>
        <w:keepNext w:val="0"/>
        <w:keepLines w:val="0"/>
        <w:shd w:val="clear" w:color="auto" w:fill="auto"/>
        <w:bidi w:val="0"/>
        <w:jc w:val="left"/>
        <w:spacing w:before="0" w:after="238" w:line="240" w:lineRule="exact"/>
        <w:ind w:left="0" w:right="0" w:firstLine="0"/>
      </w:pPr>
      <w:r>
        <w:rPr>
          <w:lang w:val="en-US" w:eastAsia="en-US" w:bidi="en-US"/>
          <w:w w:val="100"/>
          <w:spacing w:val="0"/>
          <w:color w:val="000000"/>
          <w:position w:val="0"/>
        </w:rPr>
        <w:t>This is frequently the most cost-effective way to add value for customers. Often over</w:t>
        <w:softHyphen/>
        <w:t>looked is the need for creativity rather than larger marketing expenditures. Consider ways to shift your sales efforts from pushing products to providing solutions. In what ways can educating your customers become a strategic advantage? Educating your cus</w:t>
        <w:softHyphen/>
        <w:t>tomers about products that are available for the future may spark sales for today!</w:t>
      </w:r>
    </w:p>
    <w:p>
      <w:pPr>
        <w:pStyle w:val="Style32"/>
        <w:framePr w:w="3326" w:h="11816" w:hRule="exact" w:wrap="none" w:vAnchor="page" w:hAnchor="page" w:x="5592" w:y="317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Value-Added Tool #4: Place Your Firm In Your Customers’ Life</w:t>
      </w:r>
    </w:p>
    <w:p>
      <w:pPr>
        <w:pStyle w:val="Style2"/>
        <w:framePr w:w="3326" w:h="11816" w:hRule="exact" w:wrap="none" w:vAnchor="page" w:hAnchor="page" w:x="5592" w:y="3173"/>
        <w:widowControl w:val="0"/>
        <w:keepNext w:val="0"/>
        <w:keepLines w:val="0"/>
        <w:shd w:val="clear" w:color="auto" w:fill="auto"/>
        <w:bidi w:val="0"/>
        <w:jc w:val="left"/>
        <w:spacing w:before="0" w:after="238" w:line="238" w:lineRule="exact"/>
        <w:ind w:left="0" w:right="0" w:firstLine="0"/>
      </w:pPr>
      <w:r>
        <w:rPr>
          <w:lang w:val="en-US" w:eastAsia="en-US" w:bidi="en-US"/>
          <w:w w:val="100"/>
          <w:spacing w:val="0"/>
          <w:color w:val="000000"/>
          <w:position w:val="0"/>
        </w:rPr>
        <w:t>Create uniqueness. Perhaps you can’t differ</w:t>
        <w:softHyphen/>
        <w:t>entiate your products or services on the basis of unique products or better prices. One sug</w:t>
        <w:softHyphen/>
        <w:t>gestion would be taking on an unpleasant or complex task for the customer. Investigate how to reduce your customer’s aggravation and costs at the same time. In the process, you’ll become indispensable!</w:t>
      </w:r>
    </w:p>
    <w:p>
      <w:pPr>
        <w:pStyle w:val="Style32"/>
        <w:framePr w:w="3326" w:h="11816" w:hRule="exact" w:wrap="none" w:vAnchor="page" w:hAnchor="page" w:x="5592" w:y="31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Value-Added Tool #5: Provide Greater Responsiveness</w:t>
      </w:r>
    </w:p>
    <w:p>
      <w:pPr>
        <w:pStyle w:val="Style2"/>
        <w:framePr w:w="3326" w:h="11816" w:hRule="exact" w:wrap="none" w:vAnchor="page" w:hAnchor="page" w:x="5592" w:y="31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Winning businesses in the late ’90s elimi</w:t>
        <w:softHyphen/>
        <w:t>nate customers’ burden of waiting by chal</w:t>
        <w:softHyphen/>
      </w:r>
    </w:p>
    <w:p>
      <w:pPr>
        <w:pStyle w:val="Style2"/>
        <w:framePr w:w="3307" w:h="10871" w:hRule="exact" w:wrap="none" w:vAnchor="page" w:hAnchor="page" w:x="9081" w:y="316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lenging time-base assumptions—that is, the time between the customer saying they “want to” purchase products or have a job done, and when the customer received the requested product or service. One way is to offer time guarantees. This, of course, is dependent on many factors. What value- added guarantee might you provide?</w:t>
      </w:r>
    </w:p>
    <w:p>
      <w:pPr>
        <w:pStyle w:val="Style32"/>
        <w:framePr w:w="3307" w:h="10871" w:hRule="exact" w:wrap="none" w:vAnchor="page" w:hAnchor="page" w:x="9081" w:y="31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Value-Added Tool #6: You!</w:t>
      </w:r>
    </w:p>
    <w:p>
      <w:pPr>
        <w:pStyle w:val="Style2"/>
        <w:framePr w:w="3307" w:h="10871" w:hRule="exact" w:wrap="none" w:vAnchor="page" w:hAnchor="page" w:x="9081" w:y="3169"/>
        <w:widowControl w:val="0"/>
        <w:keepNext w:val="0"/>
        <w:keepLines w:val="0"/>
        <w:shd w:val="clear" w:color="auto" w:fill="auto"/>
        <w:bidi w:val="0"/>
        <w:jc w:val="left"/>
        <w:spacing w:before="0" w:after="290" w:line="240" w:lineRule="exact"/>
        <w:ind w:left="0" w:right="0" w:firstLine="0"/>
      </w:pPr>
      <w:r>
        <w:rPr>
          <w:lang w:val="en-US" w:eastAsia="en-US" w:bidi="en-US"/>
          <w:w w:val="100"/>
          <w:spacing w:val="0"/>
          <w:color w:val="000000"/>
          <w:position w:val="0"/>
        </w:rPr>
        <w:t>Look at the magnitude of what your cus</w:t>
        <w:softHyphen/>
        <w:t>tomer is purchasing from you. You hold the key(s) to their home, their business, their car. They are engaging your services for their safety and security. You are a professional locksmith—look the part!</w:t>
      </w:r>
    </w:p>
    <w:p>
      <w:pPr>
        <w:pStyle w:val="Style32"/>
        <w:framePr w:w="3307" w:h="10871" w:hRule="exact" w:wrap="none" w:vAnchor="page" w:hAnchor="page" w:x="9081" w:y="316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Other Tools</w:t>
      </w:r>
    </w:p>
    <w:p>
      <w:pPr>
        <w:pStyle w:val="Style2"/>
        <w:framePr w:w="3307" w:h="10871" w:hRule="exact" w:wrap="none" w:vAnchor="page" w:hAnchor="page" w:x="9081" w:y="31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Customers expect polite and courteous ser</w:t>
        <w:softHyphen/>
        <w:t>vice. They want to be top priority at the moment of service. They expect everyone in your company to know about parts and ser</w:t>
        <w:softHyphen/>
        <w:t>vice. They expect your company to stand behind its merchandise and service. They expect any adjustments to be made in the most courteous and convenient manner.</w:t>
      </w:r>
    </w:p>
    <w:p>
      <w:pPr>
        <w:pStyle w:val="Style2"/>
        <w:framePr w:w="3307" w:h="10871" w:hRule="exact" w:wrap="none" w:vAnchor="page" w:hAnchor="page" w:x="9081" w:y="316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They expect accurate and efficient record keeping.</w:t>
      </w:r>
    </w:p>
    <w:p>
      <w:pPr>
        <w:pStyle w:val="Style2"/>
        <w:framePr w:w="3307" w:h="10871" w:hRule="exact" w:wrap="none" w:vAnchor="page" w:hAnchor="page" w:x="9081" w:y="3169"/>
        <w:widowControl w:val="0"/>
        <w:keepNext w:val="0"/>
        <w:keepLines w:val="0"/>
        <w:shd w:val="clear" w:color="auto" w:fill="auto"/>
        <w:bidi w:val="0"/>
        <w:jc w:val="left"/>
        <w:spacing w:before="0" w:after="1182" w:line="240" w:lineRule="exact"/>
        <w:ind w:left="0" w:right="0" w:firstLine="200"/>
      </w:pPr>
      <w:r>
        <w:rPr>
          <w:lang w:val="en-US" w:eastAsia="en-US" w:bidi="en-US"/>
          <w:w w:val="100"/>
          <w:spacing w:val="0"/>
          <w:color w:val="000000"/>
          <w:position w:val="0"/>
        </w:rPr>
        <w:t>Differentiate your business with superior service. Whatever you do, keep seeking ways to add value-added tools to your business. This will distinguish your business from competitors and puts you on the winning side of the value solution!</w:t>
      </w:r>
    </w:p>
    <w:p>
      <w:pPr>
        <w:pStyle w:val="Style59"/>
        <w:framePr w:w="3307" w:h="10871" w:hRule="exact" w:wrap="none" w:vAnchor="page" w:hAnchor="page" w:x="9081" w:y="3169"/>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Cohen, the second woman to become a CML, has been in locksmithing since 1977 and has been writing articles for Keynotes since 1987. She is an active member of the Locksmith Association of Washington, D.C., where she has taught many classes.</w:t>
      </w:r>
    </w:p>
    <w:p>
      <w:pPr>
        <w:pStyle w:val="Style38"/>
        <w:framePr w:wrap="none" w:vAnchor="page" w:hAnchor="page" w:x="2141"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3936"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rect style="position:absolute;margin-left:100.5pt;margin-top:40.4pt;width:539.75pt;height:673.7pt;z-index:-251658240;mso-position-horizontal-relative:page;mso-position-vertical-relative:page;z-index:-251658742" fillcolor="#110E17" stroked="f"/>
        </w:pict>
      </w:r>
    </w:p>
    <w:p>
      <w:pPr>
        <w:pStyle w:val="Style246"/>
        <w:framePr w:wrap="none" w:vAnchor="page" w:hAnchor="page" w:x="2510" w:y="952"/>
        <w:widowControl w:val="0"/>
        <w:keepNext w:val="0"/>
        <w:keepLines w:val="0"/>
        <w:shd w:val="clear" w:color="auto" w:fill="1F1A24"/>
        <w:bidi w:val="0"/>
        <w:jc w:val="left"/>
        <w:spacing w:before="0" w:after="0"/>
        <w:ind w:left="0" w:right="0" w:firstLine="0"/>
      </w:pPr>
      <w:r>
        <w:rPr>
          <w:rStyle w:val="CharStyle248"/>
        </w:rPr>
        <w:t>Customers have demanded</w:t>
      </w:r>
    </w:p>
    <w:p>
      <w:pPr>
        <w:pStyle w:val="Style249"/>
        <w:framePr w:w="9485" w:h="2959" w:hRule="exact" w:wrap="none" w:vAnchor="page" w:hAnchor="page" w:x="2510" w:y="1339"/>
        <w:widowControl w:val="0"/>
        <w:keepNext w:val="0"/>
        <w:keepLines w:val="0"/>
        <w:shd w:val="clear" w:color="auto" w:fill="1F1A24"/>
        <w:bidi w:val="0"/>
        <w:spacing w:before="0" w:after="0"/>
        <w:ind w:left="0" w:right="220" w:firstLine="0"/>
      </w:pPr>
      <w:bookmarkStart w:id="127" w:name="bookmark127"/>
      <w:r>
        <w:rPr>
          <w:rStyle w:val="CharStyle251"/>
        </w:rPr>
        <w:t>Good Things</w:t>
        <w:br/>
        <w:t>Come To Those</w:t>
        <w:br/>
        <w:t>Who Wait!</w:t>
      </w:r>
      <w:bookmarkEnd w:id="127"/>
    </w:p>
    <w:p>
      <w:pPr>
        <w:pStyle w:val="Style187"/>
        <w:framePr w:wrap="none" w:vAnchor="page" w:hAnchor="page" w:x="2510" w:y="4524"/>
        <w:widowControl w:val="0"/>
        <w:keepNext w:val="0"/>
        <w:keepLines w:val="0"/>
        <w:shd w:val="clear" w:color="auto" w:fill="1F1A24"/>
        <w:bidi w:val="0"/>
        <w:jc w:val="left"/>
        <w:spacing w:before="0" w:after="0" w:line="364" w:lineRule="exact"/>
        <w:ind w:left="1968" w:right="5481" w:firstLine="0"/>
      </w:pPr>
      <w:r>
        <w:rPr>
          <w:rStyle w:val="CharStyle252"/>
        </w:rPr>
        <w:t xml:space="preserve">XV </w:t>
      </w:r>
      <w:r>
        <w:rPr>
          <w:rStyle w:val="CharStyle253"/>
        </w:rPr>
        <w:t>O--'</w:t>
      </w:r>
    </w:p>
    <w:p>
      <w:pPr>
        <w:pStyle w:val="Style2"/>
        <w:framePr w:wrap="none" w:vAnchor="page" w:hAnchor="page" w:x="5515" w:y="4361"/>
        <w:widowControl w:val="0"/>
        <w:keepNext w:val="0"/>
        <w:keepLines w:val="0"/>
        <w:shd w:val="clear" w:color="auto" w:fill="1F1A24"/>
        <w:bidi w:val="0"/>
        <w:jc w:val="left"/>
        <w:spacing w:before="0" w:after="0"/>
        <w:ind w:left="0" w:right="0" w:firstLine="0"/>
      </w:pPr>
      <w:r>
        <w:rPr>
          <w:rStyle w:val="CharStyle254"/>
        </w:rPr>
        <w:t>XO*</w:t>
      </w:r>
    </w:p>
    <w:p>
      <w:pPr>
        <w:pStyle w:val="Style255"/>
        <w:framePr w:wrap="none" w:vAnchor="page" w:hAnchor="page" w:x="3000" w:y="5264"/>
        <w:widowControl w:val="0"/>
        <w:keepNext w:val="0"/>
        <w:keepLines w:val="0"/>
        <w:shd w:val="clear" w:color="auto" w:fill="1F1A24"/>
        <w:bidi w:val="0"/>
        <w:jc w:val="left"/>
        <w:spacing w:before="0" w:after="0"/>
        <w:ind w:left="0" w:right="0" w:firstLine="0"/>
      </w:pPr>
      <w:bookmarkStart w:id="128" w:name="bookmark128"/>
      <w:r>
        <w:rPr>
          <w:rStyle w:val="CharStyle257"/>
        </w:rPr>
        <w:t>\^S®</w:t>
      </w:r>
      <w:bookmarkEnd w:id="128"/>
    </w:p>
    <w:p>
      <w:pPr>
        <w:pStyle w:val="Style23"/>
        <w:framePr w:wrap="none" w:vAnchor="page" w:hAnchor="page" w:x="3509" w:y="5062"/>
        <w:widowControl w:val="0"/>
        <w:keepNext w:val="0"/>
        <w:keepLines w:val="0"/>
        <w:shd w:val="clear" w:color="auto" w:fill="1F1A24"/>
        <w:bidi w:val="0"/>
        <w:jc w:val="both"/>
        <w:spacing w:before="0" w:after="0" w:line="220" w:lineRule="exact"/>
        <w:ind w:left="0" w:right="86" w:firstLine="0"/>
      </w:pPr>
      <w:r>
        <w:rPr>
          <w:rStyle w:val="CharStyle258"/>
        </w:rPr>
        <w:t>0^</w:t>
      </w:r>
    </w:p>
    <w:p>
      <w:pPr>
        <w:framePr w:wrap="none" w:vAnchor="page" w:hAnchor="page" w:x="4094" w:y="4748"/>
        <w:widowControl w:val="0"/>
      </w:pPr>
    </w:p>
    <w:p>
      <w:pPr>
        <w:framePr w:wrap="none" w:vAnchor="page" w:hAnchor="page" w:x="3768" w:y="5200"/>
        <w:widowControl w:val="0"/>
      </w:pPr>
    </w:p>
    <w:p>
      <w:pPr>
        <w:framePr w:wrap="none" w:vAnchor="page" w:hAnchor="page" w:x="4085" w:y="5075"/>
        <w:widowControl w:val="0"/>
      </w:pPr>
    </w:p>
    <w:p>
      <w:pPr>
        <w:framePr w:wrap="none" w:vAnchor="page" w:hAnchor="page" w:x="4478" w:y="4998"/>
        <w:widowControl w:val="0"/>
      </w:pPr>
    </w:p>
    <w:p>
      <w:pPr>
        <w:framePr w:wrap="none" w:vAnchor="page" w:hAnchor="page" w:x="4805" w:y="4854"/>
        <w:widowControl w:val="0"/>
      </w:pPr>
    </w:p>
    <w:p>
      <w:pPr>
        <w:framePr w:wrap="none" w:vAnchor="page" w:hAnchor="page" w:x="5227" w:y="4700"/>
        <w:widowControl w:val="0"/>
      </w:pPr>
    </w:p>
    <w:p>
      <w:pPr>
        <w:framePr w:wrap="none" w:vAnchor="page" w:hAnchor="page" w:x="4478" w:y="5353"/>
        <w:widowControl w:val="0"/>
      </w:pPr>
    </w:p>
    <w:p>
      <w:pPr>
        <w:pStyle w:val="Style23"/>
        <w:framePr w:wrap="none" w:vAnchor="page" w:hAnchor="page" w:x="4805" w:y="5417"/>
        <w:widowControl w:val="0"/>
        <w:keepNext w:val="0"/>
        <w:keepLines w:val="0"/>
        <w:shd w:val="clear" w:color="auto" w:fill="1F1A24"/>
        <w:bidi w:val="0"/>
        <w:jc w:val="both"/>
        <w:spacing w:before="0" w:after="0" w:line="210" w:lineRule="exact"/>
        <w:ind w:left="0" w:right="0" w:firstLine="0"/>
      </w:pPr>
      <w:r>
        <w:rPr>
          <w:rStyle w:val="CharStyle259"/>
        </w:rPr>
        <w:t>X</w:t>
      </w:r>
    </w:p>
    <w:p>
      <w:pPr>
        <w:pStyle w:val="Style260"/>
        <w:framePr w:wrap="none" w:vAnchor="page" w:hAnchor="page" w:x="2693" w:y="5619"/>
        <w:widowControl w:val="0"/>
        <w:keepNext w:val="0"/>
        <w:keepLines w:val="0"/>
        <w:shd w:val="clear" w:color="auto" w:fill="1F1A24"/>
        <w:bidi w:val="0"/>
        <w:jc w:val="left"/>
        <w:spacing w:before="0" w:after="0"/>
        <w:ind w:left="893" w:right="0" w:firstLine="0"/>
      </w:pPr>
      <w:r>
        <w:rPr>
          <w:rStyle w:val="CharStyle262"/>
          <w:i/>
          <w:iCs/>
        </w:rPr>
        <w:t>****</w:t>
      </w:r>
      <w:r>
        <w:rPr>
          <w:rStyle w:val="CharStyle263"/>
          <w:i w:val="0"/>
          <w:iCs w:val="0"/>
        </w:rPr>
        <w:t xml:space="preserve"> *</w:t>
      </w:r>
    </w:p>
    <w:p>
      <w:pPr>
        <w:pStyle w:val="Style23"/>
        <w:framePr w:wrap="none" w:vAnchor="page" w:hAnchor="page" w:x="5045" w:y="5168"/>
        <w:widowControl w:val="0"/>
        <w:keepNext w:val="0"/>
        <w:keepLines w:val="0"/>
        <w:shd w:val="clear" w:color="auto" w:fill="1F1A24"/>
        <w:bidi w:val="0"/>
        <w:jc w:val="both"/>
        <w:spacing w:before="0" w:after="0" w:line="190" w:lineRule="exact"/>
        <w:ind w:left="0" w:right="0" w:firstLine="0"/>
      </w:pPr>
      <w:r>
        <w:rPr>
          <w:rStyle w:val="CharStyle264"/>
        </w:rPr>
        <w:t>^</w:t>
      </w:r>
      <w:r>
        <w:rPr>
          <w:rStyle w:val="CharStyle265"/>
        </w:rPr>
        <w:t xml:space="preserve"> A</w:t>
      </w:r>
    </w:p>
    <w:p>
      <w:pPr>
        <w:pStyle w:val="Style2"/>
        <w:framePr w:wrap="none" w:vAnchor="page" w:hAnchor="page" w:x="3499" w:y="6206"/>
        <w:widowControl w:val="0"/>
        <w:keepNext w:val="0"/>
        <w:keepLines w:val="0"/>
        <w:shd w:val="clear" w:color="auto" w:fill="1F1A24"/>
        <w:bidi w:val="0"/>
        <w:jc w:val="left"/>
        <w:spacing w:before="0" w:after="0"/>
        <w:ind w:left="0" w:right="0" w:firstLine="0"/>
      </w:pPr>
      <w:r>
        <w:rPr>
          <w:rStyle w:val="CharStyle254"/>
        </w:rPr>
        <w:t>CX</w:t>
      </w:r>
    </w:p>
    <w:p>
      <w:pPr>
        <w:pStyle w:val="Style2"/>
        <w:framePr w:wrap="none" w:vAnchor="page" w:hAnchor="page" w:x="3845" w:y="6128"/>
        <w:widowControl w:val="0"/>
        <w:keepNext w:val="0"/>
        <w:keepLines w:val="0"/>
        <w:shd w:val="clear" w:color="auto" w:fill="1F1A24"/>
        <w:bidi w:val="0"/>
        <w:jc w:val="left"/>
        <w:spacing w:before="0" w:after="0"/>
        <w:ind w:left="0" w:right="0" w:firstLine="0"/>
      </w:pPr>
      <w:r>
        <w:rPr>
          <w:rStyle w:val="CharStyle254"/>
        </w:rPr>
        <w:t>\&gt;a</w:t>
      </w:r>
    </w:p>
    <w:p>
      <w:pPr>
        <w:framePr w:wrap="none" w:vAnchor="page" w:hAnchor="page" w:x="4133" w:y="5795"/>
        <w:widowControl w:val="0"/>
      </w:pPr>
    </w:p>
    <w:p>
      <w:pPr>
        <w:framePr w:wrap="none" w:vAnchor="page" w:hAnchor="page" w:x="4670" w:y="6377"/>
        <w:widowControl w:val="0"/>
        <w:rPr>
          <w:sz w:val="2"/>
          <w:szCs w:val="2"/>
        </w:rPr>
      </w:pPr>
      <w:r>
        <w:pict>
          <v:shape id="_x0000_s1056" type="#_x0000_t75" style="width:54pt;height:58pt;">
            <v:imagedata r:id="rId65" r:href="rId66"/>
          </v:shape>
        </w:pict>
      </w:r>
    </w:p>
    <w:p>
      <w:pPr>
        <w:pStyle w:val="Style266"/>
        <w:framePr w:wrap="none" w:vAnchor="page" w:hAnchor="page" w:x="7473" w:y="5041"/>
        <w:widowControl w:val="0"/>
        <w:keepNext w:val="0"/>
        <w:keepLines w:val="0"/>
        <w:shd w:val="clear" w:color="auto" w:fill="1F1A24"/>
        <w:bidi w:val="0"/>
        <w:jc w:val="left"/>
        <w:spacing w:before="0" w:after="0"/>
        <w:ind w:left="0" w:right="0" w:firstLine="0"/>
      </w:pPr>
      <w:r>
        <w:rPr>
          <w:rStyle w:val="CharStyle268"/>
          <w:b/>
          <w:bCs/>
        </w:rPr>
        <w:t>Auditcon</w:t>
      </w:r>
    </w:p>
    <w:p>
      <w:pPr>
        <w:pStyle w:val="Style269"/>
        <w:framePr w:wrap="none" w:vAnchor="page" w:hAnchor="page" w:x="7771" w:y="6792"/>
        <w:widowControl w:val="0"/>
        <w:keepNext w:val="0"/>
        <w:keepLines w:val="0"/>
        <w:shd w:val="clear" w:color="auto" w:fill="1F1A24"/>
        <w:bidi w:val="0"/>
        <w:jc w:val="left"/>
        <w:spacing w:before="0" w:after="0"/>
        <w:ind w:left="0" w:right="0" w:firstLine="0"/>
      </w:pPr>
      <w:r>
        <w:rPr>
          <w:rStyle w:val="CharStyle271"/>
        </w:rPr>
        <w:t>LOCK SERIES</w:t>
      </w:r>
    </w:p>
    <w:p>
      <w:pPr>
        <w:pStyle w:val="Style272"/>
        <w:framePr w:wrap="none" w:vAnchor="page" w:hAnchor="page" w:x="11736" w:y="5865"/>
        <w:widowControl w:val="0"/>
        <w:keepNext w:val="0"/>
        <w:keepLines w:val="0"/>
        <w:shd w:val="clear" w:color="auto" w:fill="1F1A24"/>
        <w:bidi w:val="0"/>
        <w:jc w:val="left"/>
        <w:spacing w:before="0" w:after="0"/>
        <w:ind w:left="0" w:right="0" w:firstLine="0"/>
      </w:pPr>
      <w:r>
        <w:rPr>
          <w:rStyle w:val="CharStyle274"/>
        </w:rPr>
        <w:t>TM</w:t>
      </w:r>
    </w:p>
    <w:p>
      <w:pPr>
        <w:pStyle w:val="Style275"/>
        <w:framePr w:wrap="none" w:vAnchor="page" w:hAnchor="page" w:x="2510" w:y="7548"/>
        <w:widowControl w:val="0"/>
        <w:keepNext w:val="0"/>
        <w:keepLines w:val="0"/>
        <w:shd w:val="clear" w:color="auto" w:fill="1F1A24"/>
        <w:bidi w:val="0"/>
        <w:jc w:val="left"/>
        <w:spacing w:before="0" w:after="0"/>
        <w:ind w:left="180" w:right="0" w:firstLine="0"/>
      </w:pPr>
      <w:r>
        <w:rPr>
          <w:rStyle w:val="CharStyle277"/>
        </w:rPr>
        <w:t>Mas-Hami Lton Introduces an affordable lock family featuring genesis technology</w:t>
      </w:r>
      <w:r>
        <w:rPr>
          <w:rStyle w:val="CharStyle278"/>
          <w:vertAlign w:val="superscript"/>
        </w:rPr>
        <w:t>11</w:t>
      </w:r>
    </w:p>
    <w:tbl>
      <w:tblPr>
        <w:tblOverlap w:val="never"/>
        <w:tblLayout w:type="fixed"/>
        <w:jc w:val="left"/>
      </w:tblPr>
      <w:tblGrid>
        <w:gridCol w:w="1661"/>
        <w:gridCol w:w="1786"/>
        <w:gridCol w:w="1795"/>
        <w:gridCol w:w="1795"/>
        <w:gridCol w:w="1502"/>
      </w:tblGrid>
      <w:tr>
        <w:trPr>
          <w:trHeight w:val="1426" w:hRule="exact"/>
        </w:trPr>
        <w:tc>
          <w:tcPr>
            <w:shd w:val="clear" w:color="auto" w:fill="373536"/>
            <w:tcBorders/>
            <w:vAlign w:val="center"/>
          </w:tcPr>
          <w:p>
            <w:pPr>
              <w:pStyle w:val="Style2"/>
              <w:framePr w:w="8539" w:h="1718" w:wrap="none" w:vAnchor="page" w:hAnchor="page" w:x="3129" w:y="7908"/>
              <w:widowControl w:val="0"/>
              <w:keepNext w:val="0"/>
              <w:keepLines w:val="0"/>
              <w:shd w:val="clear" w:color="auto" w:fill="auto"/>
              <w:bidi w:val="0"/>
              <w:jc w:val="center"/>
              <w:spacing w:before="0" w:after="140" w:line="144" w:lineRule="exact"/>
              <w:ind w:left="0" w:right="0" w:firstLine="0"/>
            </w:pPr>
            <w:r>
              <w:rPr>
                <w:rStyle w:val="CharStyle279"/>
              </w:rPr>
              <w:t>o c» o o o</w:t>
            </w:r>
          </w:p>
          <w:p>
            <w:pPr>
              <w:pStyle w:val="Style2"/>
              <w:framePr w:w="8539" w:h="1718" w:wrap="none" w:vAnchor="page" w:hAnchor="page" w:x="3129" w:y="7908"/>
              <w:widowControl w:val="0"/>
              <w:keepNext w:val="0"/>
              <w:keepLines w:val="0"/>
              <w:shd w:val="clear" w:color="auto" w:fill="auto"/>
              <w:bidi w:val="0"/>
              <w:jc w:val="center"/>
              <w:spacing w:before="140" w:after="0"/>
              <w:ind w:left="0" w:right="0" w:firstLine="0"/>
            </w:pPr>
            <w:r>
              <w:rPr>
                <w:rStyle w:val="CharStyle279"/>
              </w:rPr>
              <w:t>o o o</w:t>
            </w:r>
          </w:p>
          <w:p>
            <w:pPr>
              <w:pStyle w:val="Style2"/>
              <w:framePr w:w="8539" w:h="1718" w:wrap="none" w:vAnchor="page" w:hAnchor="page" w:x="3129" w:y="7908"/>
              <w:widowControl w:val="0"/>
              <w:keepNext w:val="0"/>
              <w:keepLines w:val="0"/>
              <w:shd w:val="clear" w:color="auto" w:fill="auto"/>
              <w:bidi w:val="0"/>
              <w:jc w:val="center"/>
              <w:spacing w:before="0" w:after="0"/>
              <w:ind w:left="0" w:right="0" w:firstLine="0"/>
            </w:pPr>
            <w:r>
              <w:rPr>
                <w:rStyle w:val="CharStyle279"/>
              </w:rPr>
              <w:t>0 0</w:t>
            </w:r>
          </w:p>
        </w:tc>
        <w:tc>
          <w:tcPr>
            <w:shd w:val="clear" w:color="auto" w:fill="1F1A24"/>
            <w:tcBorders/>
            <w:vAlign w:val="center"/>
          </w:tcPr>
          <w:p>
            <w:pPr>
              <w:pStyle w:val="Style2"/>
              <w:framePr w:w="8539" w:h="1718" w:wrap="none" w:vAnchor="page" w:hAnchor="page" w:x="3129" w:y="7908"/>
              <w:widowControl w:val="0"/>
              <w:keepNext w:val="0"/>
              <w:keepLines w:val="0"/>
              <w:shd w:val="clear" w:color="auto" w:fill="auto"/>
              <w:bidi w:val="0"/>
              <w:jc w:val="center"/>
              <w:spacing w:before="0" w:after="0"/>
              <w:ind w:left="0" w:right="0" w:firstLine="0"/>
            </w:pPr>
            <w:r>
              <w:rPr>
                <w:rStyle w:val="CharStyle279"/>
              </w:rPr>
              <w:t>&lt;9</w:t>
            </w:r>
          </w:p>
        </w:tc>
        <w:tc>
          <w:tcPr>
            <w:shd w:val="clear" w:color="auto" w:fill="373536"/>
            <w:tcBorders/>
            <w:vAlign w:val="center"/>
          </w:tcPr>
          <w:p>
            <w:pPr>
              <w:pStyle w:val="Style2"/>
              <w:framePr w:w="8539" w:h="1718" w:wrap="none" w:vAnchor="page" w:hAnchor="page" w:x="3129" w:y="7908"/>
              <w:widowControl w:val="0"/>
              <w:keepNext w:val="0"/>
              <w:keepLines w:val="0"/>
              <w:shd w:val="clear" w:color="auto" w:fill="auto"/>
              <w:bidi w:val="0"/>
              <w:jc w:val="center"/>
              <w:spacing w:before="0" w:after="160" w:line="144" w:lineRule="exact"/>
              <w:ind w:left="0" w:right="0" w:firstLine="0"/>
            </w:pPr>
            <w:r>
              <w:rPr>
                <w:rStyle w:val="CharStyle279"/>
              </w:rPr>
              <w:t xml:space="preserve">a </w:t>
            </w:r>
            <w:r>
              <w:rPr>
                <w:rStyle w:val="CharStyle280"/>
              </w:rPr>
              <w:t xml:space="preserve">0 </w:t>
            </w:r>
            <w:r>
              <w:rPr>
                <w:rStyle w:val="CharStyle279"/>
              </w:rPr>
              <w:t>o o o</w:t>
            </w:r>
          </w:p>
          <w:p>
            <w:pPr>
              <w:pStyle w:val="Style2"/>
              <w:framePr w:w="8539" w:h="1718" w:wrap="none" w:vAnchor="page" w:hAnchor="page" w:x="3129" w:y="7908"/>
              <w:widowControl w:val="0"/>
              <w:keepNext w:val="0"/>
              <w:keepLines w:val="0"/>
              <w:shd w:val="clear" w:color="auto" w:fill="auto"/>
              <w:bidi w:val="0"/>
              <w:jc w:val="center"/>
              <w:spacing w:before="160" w:after="0"/>
              <w:ind w:left="0" w:right="0" w:firstLine="0"/>
            </w:pPr>
            <w:r>
              <w:rPr>
                <w:rStyle w:val="CharStyle279"/>
              </w:rPr>
              <w:t>O 0^0</w:t>
            </w:r>
          </w:p>
        </w:tc>
        <w:tc>
          <w:tcPr>
            <w:shd w:val="clear" w:color="auto" w:fill="1F1A24"/>
            <w:tcBorders/>
            <w:vAlign w:val="center"/>
          </w:tcPr>
          <w:p>
            <w:pPr>
              <w:pStyle w:val="Style2"/>
              <w:framePr w:w="8539" w:h="1718" w:wrap="none" w:vAnchor="page" w:hAnchor="page" w:x="3129" w:y="7908"/>
              <w:widowControl w:val="0"/>
              <w:keepNext w:val="0"/>
              <w:keepLines w:val="0"/>
              <w:shd w:val="clear" w:color="auto" w:fill="auto"/>
              <w:bidi w:val="0"/>
              <w:jc w:val="center"/>
              <w:spacing w:before="0" w:after="0" w:line="258" w:lineRule="exact"/>
              <w:ind w:left="0" w:right="0" w:firstLine="0"/>
            </w:pPr>
            <w:r>
              <w:rPr>
                <w:rStyle w:val="CharStyle281"/>
              </w:rPr>
              <w:t>&amp;</w:t>
            </w:r>
          </w:p>
          <w:p>
            <w:pPr>
              <w:pStyle w:val="Style2"/>
              <w:framePr w:w="8539" w:h="1718" w:wrap="none" w:vAnchor="page" w:hAnchor="page" w:x="3129" w:y="7908"/>
              <w:widowControl w:val="0"/>
              <w:keepNext w:val="0"/>
              <w:keepLines w:val="0"/>
              <w:shd w:val="clear" w:color="auto" w:fill="auto"/>
              <w:bidi w:val="0"/>
              <w:jc w:val="left"/>
              <w:spacing w:before="0" w:after="0" w:line="190" w:lineRule="exact"/>
              <w:ind w:left="340" w:right="0" w:firstLine="0"/>
            </w:pPr>
            <w:r>
              <w:rPr>
                <w:rStyle w:val="CharStyle282"/>
              </w:rPr>
              <w:t>%</w:t>
            </w:r>
            <w:r>
              <w:rPr>
                <w:rStyle w:val="CharStyle283"/>
              </w:rPr>
              <w:t>'</w:t>
            </w:r>
          </w:p>
        </w:tc>
        <w:tc>
          <w:tcPr>
            <w:shd w:val="clear" w:color="auto" w:fill="1F1A24"/>
            <w:tcBorders/>
            <w:vAlign w:val="center"/>
          </w:tcPr>
          <w:p>
            <w:pPr>
              <w:pStyle w:val="Style2"/>
              <w:framePr w:w="8539" w:h="1718" w:wrap="none" w:vAnchor="page" w:hAnchor="page" w:x="3129" w:y="7908"/>
              <w:widowControl w:val="0"/>
              <w:keepNext w:val="0"/>
              <w:keepLines w:val="0"/>
              <w:shd w:val="clear" w:color="auto" w:fill="auto"/>
              <w:bidi w:val="0"/>
              <w:jc w:val="center"/>
              <w:spacing w:before="0" w:after="0" w:line="252" w:lineRule="exact"/>
              <w:ind w:left="0" w:right="0" w:firstLine="0"/>
            </w:pPr>
            <w:r>
              <w:rPr>
                <w:rStyle w:val="CharStyle279"/>
              </w:rPr>
              <w:t xml:space="preserve">a </w:t>
            </w:r>
            <w:r>
              <w:rPr>
                <w:rStyle w:val="CharStyle280"/>
              </w:rPr>
              <w:t>0</w:t>
            </w:r>
          </w:p>
          <w:p>
            <w:pPr>
              <w:pStyle w:val="Style2"/>
              <w:framePr w:w="8539" w:h="1718" w:wrap="none" w:vAnchor="page" w:hAnchor="page" w:x="3129" w:y="7908"/>
              <w:widowControl w:val="0"/>
              <w:keepNext w:val="0"/>
              <w:keepLines w:val="0"/>
              <w:shd w:val="clear" w:color="auto" w:fill="auto"/>
              <w:bidi w:val="0"/>
              <w:jc w:val="center"/>
              <w:spacing w:before="0" w:after="0"/>
              <w:ind w:left="0" w:right="0" w:firstLine="0"/>
            </w:pPr>
            <w:r>
              <w:rPr>
                <w:rStyle w:val="CharStyle279"/>
              </w:rPr>
              <w:t>0 o o</w:t>
            </w:r>
          </w:p>
          <w:p>
            <w:pPr>
              <w:pStyle w:val="Style2"/>
              <w:framePr w:w="8539" w:h="1718" w:wrap="none" w:vAnchor="page" w:hAnchor="page" w:x="3129" w:y="7908"/>
              <w:widowControl w:val="0"/>
              <w:keepNext w:val="0"/>
              <w:keepLines w:val="0"/>
              <w:shd w:val="clear" w:color="auto" w:fill="auto"/>
              <w:bidi w:val="0"/>
              <w:jc w:val="center"/>
              <w:spacing w:before="0" w:after="0" w:line="190" w:lineRule="exact"/>
              <w:ind w:left="0" w:right="0" w:firstLine="0"/>
            </w:pPr>
            <w:r>
              <w:rPr>
                <w:rStyle w:val="CharStyle284"/>
              </w:rPr>
              <w:t>MASfJ Q</w:t>
            </w:r>
          </w:p>
          <w:p>
            <w:pPr>
              <w:pStyle w:val="Style2"/>
              <w:framePr w:w="8539" w:h="1718" w:wrap="none" w:vAnchor="page" w:hAnchor="page" w:x="3129" w:y="7908"/>
              <w:widowControl w:val="0"/>
              <w:keepNext w:val="0"/>
              <w:keepLines w:val="0"/>
              <w:shd w:val="clear" w:color="auto" w:fill="auto"/>
              <w:bidi w:val="0"/>
              <w:jc w:val="center"/>
              <w:spacing w:before="0" w:after="0"/>
              <w:ind w:left="0" w:right="0" w:firstLine="0"/>
            </w:pPr>
            <w:r>
              <w:rPr>
                <w:rStyle w:val="CharStyle279"/>
              </w:rPr>
              <w:t>0 0 0</w:t>
            </w:r>
          </w:p>
          <w:p>
            <w:pPr>
              <w:pStyle w:val="Style2"/>
              <w:framePr w:w="8539" w:h="1718" w:wrap="none" w:vAnchor="page" w:hAnchor="page" w:x="3129" w:y="7908"/>
              <w:widowControl w:val="0"/>
              <w:keepNext w:val="0"/>
              <w:keepLines w:val="0"/>
              <w:shd w:val="clear" w:color="auto" w:fill="auto"/>
              <w:bidi w:val="0"/>
              <w:jc w:val="center"/>
              <w:spacing w:before="0" w:after="0" w:line="190" w:lineRule="exact"/>
              <w:ind w:left="0" w:right="0" w:firstLine="0"/>
            </w:pPr>
            <w:r>
              <w:rPr>
                <w:rStyle w:val="CharStyle282"/>
              </w:rPr>
              <w:t>fsa</w:t>
            </w:r>
            <w:r>
              <w:rPr>
                <w:rStyle w:val="CharStyle284"/>
              </w:rPr>
              <w:t xml:space="preserve"> ®</w:t>
            </w:r>
          </w:p>
        </w:tc>
      </w:tr>
      <w:tr>
        <w:trPr>
          <w:trHeight w:val="293" w:hRule="exact"/>
        </w:trPr>
        <w:tc>
          <w:tcPr>
            <w:shd w:val="clear" w:color="auto" w:fill="1F1A24"/>
            <w:tcBorders/>
            <w:vAlign w:val="bottom"/>
          </w:tcPr>
          <w:p>
            <w:pPr>
              <w:pStyle w:val="Style2"/>
              <w:framePr w:w="8539" w:h="1718" w:wrap="none" w:vAnchor="page" w:hAnchor="page" w:x="3129" w:y="7908"/>
              <w:widowControl w:val="0"/>
              <w:keepNext w:val="0"/>
              <w:keepLines w:val="0"/>
              <w:shd w:val="clear" w:color="auto" w:fill="auto"/>
              <w:bidi w:val="0"/>
              <w:jc w:val="center"/>
              <w:spacing w:before="0" w:after="0" w:line="190" w:lineRule="exact"/>
              <w:ind w:left="0" w:right="0" w:firstLine="0"/>
            </w:pPr>
            <w:r>
              <w:rPr>
                <w:rStyle w:val="CharStyle284"/>
              </w:rPr>
              <w:t>AUDITCON LOCK 100R</w:t>
            </w:r>
          </w:p>
        </w:tc>
        <w:tc>
          <w:tcPr>
            <w:shd w:val="clear" w:color="auto" w:fill="1F1A24"/>
            <w:tcBorders/>
            <w:vAlign w:val="bottom"/>
          </w:tcPr>
          <w:p>
            <w:pPr>
              <w:pStyle w:val="Style2"/>
              <w:framePr w:w="8539" w:h="1718" w:wrap="none" w:vAnchor="page" w:hAnchor="page" w:x="3129" w:y="7908"/>
              <w:widowControl w:val="0"/>
              <w:keepNext w:val="0"/>
              <w:keepLines w:val="0"/>
              <w:shd w:val="clear" w:color="auto" w:fill="auto"/>
              <w:bidi w:val="0"/>
              <w:jc w:val="right"/>
              <w:spacing w:before="0" w:after="0" w:line="190" w:lineRule="exact"/>
              <w:ind w:left="0" w:right="160" w:firstLine="0"/>
            </w:pPr>
            <w:r>
              <w:rPr>
                <w:rStyle w:val="CharStyle284"/>
              </w:rPr>
              <w:t>AUDITCON LOCK 200V</w:t>
            </w:r>
          </w:p>
        </w:tc>
        <w:tc>
          <w:tcPr>
            <w:shd w:val="clear" w:color="auto" w:fill="1F1A24"/>
            <w:tcBorders/>
            <w:vAlign w:val="bottom"/>
          </w:tcPr>
          <w:p>
            <w:pPr>
              <w:pStyle w:val="Style2"/>
              <w:framePr w:w="8539" w:h="1718" w:wrap="none" w:vAnchor="page" w:hAnchor="page" w:x="3129" w:y="7908"/>
              <w:widowControl w:val="0"/>
              <w:keepNext w:val="0"/>
              <w:keepLines w:val="0"/>
              <w:shd w:val="clear" w:color="auto" w:fill="auto"/>
              <w:bidi w:val="0"/>
              <w:jc w:val="center"/>
              <w:spacing w:before="0" w:after="0" w:line="190" w:lineRule="exact"/>
              <w:ind w:left="0" w:right="0" w:firstLine="0"/>
            </w:pPr>
            <w:r>
              <w:rPr>
                <w:rStyle w:val="CharStyle284"/>
              </w:rPr>
              <w:t>AUDITCON LOCK 200R</w:t>
            </w:r>
          </w:p>
        </w:tc>
        <w:tc>
          <w:tcPr>
            <w:shd w:val="clear" w:color="auto" w:fill="1F1A24"/>
            <w:tcBorders/>
            <w:vAlign w:val="bottom"/>
          </w:tcPr>
          <w:p>
            <w:pPr>
              <w:pStyle w:val="Style2"/>
              <w:framePr w:w="8539" w:h="1718" w:wrap="none" w:vAnchor="page" w:hAnchor="page" w:x="3129" w:y="7908"/>
              <w:widowControl w:val="0"/>
              <w:keepNext w:val="0"/>
              <w:keepLines w:val="0"/>
              <w:shd w:val="clear" w:color="auto" w:fill="auto"/>
              <w:bidi w:val="0"/>
              <w:jc w:val="left"/>
              <w:spacing w:before="0" w:after="0" w:line="190" w:lineRule="exact"/>
              <w:ind w:left="340" w:right="0" w:firstLine="0"/>
            </w:pPr>
            <w:r>
              <w:rPr>
                <w:rStyle w:val="CharStyle284"/>
              </w:rPr>
              <w:t>AUDITCON LOCK 400V</w:t>
            </w:r>
          </w:p>
        </w:tc>
        <w:tc>
          <w:tcPr>
            <w:shd w:val="clear" w:color="auto" w:fill="1F1A24"/>
            <w:tcBorders/>
            <w:vAlign w:val="bottom"/>
          </w:tcPr>
          <w:p>
            <w:pPr>
              <w:pStyle w:val="Style2"/>
              <w:framePr w:w="8539" w:h="1718" w:wrap="none" w:vAnchor="page" w:hAnchor="page" w:x="3129" w:y="7908"/>
              <w:widowControl w:val="0"/>
              <w:keepNext w:val="0"/>
              <w:keepLines w:val="0"/>
              <w:shd w:val="clear" w:color="auto" w:fill="auto"/>
              <w:bidi w:val="0"/>
              <w:jc w:val="left"/>
              <w:spacing w:before="0" w:after="0" w:line="190" w:lineRule="exact"/>
              <w:ind w:left="160" w:right="0" w:firstLine="0"/>
            </w:pPr>
            <w:r>
              <w:rPr>
                <w:rStyle w:val="CharStyle284"/>
              </w:rPr>
              <w:t>AUDITCON LOCK 400R</w:t>
            </w:r>
          </w:p>
        </w:tc>
      </w:tr>
    </w:tbl>
    <w:p>
      <w:pPr>
        <w:pStyle w:val="Style285"/>
        <w:framePr w:w="9485" w:h="3415" w:hRule="exact" w:wrap="none" w:vAnchor="page" w:hAnchor="page" w:x="2510" w:y="9858"/>
        <w:widowControl w:val="0"/>
        <w:keepNext w:val="0"/>
        <w:keepLines w:val="0"/>
        <w:shd w:val="clear" w:color="auto" w:fill="1F1A24"/>
        <w:bidi w:val="0"/>
        <w:jc w:val="left"/>
        <w:spacing w:before="0" w:after="182"/>
        <w:ind w:left="0" w:right="9" w:firstLine="0"/>
      </w:pPr>
      <w:r>
        <w:rPr>
          <w:rStyle w:val="CharStyle287"/>
          <w:b/>
          <w:bCs/>
        </w:rPr>
        <w:t xml:space="preserve">AUDITCON LOCK 100R </w:t>
      </w:r>
      <w:r>
        <w:rPr>
          <w:rStyle w:val="CharStyle288"/>
          <w:b/>
          <w:bCs/>
        </w:rPr>
        <w:t>Easy Retrofit: Has the same footprint as most mechanical locks,</w:t>
        <w:br/>
        <w:t xml:space="preserve">so it's easy to install. </w:t>
      </w:r>
      <w:r>
        <w:rPr>
          <w:rStyle w:val="CharStyle289"/>
          <w:b/>
          <w:bCs/>
        </w:rPr>
        <w:t xml:space="preserve">Audit Trail: </w:t>
      </w:r>
      <w:r>
        <w:rPr>
          <w:rStyle w:val="CharStyle288"/>
          <w:b/>
          <w:bCs/>
        </w:rPr>
        <w:t xml:space="preserve">Records last 8 entries in sequential order. </w:t>
      </w:r>
      <w:r>
        <w:rPr>
          <w:rStyle w:val="CharStyle289"/>
          <w:b/>
          <w:bCs/>
        </w:rPr>
        <w:t>Numerical</w:t>
        <w:br/>
        <w:t xml:space="preserve">Keypad: </w:t>
      </w:r>
      <w:r>
        <w:rPr>
          <w:rStyle w:val="CharStyle288"/>
          <w:b/>
          <w:bCs/>
        </w:rPr>
        <w:t>Offers quick entry. Wrong Try Entry: Will not allow access to any user for a period</w:t>
        <w:br/>
        <w:t xml:space="preserve">of 30 seconds after 3 incorrect combinations are entered. </w:t>
      </w:r>
      <w:r>
        <w:rPr>
          <w:rStyle w:val="CharStyle289"/>
          <w:b/>
          <w:bCs/>
        </w:rPr>
        <w:t xml:space="preserve">Multiple Users: </w:t>
      </w:r>
      <w:r>
        <w:rPr>
          <w:rStyle w:val="CharStyle288"/>
          <w:b/>
          <w:bCs/>
        </w:rPr>
        <w:t>Up to 6 users with</w:t>
        <w:br/>
        <w:t>no costly combination changes.</w:t>
      </w:r>
    </w:p>
    <w:p>
      <w:pPr>
        <w:pStyle w:val="Style285"/>
        <w:framePr w:w="9485" w:h="3415" w:hRule="exact" w:wrap="none" w:vAnchor="page" w:hAnchor="page" w:x="2510" w:y="9858"/>
        <w:widowControl w:val="0"/>
        <w:keepNext w:val="0"/>
        <w:keepLines w:val="0"/>
        <w:shd w:val="clear" w:color="auto" w:fill="1F1A24"/>
        <w:bidi w:val="0"/>
        <w:jc w:val="left"/>
        <w:spacing w:before="0" w:after="180" w:line="209" w:lineRule="exact"/>
        <w:ind w:left="0" w:right="9" w:firstLine="0"/>
      </w:pPr>
      <w:r>
        <w:rPr>
          <w:rStyle w:val="CharStyle287"/>
          <w:b/>
          <w:bCs/>
        </w:rPr>
        <w:t xml:space="preserve">AUDITCON LOCK 200V &amp; 200R </w:t>
      </w:r>
      <w:r>
        <w:rPr>
          <w:rStyle w:val="CharStyle288"/>
          <w:b/>
          <w:bCs/>
        </w:rPr>
        <w:t xml:space="preserve">Offers all the features of the 100 plus: </w:t>
      </w:r>
      <w:r>
        <w:rPr>
          <w:rStyle w:val="CharStyle289"/>
          <w:b/>
          <w:bCs/>
        </w:rPr>
        <w:t xml:space="preserve">Audit Trail: </w:t>
      </w:r>
      <w:r>
        <w:rPr>
          <w:rStyle w:val="CharStyle288"/>
          <w:b/>
          <w:bCs/>
        </w:rPr>
        <w:t>Provides</w:t>
        <w:br/>
        <w:t>a complete listing of the user's ID, plus the type of entry/activity for up to 100 events,</w:t>
        <w:br/>
        <w:t>in sequential order. Alarm Interface: (optional) Activates the lock's duress condition, when</w:t>
        <w:br/>
        <w:t xml:space="preserve">connected to an existing alarm system. </w:t>
      </w:r>
      <w:r>
        <w:rPr>
          <w:rStyle w:val="CharStyle289"/>
          <w:b/>
          <w:bCs/>
        </w:rPr>
        <w:t xml:space="preserve">Windows Compatible PC Software: </w:t>
      </w:r>
      <w:r>
        <w:rPr>
          <w:rStyle w:val="CharStyle288"/>
          <w:b/>
          <w:bCs/>
        </w:rPr>
        <w:t>Print, display or</w:t>
        <w:br/>
        <w:t xml:space="preserve">file the lock audit reports. </w:t>
      </w:r>
      <w:r>
        <w:rPr>
          <w:rStyle w:val="CharStyle289"/>
          <w:b/>
          <w:bCs/>
        </w:rPr>
        <w:t xml:space="preserve">Users: </w:t>
      </w:r>
      <w:r>
        <w:rPr>
          <w:rStyle w:val="CharStyle288"/>
          <w:b/>
          <w:bCs/>
        </w:rPr>
        <w:t>Up to 20 users.</w:t>
      </w:r>
    </w:p>
    <w:p>
      <w:pPr>
        <w:pStyle w:val="Style285"/>
        <w:framePr w:w="9485" w:h="3415" w:hRule="exact" w:wrap="none" w:vAnchor="page" w:hAnchor="page" w:x="2510" w:y="9858"/>
        <w:widowControl w:val="0"/>
        <w:keepNext w:val="0"/>
        <w:keepLines w:val="0"/>
        <w:shd w:val="clear" w:color="auto" w:fill="1F1A24"/>
        <w:bidi w:val="0"/>
        <w:jc w:val="both"/>
        <w:spacing w:before="0" w:after="0" w:line="209" w:lineRule="exact"/>
        <w:ind w:left="0" w:right="9" w:firstLine="0"/>
      </w:pPr>
      <w:r>
        <w:rPr>
          <w:rStyle w:val="CharStyle287"/>
          <w:b/>
          <w:bCs/>
        </w:rPr>
        <w:t xml:space="preserve">AUDITCON LOCK 400V &amp; 400R </w:t>
      </w:r>
      <w:r>
        <w:rPr>
          <w:rStyle w:val="CharStyle288"/>
          <w:b/>
          <w:bCs/>
        </w:rPr>
        <w:t>Offers all the features of the</w:t>
      </w:r>
    </w:p>
    <w:p>
      <w:pPr>
        <w:pStyle w:val="Style285"/>
        <w:framePr w:w="9485" w:h="3415" w:hRule="exact" w:wrap="none" w:vAnchor="page" w:hAnchor="page" w:x="2510" w:y="9858"/>
        <w:widowControl w:val="0"/>
        <w:keepNext w:val="0"/>
        <w:keepLines w:val="0"/>
        <w:shd w:val="clear" w:color="auto" w:fill="1F1A24"/>
        <w:bidi w:val="0"/>
        <w:jc w:val="both"/>
        <w:spacing w:before="0" w:after="0" w:line="209" w:lineRule="exact"/>
        <w:ind w:left="0" w:right="2851" w:firstLine="0"/>
      </w:pPr>
      <w:r>
        <w:rPr>
          <w:rStyle w:val="CharStyle288"/>
          <w:b/>
          <w:bCs/>
        </w:rPr>
        <w:t xml:space="preserve">100 and 200 plus: </w:t>
      </w:r>
      <w:r>
        <w:rPr>
          <w:rStyle w:val="CharStyle289"/>
          <w:b/>
          <w:bCs/>
        </w:rPr>
        <w:t xml:space="preserve">Users: </w:t>
      </w:r>
      <w:r>
        <w:rPr>
          <w:rStyle w:val="CharStyle288"/>
          <w:b/>
          <w:bCs/>
        </w:rPr>
        <w:t xml:space="preserve">Up to 100 users </w:t>
      </w:r>
      <w:r>
        <w:rPr>
          <w:rStyle w:val="CharStyle289"/>
          <w:b/>
          <w:bCs/>
        </w:rPr>
        <w:t xml:space="preserve">Audit Trail: </w:t>
      </w:r>
      <w:r>
        <w:rPr>
          <w:rStyle w:val="CharStyle288"/>
          <w:b/>
          <w:bCs/>
        </w:rPr>
        <w:t>Number of</w:t>
        <w:br/>
        <w:t>entries is increased to 200 records and stamps the date and</w:t>
        <w:br/>
        <w:t>time of entry or activity.</w:t>
      </w:r>
    </w:p>
    <w:p>
      <w:pPr>
        <w:pStyle w:val="Style290"/>
        <w:framePr w:w="9485" w:h="583" w:hRule="exact" w:wrap="none" w:vAnchor="page" w:hAnchor="page" w:x="2510" w:y="13373"/>
        <w:widowControl w:val="0"/>
        <w:keepNext w:val="0"/>
        <w:keepLines w:val="0"/>
        <w:shd w:val="clear" w:color="auto" w:fill="1F1A24"/>
        <w:bidi w:val="0"/>
        <w:jc w:val="left"/>
        <w:spacing w:before="0" w:after="0"/>
        <w:ind w:left="10" w:right="4301" w:firstLine="0"/>
      </w:pPr>
      <w:bookmarkStart w:id="129" w:name="bookmark129"/>
      <w:r>
        <w:rPr>
          <w:rStyle w:val="CharStyle292"/>
          <w:b/>
          <w:bCs/>
        </w:rPr>
        <w:t>Now all your customers, large or small,</w:t>
        <w:br/>
        <w:t>can afford Mas-Hamilton technology.</w:t>
      </w:r>
      <w:bookmarkEnd w:id="129"/>
    </w:p>
    <w:p>
      <w:pPr>
        <w:pStyle w:val="Style2"/>
        <w:framePr w:w="2851" w:h="1085" w:hRule="exact" w:wrap="none" w:vAnchor="page" w:hAnchor="page" w:x="9249" w:y="12911"/>
        <w:widowControl w:val="0"/>
        <w:keepNext w:val="0"/>
        <w:keepLines w:val="0"/>
        <w:shd w:val="clear" w:color="auto" w:fill="1F1A24"/>
        <w:bidi w:val="0"/>
        <w:jc w:val="left"/>
        <w:spacing w:before="0" w:after="544"/>
        <w:ind w:left="340" w:right="346" w:firstLine="0"/>
      </w:pPr>
      <w:r>
        <w:rPr>
          <w:rStyle w:val="CharStyle293"/>
        </w:rPr>
        <w:t>MAS-HAi^LTdl</w:t>
      </w:r>
      <w:r>
        <w:rPr>
          <w:rStyle w:val="CharStyle294"/>
        </w:rPr>
        <w:t xml:space="preserve"> ^</w:t>
      </w:r>
    </w:p>
    <w:p>
      <w:pPr>
        <w:pStyle w:val="Style295"/>
        <w:framePr w:w="2851" w:h="1085" w:hRule="exact" w:wrap="none" w:vAnchor="page" w:hAnchor="page" w:x="9249" w:y="12911"/>
        <w:widowControl w:val="0"/>
        <w:keepNext w:val="0"/>
        <w:keepLines w:val="0"/>
        <w:shd w:val="clear" w:color="auto" w:fill="1F1A24"/>
        <w:bidi w:val="0"/>
        <w:jc w:val="left"/>
        <w:spacing w:before="0" w:after="0"/>
        <w:ind w:left="0" w:right="0" w:firstLine="0"/>
      </w:pPr>
      <w:r>
        <w:rPr>
          <w:rStyle w:val="CharStyle297"/>
          <w:i/>
          <w:iCs/>
        </w:rPr>
        <w:t>Defining the future..</w:t>
      </w:r>
    </w:p>
    <w:p>
      <w:pPr>
        <w:pStyle w:val="Style189"/>
        <w:framePr w:w="9485" w:h="453" w:hRule="exact" w:wrap="none" w:vAnchor="page" w:hAnchor="page" w:x="2510" w:y="14489"/>
        <w:widowControl w:val="0"/>
        <w:keepNext w:val="0"/>
        <w:keepLines w:val="0"/>
        <w:shd w:val="clear" w:color="auto" w:fill="auto"/>
        <w:bidi w:val="0"/>
        <w:jc w:val="center"/>
        <w:spacing w:before="0" w:after="0" w:line="197" w:lineRule="exact"/>
        <w:ind w:left="0" w:right="280" w:firstLine="0"/>
      </w:pPr>
      <w:r>
        <w:rPr>
          <w:rStyle w:val="CharStyle298"/>
        </w:rPr>
        <w:t xml:space="preserve">800.950.4744 • </w:t>
      </w:r>
      <w:r>
        <w:fldChar w:fldCharType="begin"/>
      </w:r>
      <w:r>
        <w:rPr/>
        <w:instrText> HYPERLINK "http://www.mas-hamilton.com" </w:instrText>
      </w:r>
      <w:r>
        <w:fldChar w:fldCharType="separate"/>
      </w:r>
      <w:r>
        <w:rPr>
          <w:rStyle w:val="CharStyle298"/>
        </w:rPr>
        <w:t>www.mas-hamilton.com</w:t>
      </w:r>
      <w:r>
        <w:fldChar w:fldCharType="end"/>
      </w:r>
      <w:r>
        <w:rPr>
          <w:rStyle w:val="CharStyle298"/>
        </w:rPr>
        <w:br/>
      </w:r>
      <w:r>
        <w:rPr>
          <w:lang w:val="en-US" w:eastAsia="en-US" w:bidi="en-US"/>
          <w:w w:val="100"/>
          <w:spacing w:val="0"/>
          <w:color w:val="000000"/>
          <w:position w:val="0"/>
        </w:rPr>
        <w:t>805-D Newtown Circle, Lexington, Kentucky 40511-1240 Phone 606 253.4744 Fax 606.253.4748</w:t>
      </w:r>
    </w:p>
    <w:p>
      <w:pPr>
        <w:pStyle w:val="Style120"/>
        <w:framePr w:wrap="none" w:vAnchor="page" w:hAnchor="page" w:x="2510" w:y="15022"/>
        <w:widowControl w:val="0"/>
        <w:keepNext w:val="0"/>
        <w:keepLines w:val="0"/>
        <w:shd w:val="clear" w:color="auto" w:fill="auto"/>
        <w:bidi w:val="0"/>
        <w:jc w:val="left"/>
        <w:spacing w:before="0" w:after="0" w:line="168" w:lineRule="exact"/>
        <w:ind w:left="3440" w:right="0" w:firstLine="0"/>
      </w:pPr>
      <w:r>
        <w:rPr>
          <w:lang w:val="en-US" w:eastAsia="en-US" w:bidi="en-US"/>
          <w:w w:val="100"/>
          <w:spacing w:val="0"/>
          <w:color w:val="000000"/>
          <w:position w:val="0"/>
        </w:rPr>
        <w:t>Free Information - Reader Service Card #11</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120"/>
        <w:framePr w:wrap="none" w:vAnchor="page" w:hAnchor="page" w:x="10009" w:y="460"/>
        <w:widowControl w:val="0"/>
        <w:keepNext w:val="0"/>
        <w:keepLines w:val="0"/>
        <w:shd w:val="clear" w:color="auto" w:fill="1F1A24"/>
        <w:bidi w:val="0"/>
        <w:jc w:val="left"/>
        <w:spacing w:before="0" w:after="0" w:line="168" w:lineRule="exact"/>
        <w:ind w:left="0" w:right="0" w:firstLine="0"/>
      </w:pPr>
      <w:r>
        <w:rPr>
          <w:rStyle w:val="CharStyle122"/>
          <w:b/>
          <w:bCs/>
        </w:rPr>
        <w:t xml:space="preserve">A. J. </w:t>
      </w:r>
      <w:r>
        <w:rPr>
          <w:rStyle w:val="CharStyle299"/>
          <w:b/>
          <w:bCs/>
        </w:rPr>
        <w:t>Hoffman, CML</w:t>
      </w:r>
    </w:p>
    <w:p>
      <w:pPr>
        <w:framePr w:wrap="none" w:vAnchor="page" w:hAnchor="page" w:x="2382" w:y="11"/>
        <w:widowControl w:val="0"/>
      </w:pPr>
    </w:p>
    <w:p>
      <w:pPr>
        <w:pStyle w:val="Style300"/>
        <w:framePr w:wrap="none" w:vAnchor="page" w:hAnchor="page" w:x="1700" w:y="1938"/>
        <w:widowControl w:val="0"/>
        <w:keepNext w:val="0"/>
        <w:keepLines w:val="0"/>
        <w:shd w:val="clear" w:color="auto" w:fill="A77D84"/>
        <w:bidi w:val="0"/>
        <w:jc w:val="left"/>
        <w:spacing w:before="0" w:after="0"/>
        <w:ind w:left="0" w:right="0" w:firstLine="0"/>
      </w:pPr>
      <w:r>
        <w:rPr>
          <w:rStyle w:val="CharStyle302"/>
          <w:b/>
          <w:bCs/>
        </w:rPr>
        <w:t>Yale Collectors’ Edition</w:t>
      </w:r>
    </w:p>
    <w:p>
      <w:pPr>
        <w:framePr w:wrap="none" w:vAnchor="page" w:hAnchor="page" w:x="1710" w:y="5819"/>
        <w:widowControl w:val="0"/>
      </w:pPr>
    </w:p>
    <w:p>
      <w:pPr>
        <w:framePr w:wrap="none" w:vAnchor="page" w:hAnchor="page" w:x="1710" w:y="6587"/>
        <w:widowControl w:val="0"/>
      </w:pPr>
    </w:p>
    <w:p>
      <w:pPr>
        <w:pStyle w:val="Style32"/>
        <w:framePr w:w="2438" w:h="4860" w:hRule="exact" w:wrap="none" w:vAnchor="page" w:hAnchor="page" w:x="3015" w:y="3413"/>
        <w:widowControl w:val="0"/>
        <w:keepNext w:val="0"/>
        <w:keepLines w:val="0"/>
        <w:shd w:val="clear" w:color="auto" w:fill="1F1A24"/>
        <w:bidi w:val="0"/>
        <w:jc w:val="left"/>
        <w:spacing w:before="0" w:after="240" w:line="240" w:lineRule="exact"/>
        <w:ind w:left="0" w:right="0" w:firstLine="0"/>
      </w:pPr>
      <w:r>
        <w:rPr>
          <w:rStyle w:val="CharStyle303"/>
          <w:b/>
          <w:bCs/>
        </w:rPr>
        <w:t>The subject of this article is the Yale 5-pin codes. I cannot write my first arti</w:t>
        <w:softHyphen/>
        <w:t>cle about Yale without acknowledging the techni</w:t>
        <w:softHyphen/>
        <w:t>cal assistance I’ve had from Gordon Morris, Helen Ennis and Louis Threatt over the past 18 years.</w:t>
      </w:r>
    </w:p>
    <w:p>
      <w:pPr>
        <w:pStyle w:val="Style32"/>
        <w:framePr w:w="2438" w:h="4860" w:hRule="exact" w:wrap="none" w:vAnchor="page" w:hAnchor="page" w:x="3015" w:y="3413"/>
        <w:widowControl w:val="0"/>
        <w:keepNext w:val="0"/>
        <w:keepLines w:val="0"/>
        <w:shd w:val="clear" w:color="auto" w:fill="1F1A24"/>
        <w:bidi w:val="0"/>
        <w:jc w:val="left"/>
        <w:spacing w:before="0" w:after="0" w:line="240" w:lineRule="exact"/>
        <w:ind w:left="0" w:right="0" w:firstLine="0"/>
      </w:pPr>
      <w:r>
        <w:rPr>
          <w:rStyle w:val="CharStyle303"/>
          <w:b/>
          <w:bCs/>
        </w:rPr>
        <w:t>Yale has not used these codes for about 20 years but we still find them stamped on the bottom of old padlocks brought in by our customers. Since lock collecting started me in the business over 30 years ago, I know how handy these codes can be.</w:t>
      </w:r>
    </w:p>
    <w:p>
      <w:pPr>
        <w:pStyle w:val="Style32"/>
        <w:framePr w:w="3408" w:h="11797" w:hRule="exact" w:wrap="none" w:vAnchor="page" w:hAnchor="page" w:x="5675" w:y="3164"/>
        <w:widowControl w:val="0"/>
        <w:keepNext w:val="0"/>
        <w:keepLines w:val="0"/>
        <w:shd w:val="clear" w:color="auto" w:fill="A77D84"/>
        <w:bidi w:val="0"/>
        <w:jc w:val="left"/>
        <w:spacing w:before="0" w:after="0" w:line="240" w:lineRule="exact"/>
        <w:ind w:left="300" w:right="0"/>
      </w:pPr>
      <w:r>
        <w:rPr>
          <w:lang w:val="en-US" w:eastAsia="en-US" w:bidi="en-US"/>
          <w:w w:val="100"/>
          <w:spacing w:val="0"/>
          <w:color w:val="000000"/>
          <w:position w:val="0"/>
        </w:rPr>
        <w:t>Code Books Have Errors</w:t>
      </w:r>
    </w:p>
    <w:p>
      <w:pPr>
        <w:pStyle w:val="Style2"/>
        <w:framePr w:w="3408" w:h="11797" w:hRule="exact" w:wrap="none" w:vAnchor="page" w:hAnchor="page" w:x="5675" w:y="3164"/>
        <w:widowControl w:val="0"/>
        <w:keepNext w:val="0"/>
        <w:keepLines w:val="0"/>
        <w:shd w:val="clear" w:color="auto" w:fill="A77D84"/>
        <w:bidi w:val="0"/>
        <w:jc w:val="left"/>
        <w:spacing w:before="0" w:after="0" w:line="240" w:lineRule="exact"/>
        <w:ind w:left="0" w:right="0" w:firstLine="0"/>
      </w:pPr>
      <w:r>
        <w:rPr>
          <w:lang w:val="en-US" w:eastAsia="en-US" w:bidi="en-US"/>
          <w:w w:val="100"/>
          <w:spacing w:val="0"/>
          <w:color w:val="000000"/>
          <w:position w:val="0"/>
        </w:rPr>
        <w:t>Aside from some automobile and cabinet lock companies, most manufacturers do not furnish codes for their own locks. It has long been the custom for locksmiths and distribu</w:t>
        <w:softHyphen/>
        <w:t>tors to decode locks and keys on the job to create the code books we use in the field.</w:t>
      </w:r>
    </w:p>
    <w:p>
      <w:pPr>
        <w:pStyle w:val="Style2"/>
        <w:framePr w:w="3408" w:h="11797" w:hRule="exact" w:wrap="none" w:vAnchor="page" w:hAnchor="page" w:x="5675" w:y="3164"/>
        <w:widowControl w:val="0"/>
        <w:keepNext w:val="0"/>
        <w:keepLines w:val="0"/>
        <w:shd w:val="clear" w:color="auto" w:fill="A77D84"/>
        <w:bidi w:val="0"/>
        <w:jc w:val="left"/>
        <w:spacing w:before="0" w:after="0" w:line="240" w:lineRule="exact"/>
        <w:ind w:left="0" w:right="0" w:firstLine="300"/>
      </w:pPr>
      <w:r>
        <w:rPr>
          <w:lang w:val="en-US" w:eastAsia="en-US" w:bidi="en-US"/>
          <w:w w:val="100"/>
          <w:spacing w:val="0"/>
          <w:color w:val="000000"/>
          <w:position w:val="0"/>
        </w:rPr>
        <w:t>Field compiled code books are subject to errors, especially when they are for very large and very old code series. All published books I have used for the Yale 5-pin codes, includ</w:t>
        <w:softHyphen/>
        <w:t>ing HPC and Reed, have nearly 1,000 errors in this particular code series.</w:t>
      </w:r>
    </w:p>
    <w:p>
      <w:pPr>
        <w:pStyle w:val="Style2"/>
        <w:framePr w:w="3408" w:h="11797" w:hRule="exact" w:wrap="none" w:vAnchor="page" w:hAnchor="page" w:x="5675" w:y="3164"/>
        <w:widowControl w:val="0"/>
        <w:keepNext w:val="0"/>
        <w:keepLines w:val="0"/>
        <w:shd w:val="clear" w:color="auto" w:fill="A77D84"/>
        <w:bidi w:val="0"/>
        <w:spacing w:before="0" w:after="242" w:line="240" w:lineRule="exact"/>
        <w:ind w:left="0" w:right="0" w:firstLine="300"/>
      </w:pPr>
      <w:r>
        <w:rPr>
          <w:lang w:val="en-US" w:eastAsia="en-US" w:bidi="en-US"/>
          <w:w w:val="100"/>
          <w:spacing w:val="0"/>
          <w:color w:val="000000"/>
          <w:position w:val="0"/>
        </w:rPr>
        <w:t>These codes were originally handwritten over 100 years ago for the first U.S. post office box locks. The bitting list was soon put into general use for all Yale five-, six- and seven-pin work in all keyways. It was later typed up into large books that the fac</w:t>
        <w:softHyphen/>
        <w:t>tory worked from. All this work by hand allowed errors to creep into the codes at Yale.</w:t>
      </w:r>
    </w:p>
    <w:p>
      <w:pPr>
        <w:pStyle w:val="Style32"/>
        <w:framePr w:w="3408" w:h="11797" w:hRule="exact" w:wrap="none" w:vAnchor="page" w:hAnchor="page" w:x="5675" w:y="3164"/>
        <w:widowControl w:val="0"/>
        <w:keepNext w:val="0"/>
        <w:keepLines w:val="0"/>
        <w:shd w:val="clear" w:color="auto" w:fill="A77D84"/>
        <w:bidi w:val="0"/>
        <w:jc w:val="left"/>
        <w:spacing w:before="0" w:after="0" w:line="238" w:lineRule="exact"/>
        <w:ind w:left="300" w:right="0"/>
      </w:pPr>
      <w:r>
        <w:rPr>
          <w:lang w:val="en-US" w:eastAsia="en-US" w:bidi="en-US"/>
          <w:w w:val="100"/>
          <w:spacing w:val="0"/>
          <w:color w:val="000000"/>
          <w:position w:val="0"/>
        </w:rPr>
        <w:t>Making and Breaking the Code</w:t>
      </w:r>
    </w:p>
    <w:p>
      <w:pPr>
        <w:pStyle w:val="Style2"/>
        <w:framePr w:w="3408" w:h="11797" w:hRule="exact" w:wrap="none" w:vAnchor="page" w:hAnchor="page" w:x="5675" w:y="3164"/>
        <w:widowControl w:val="0"/>
        <w:keepNext w:val="0"/>
        <w:keepLines w:val="0"/>
        <w:shd w:val="clear" w:color="auto" w:fill="A77D84"/>
        <w:bidi w:val="0"/>
        <w:jc w:val="left"/>
        <w:spacing w:before="0" w:after="0" w:line="238" w:lineRule="exact"/>
        <w:ind w:left="0" w:right="0" w:firstLine="0"/>
      </w:pPr>
      <w:r>
        <w:rPr>
          <w:lang w:val="en-US" w:eastAsia="en-US" w:bidi="en-US"/>
          <w:w w:val="100"/>
          <w:spacing w:val="0"/>
          <w:color w:val="000000"/>
          <w:position w:val="0"/>
        </w:rPr>
        <w:t>The key records people at Yale in the 1890s had to write this massive bitting list with some logic in order to make it as nearly complete and accurate as possible, but they tried to camouflage the progression for secu</w:t>
        <w:softHyphen/>
        <w:t>rity purposes. They made a progression list of the bittings they wanted to use, based on their MACS (maximum adjacent cut specifi</w:t>
        <w:softHyphen/>
        <w:t>cation) of four in use at that time with the 113 degree cutter. They broke the bittings up into groups and then assigned the blind codes, jumping first by 189 numbers, then 188, then 187 and 186.</w:t>
      </w:r>
    </w:p>
    <w:p>
      <w:pPr>
        <w:pStyle w:val="Style2"/>
        <w:framePr w:w="3408" w:h="11797" w:hRule="exact" w:wrap="none" w:vAnchor="page" w:hAnchor="page" w:x="5675" w:y="3164"/>
        <w:widowControl w:val="0"/>
        <w:keepNext w:val="0"/>
        <w:keepLines w:val="0"/>
        <w:shd w:val="clear" w:color="auto" w:fill="A77D84"/>
        <w:bidi w:val="0"/>
        <w:jc w:val="left"/>
        <w:spacing w:before="0" w:after="0" w:line="238" w:lineRule="exact"/>
        <w:ind w:left="0" w:right="0" w:firstLine="300"/>
      </w:pPr>
      <w:r>
        <w:rPr>
          <w:lang w:val="en-US" w:eastAsia="en-US" w:bidi="en-US"/>
          <w:w w:val="100"/>
          <w:spacing w:val="0"/>
          <w:color w:val="000000"/>
          <w:position w:val="0"/>
        </w:rPr>
        <w:t>The early code pioneers, such as E. D. Reed, measured enough keys in the field to discover the camouflaged pattern and break the code. Then they followed the pattern to fill in the blanks. However, there were some things the early code breakers didn’t know.</w:t>
      </w:r>
    </w:p>
    <w:p>
      <w:pPr>
        <w:pStyle w:val="Style2"/>
        <w:numPr>
          <w:ilvl w:val="0"/>
          <w:numId w:val="11"/>
        </w:numPr>
        <w:framePr w:w="3408" w:h="11797" w:hRule="exact" w:wrap="none" w:vAnchor="page" w:hAnchor="page" w:x="5675" w:y="3164"/>
        <w:tabs>
          <w:tab w:leader="none" w:pos="260" w:val="left"/>
        </w:tabs>
        <w:widowControl w:val="0"/>
        <w:keepNext w:val="0"/>
        <w:keepLines w:val="0"/>
        <w:shd w:val="clear" w:color="auto" w:fill="A77D84"/>
        <w:bidi w:val="0"/>
        <w:jc w:val="left"/>
        <w:spacing w:before="0" w:after="0" w:line="238" w:lineRule="exact"/>
        <w:ind w:left="300" w:right="0"/>
      </w:pPr>
      <w:r>
        <w:rPr>
          <w:lang w:val="en-US" w:eastAsia="en-US" w:bidi="en-US"/>
          <w:w w:val="100"/>
          <w:spacing w:val="0"/>
          <w:color w:val="000000"/>
          <w:position w:val="0"/>
        </w:rPr>
        <w:t>Yale used two different lists. One is like a standard code book, in order of code number. The other is in numerical order by bitting. We will refer to these as the “decode” list and the “encode” list, respec</w:t>
        <w:softHyphen/>
        <w:t>tively. There are a few disagreements between those two lists. Also, since the</w:t>
      </w:r>
    </w:p>
    <w:p>
      <w:pPr>
        <w:pStyle w:val="Style2"/>
        <w:framePr w:w="3408" w:h="11807" w:hRule="exact" w:wrap="none" w:vAnchor="page" w:hAnchor="page" w:x="9169" w:y="3171"/>
        <w:tabs>
          <w:tab w:leader="none" w:pos="560" w:val="left"/>
        </w:tabs>
        <w:widowControl w:val="0"/>
        <w:keepNext w:val="0"/>
        <w:keepLines w:val="0"/>
        <w:shd w:val="clear" w:color="auto" w:fill="A77D84"/>
        <w:bidi w:val="0"/>
        <w:jc w:val="left"/>
        <w:spacing w:before="0" w:after="0" w:line="238" w:lineRule="exact"/>
        <w:ind w:left="300" w:right="0" w:firstLine="0"/>
      </w:pPr>
      <w:r>
        <w:rPr>
          <w:lang w:val="en-US" w:eastAsia="en-US" w:bidi="en-US"/>
          <w:w w:val="100"/>
          <w:spacing w:val="0"/>
          <w:color w:val="000000"/>
          <w:position w:val="0"/>
        </w:rPr>
        <w:t>original lists were done by hand, some bittings and code numbers were skipped entirely.</w:t>
      </w:r>
    </w:p>
    <w:p>
      <w:pPr>
        <w:pStyle w:val="Style2"/>
        <w:numPr>
          <w:ilvl w:val="0"/>
          <w:numId w:val="11"/>
        </w:numPr>
        <w:framePr w:w="3408" w:h="11807" w:hRule="exact" w:wrap="none" w:vAnchor="page" w:hAnchor="page" w:x="9169" w:y="3171"/>
        <w:tabs>
          <w:tab w:leader="none" w:pos="277" w:val="left"/>
        </w:tabs>
        <w:widowControl w:val="0"/>
        <w:keepNext w:val="0"/>
        <w:keepLines w:val="0"/>
        <w:shd w:val="clear" w:color="auto" w:fill="A77D84"/>
        <w:bidi w:val="0"/>
        <w:jc w:val="left"/>
        <w:spacing w:before="0" w:after="0" w:line="238" w:lineRule="exact"/>
        <w:ind w:left="280" w:right="0" w:hanging="280"/>
      </w:pPr>
      <w:r>
        <w:rPr>
          <w:lang w:val="en-US" w:eastAsia="en-US" w:bidi="en-US"/>
          <w:w w:val="100"/>
          <w:spacing w:val="0"/>
          <w:color w:val="000000"/>
          <w:position w:val="0"/>
        </w:rPr>
        <w:t>A few errors were introduced when the handwritten list was typed at the factory.</w:t>
      </w:r>
    </w:p>
    <w:p>
      <w:pPr>
        <w:pStyle w:val="Style2"/>
        <w:numPr>
          <w:ilvl w:val="0"/>
          <w:numId w:val="11"/>
        </w:numPr>
        <w:framePr w:w="3408" w:h="11807" w:hRule="exact" w:wrap="none" w:vAnchor="page" w:hAnchor="page" w:x="9169" w:y="3171"/>
        <w:tabs>
          <w:tab w:leader="none" w:pos="277" w:val="left"/>
        </w:tabs>
        <w:widowControl w:val="0"/>
        <w:keepNext w:val="0"/>
        <w:keepLines w:val="0"/>
        <w:shd w:val="clear" w:color="auto" w:fill="A77D84"/>
        <w:bidi w:val="0"/>
        <w:jc w:val="left"/>
        <w:spacing w:before="0" w:after="0" w:line="238" w:lineRule="exact"/>
        <w:ind w:left="280" w:right="0" w:hanging="280"/>
      </w:pPr>
      <w:r>
        <w:rPr>
          <w:lang w:val="en-US" w:eastAsia="en-US" w:bidi="en-US"/>
          <w:w w:val="100"/>
          <w:spacing w:val="0"/>
          <w:color w:val="000000"/>
          <w:position w:val="0"/>
        </w:rPr>
        <w:t>Some large blocks of blind codes were never used by Yale, such as the range 27000 to 27119- Reed and others contin</w:t>
        <w:softHyphen/>
        <w:t>ued the logic they had discovered and filled in bittings for these skipped num</w:t>
        <w:softHyphen/>
        <w:t>bers. Some code books even go beyond Yale’s stopping point of 28380.</w:t>
      </w:r>
    </w:p>
    <w:p>
      <w:pPr>
        <w:pStyle w:val="Style2"/>
        <w:numPr>
          <w:ilvl w:val="0"/>
          <w:numId w:val="11"/>
        </w:numPr>
        <w:framePr w:w="3408" w:h="11807" w:hRule="exact" w:wrap="none" w:vAnchor="page" w:hAnchor="page" w:x="9169" w:y="3171"/>
        <w:tabs>
          <w:tab w:leader="none" w:pos="284" w:val="left"/>
        </w:tabs>
        <w:widowControl w:val="0"/>
        <w:keepNext w:val="0"/>
        <w:keepLines w:val="0"/>
        <w:shd w:val="clear" w:color="auto" w:fill="A77D84"/>
        <w:bidi w:val="0"/>
        <w:jc w:val="left"/>
        <w:spacing w:before="0" w:after="0" w:line="238" w:lineRule="exact"/>
        <w:ind w:left="280" w:right="0" w:hanging="280"/>
      </w:pPr>
      <w:r>
        <w:rPr>
          <w:lang w:val="en-US" w:eastAsia="en-US" w:bidi="en-US"/>
          <w:w w:val="100"/>
          <w:spacing w:val="0"/>
          <w:color w:val="000000"/>
          <w:position w:val="0"/>
        </w:rPr>
        <w:t>Yale ‘s first handwritten list stopped at 26999- They deliberately “seeded” this list with anomalous blind codes thrown in out of order at the end of each original block of bittings.</w:t>
      </w:r>
    </w:p>
    <w:p>
      <w:pPr>
        <w:pStyle w:val="Style2"/>
        <w:numPr>
          <w:ilvl w:val="0"/>
          <w:numId w:val="11"/>
        </w:numPr>
        <w:framePr w:w="3408" w:h="11807" w:hRule="exact" w:wrap="none" w:vAnchor="page" w:hAnchor="page" w:x="9169" w:y="3171"/>
        <w:tabs>
          <w:tab w:leader="none" w:pos="284" w:val="left"/>
        </w:tabs>
        <w:widowControl w:val="0"/>
        <w:keepNext w:val="0"/>
        <w:keepLines w:val="0"/>
        <w:shd w:val="clear" w:color="auto" w:fill="A77D84"/>
        <w:bidi w:val="0"/>
        <w:jc w:val="left"/>
        <w:spacing w:before="0" w:after="0" w:line="238" w:lineRule="exact"/>
        <w:ind w:left="280" w:right="0" w:hanging="280"/>
      </w:pPr>
      <w:r>
        <w:rPr>
          <w:lang w:val="en-US" w:eastAsia="en-US" w:bidi="en-US"/>
          <w:w w:val="100"/>
          <w:spacing w:val="0"/>
          <w:color w:val="000000"/>
          <w:position w:val="0"/>
        </w:rPr>
        <w:t>Codes above 26999 were generated long after the original list to cover bittings omitted in the first list. The original pat</w:t>
        <w:softHyphen/>
        <w:t>tern of camouflage was not used in this group.</w:t>
      </w:r>
    </w:p>
    <w:p>
      <w:pPr>
        <w:pStyle w:val="Style2"/>
        <w:numPr>
          <w:ilvl w:val="0"/>
          <w:numId w:val="11"/>
        </w:numPr>
        <w:framePr w:w="3408" w:h="11807" w:hRule="exact" w:wrap="none" w:vAnchor="page" w:hAnchor="page" w:x="9169" w:y="3171"/>
        <w:tabs>
          <w:tab w:leader="none" w:pos="284" w:val="left"/>
        </w:tabs>
        <w:widowControl w:val="0"/>
        <w:keepNext w:val="0"/>
        <w:keepLines w:val="0"/>
        <w:shd w:val="clear" w:color="auto" w:fill="A77D84"/>
        <w:bidi w:val="0"/>
        <w:jc w:val="left"/>
        <w:spacing w:before="0" w:after="0" w:line="238" w:lineRule="exact"/>
        <w:ind w:left="280" w:right="0" w:hanging="280"/>
      </w:pPr>
      <w:r>
        <w:rPr>
          <w:lang w:val="en-US" w:eastAsia="en-US" w:bidi="en-US"/>
          <w:w w:val="100"/>
          <w:spacing w:val="0"/>
          <w:color w:val="000000"/>
          <w:position w:val="0"/>
        </w:rPr>
        <w:t>Codes higher than 28000 were generated even later, often duplicating bittings already contained in the earlier lists, and adding a few bittings with a MACS of five. (Remember, this list’s MACS is four.) Most of this shows up when the computer sorts the codes by bitting rather than the way they appear in code books. Items 4, 5 and 6 explain why the largest concentra</w:t>
        <w:softHyphen/>
        <w:t>tion of locksmith code book errors is in the highest code numbers.</w:t>
      </w:r>
    </w:p>
    <w:p>
      <w:pPr>
        <w:pStyle w:val="Style2"/>
        <w:framePr w:w="3408" w:h="11807" w:hRule="exact" w:wrap="none" w:vAnchor="page" w:hAnchor="page" w:x="9169" w:y="3171"/>
        <w:widowControl w:val="0"/>
        <w:keepNext w:val="0"/>
        <w:keepLines w:val="0"/>
        <w:shd w:val="clear" w:color="auto" w:fill="A77D84"/>
        <w:bidi w:val="0"/>
        <w:jc w:val="left"/>
        <w:spacing w:before="0" w:after="0" w:line="238" w:lineRule="exact"/>
        <w:ind w:left="0" w:right="0" w:firstLine="280"/>
      </w:pPr>
      <w:r>
        <w:rPr>
          <w:lang w:val="en-US" w:eastAsia="en-US" w:bidi="en-US"/>
          <w:w w:val="100"/>
          <w:spacing w:val="0"/>
          <w:color w:val="000000"/>
          <w:position w:val="0"/>
        </w:rPr>
        <w:t>The excerpt on page 22 covers the end of one block of bittings and the beginning of the next. You can see the skipping of 186 or 189, the anomalous code assigned to bitting 00334, the irregularity above 26999 and a human error where bitting 00355 was used with one blind code in the “decode” list and a different one in the “encode” list.</w:t>
      </w:r>
    </w:p>
    <w:p>
      <w:pPr>
        <w:pStyle w:val="Style2"/>
        <w:framePr w:w="3408" w:h="11807" w:hRule="exact" w:wrap="none" w:vAnchor="page" w:hAnchor="page" w:x="9169" w:y="3171"/>
        <w:widowControl w:val="0"/>
        <w:keepNext w:val="0"/>
        <w:keepLines w:val="0"/>
        <w:shd w:val="clear" w:color="auto" w:fill="A77D84"/>
        <w:bidi w:val="0"/>
        <w:jc w:val="left"/>
        <w:spacing w:before="0" w:after="0" w:line="238" w:lineRule="exact"/>
        <w:ind w:left="0" w:right="0" w:firstLine="280"/>
      </w:pPr>
      <w:r>
        <w:rPr>
          <w:lang w:val="en-US" w:eastAsia="en-US" w:bidi="en-US"/>
          <w:w w:val="100"/>
          <w:spacing w:val="0"/>
          <w:color w:val="000000"/>
          <w:position w:val="0"/>
        </w:rPr>
        <w:t>Without access to factory records, there is no way to determine all this in the field unless you have a key of every code number to gauge! Therefore, the code publishers should still be commended for their detec</w:t>
        <w:softHyphen/>
        <w:t>tive work. A few hundred errors in a bitting list of 28,000 codes is not grounds to burn your code books! Asterisks are added to the</w:t>
      </w:r>
    </w:p>
    <w:p>
      <w:pPr>
        <w:pStyle w:val="Style38"/>
        <w:framePr w:wrap="none" w:vAnchor="page" w:hAnchor="page" w:x="1892" w:y="15253"/>
        <w:widowControl w:val="0"/>
        <w:keepNext w:val="0"/>
        <w:keepLines w:val="0"/>
        <w:shd w:val="clear" w:color="auto" w:fill="A77D84"/>
        <w:bidi w:val="0"/>
        <w:jc w:val="left"/>
        <w:spacing w:before="0" w:after="0" w:line="216" w:lineRule="exact"/>
        <w:ind w:left="0" w:right="0" w:firstLine="0"/>
      </w:pPr>
      <w:r>
        <w:rPr>
          <w:rStyle w:val="CharStyle304"/>
          <w:b w:val="0"/>
          <w:bCs w:val="0"/>
          <w:i w:val="0"/>
          <w:iCs w:val="0"/>
        </w:rPr>
        <w:t xml:space="preserve">201 </w:t>
      </w:r>
      <w:r>
        <w:rPr>
          <w:lang w:val="en-US" w:eastAsia="en-US" w:bidi="en-US"/>
          <w:w w:val="100"/>
          <w:spacing w:val="0"/>
          <w:color w:val="000000"/>
          <w:position w:val="0"/>
        </w:rPr>
        <w:t>Keynotes</w:t>
      </w:r>
    </w:p>
    <w:p>
      <w:pPr>
        <w:pStyle w:val="Style40"/>
        <w:framePr w:wrap="none" w:vAnchor="page" w:hAnchor="page" w:x="4014" w:y="15282"/>
        <w:widowControl w:val="0"/>
        <w:keepNext w:val="0"/>
        <w:keepLines w:val="0"/>
        <w:shd w:val="clear" w:color="auto" w:fill="A77D84"/>
        <w:bidi w:val="0"/>
        <w:jc w:val="left"/>
        <w:spacing w:before="0" w:after="0"/>
        <w:ind w:left="0" w:right="0" w:firstLine="0"/>
      </w:pPr>
      <w:r>
        <w:rPr>
          <w:rStyle w:val="CharStyle126"/>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5.4pt;margin-top:278.6pt;width:540.3pt;height:0;z-index:-251658240;mso-position-horizontal-relative:page;mso-position-vertical-relative:page">
            <v:stroke weight="0.6pt"/>
          </v:shape>
        </w:pict>
      </w:r>
      <w:r>
        <w:pict>
          <v:shape o:spt="32" o:oned="1" path="m,l21600,21600e" style="position:absolute;margin-left:85.9pt;margin-top:519pt;width:539.8pt;height:0;z-index:-251658240;mso-position-horizontal-relative:page;mso-position-vertical-relative:page">
            <v:stroke weight="0.6pt"/>
          </v:shape>
        </w:pict>
      </w:r>
    </w:p>
    <w:p>
      <w:pPr>
        <w:pStyle w:val="Style305"/>
        <w:framePr w:wrap="none" w:vAnchor="page" w:hAnchor="page" w:x="9076" w:y="1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1.190'</w:t>
      </w:r>
    </w:p>
    <w:p>
      <w:pPr>
        <w:pStyle w:val="Style307"/>
        <w:framePr w:w="1736" w:h="998" w:hRule="exact" w:wrap="none" w:vAnchor="page" w:hAnchor="page" w:x="2496" w:y="2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Yale</w:t>
      </w:r>
    </w:p>
    <w:p>
      <w:pPr>
        <w:pStyle w:val="Style307"/>
        <w:framePr w:w="1736" w:h="998" w:hRule="exact" w:wrap="none" w:vAnchor="page" w:hAnchor="page" w:x="2496" w:y="2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Large Pin</w:t>
        <w:br/>
        <w:t>Standard</w:t>
      </w:r>
    </w:p>
    <w:tbl>
      <w:tblPr>
        <w:tblOverlap w:val="never"/>
        <w:tblLayout w:type="fixed"/>
        <w:jc w:val="left"/>
      </w:tblPr>
      <w:tblGrid>
        <w:gridCol w:w="619"/>
        <w:gridCol w:w="758"/>
        <w:gridCol w:w="1376"/>
      </w:tblGrid>
      <w:tr>
        <w:trPr>
          <w:trHeight w:val="245" w:hRule="exact"/>
        </w:trPr>
        <w:tc>
          <w:tcPr>
            <w:shd w:val="clear" w:color="auto" w:fill="FFFFFF"/>
            <w:gridSpan w:val="3"/>
            <w:tcBorders>
              <w:left w:val="single" w:sz="4"/>
              <w:right w:val="single" w:sz="4"/>
              <w:top w:val="single" w:sz="4"/>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0" w:right="0" w:firstLine="0"/>
            </w:pPr>
            <w:r>
              <w:rPr>
                <w:rStyle w:val="CharStyle309"/>
              </w:rPr>
              <w:t>Direct Bitting Prefixes Since 1976</w:t>
            </w:r>
          </w:p>
        </w:tc>
      </w:tr>
      <w:tr>
        <w:trPr>
          <w:trHeight w:val="225" w:hRule="exact"/>
        </w:trPr>
        <w:tc>
          <w:tcPr>
            <w:shd w:val="clear" w:color="auto" w:fill="FFFFFF"/>
            <w:tcBorders>
              <w:left w:val="single" w:sz="4"/>
              <w:top w:val="single" w:sz="4"/>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180" w:right="0" w:firstLine="0"/>
            </w:pPr>
            <w:r>
              <w:rPr>
                <w:rStyle w:val="CharStyle309"/>
              </w:rPr>
              <w:t>Prefix</w:t>
            </w:r>
          </w:p>
        </w:tc>
        <w:tc>
          <w:tcPr>
            <w:shd w:val="clear" w:color="auto" w:fill="FFFFFF"/>
            <w:tcBorders>
              <w:top w:val="single" w:sz="4"/>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0" w:right="0" w:firstLine="0"/>
            </w:pPr>
            <w:r>
              <w:rPr>
                <w:rStyle w:val="CharStyle309"/>
              </w:rPr>
              <w:t>Keyway</w:t>
            </w:r>
          </w:p>
        </w:tc>
        <w:tc>
          <w:tcPr>
            <w:shd w:val="clear" w:color="auto" w:fill="FFFFFF"/>
            <w:tcBorders>
              <w:right w:val="single" w:sz="4"/>
              <w:top w:val="single" w:sz="4"/>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0" w:right="0" w:firstLine="0"/>
            </w:pPr>
            <w:r>
              <w:rPr>
                <w:rStyle w:val="CharStyle309"/>
              </w:rPr>
              <w:t>Keying</w:t>
            </w:r>
          </w:p>
        </w:tc>
      </w:tr>
      <w:tr>
        <w:trPr>
          <w:trHeight w:val="149" w:hRule="exact"/>
        </w:trPr>
        <w:tc>
          <w:tcPr>
            <w:shd w:val="clear" w:color="auto" w:fill="FFFFFF"/>
            <w:tcBorders>
              <w:left w:val="single" w:sz="4"/>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180" w:right="0" w:firstLine="0"/>
            </w:pPr>
            <w:r>
              <w:rPr>
                <w:rStyle w:val="CharStyle309"/>
              </w:rPr>
              <w:t>A</w:t>
            </w:r>
          </w:p>
        </w:tc>
        <w:tc>
          <w:tcPr>
            <w:shd w:val="clear" w:color="auto" w:fill="FFFFFF"/>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0" w:right="0" w:firstLine="0"/>
            </w:pPr>
            <w:r>
              <w:rPr>
                <w:rStyle w:val="CharStyle309"/>
              </w:rPr>
              <w:t>E1R</w:t>
            </w:r>
          </w:p>
        </w:tc>
        <w:tc>
          <w:tcPr>
            <w:shd w:val="clear" w:color="auto" w:fill="FFFFFF"/>
            <w:tcBorders>
              <w:right w:val="single" w:sz="4"/>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0" w:right="0" w:firstLine="0"/>
            </w:pPr>
            <w:r>
              <w:rPr>
                <w:rStyle w:val="CharStyle309"/>
              </w:rPr>
              <w:t>Non-master Keyed</w:t>
            </w:r>
          </w:p>
        </w:tc>
      </w:tr>
      <w:tr>
        <w:trPr>
          <w:trHeight w:val="144" w:hRule="exact"/>
        </w:trPr>
        <w:tc>
          <w:tcPr>
            <w:shd w:val="clear" w:color="auto" w:fill="FFFFFF"/>
            <w:tcBorders>
              <w:left w:val="single" w:sz="4"/>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180" w:right="0" w:firstLine="0"/>
            </w:pPr>
            <w:r>
              <w:rPr>
                <w:rStyle w:val="CharStyle309"/>
              </w:rPr>
              <w:t>J</w:t>
            </w:r>
          </w:p>
        </w:tc>
        <w:tc>
          <w:tcPr>
            <w:shd w:val="clear" w:color="auto" w:fill="FFFFFF"/>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0" w:right="0" w:firstLine="0"/>
            </w:pPr>
            <w:r>
              <w:rPr>
                <w:rStyle w:val="CharStyle309"/>
              </w:rPr>
              <w:t>E1R</w:t>
            </w:r>
          </w:p>
        </w:tc>
        <w:tc>
          <w:tcPr>
            <w:shd w:val="clear" w:color="auto" w:fill="FFFFFF"/>
            <w:tcBorders>
              <w:right w:val="single" w:sz="4"/>
            </w:tcBorders>
            <w:vAlign w:val="bottom"/>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0" w:right="0" w:firstLine="0"/>
            </w:pPr>
            <w:r>
              <w:rPr>
                <w:rStyle w:val="CharStyle309"/>
              </w:rPr>
              <w:t>Master Keyed</w:t>
            </w:r>
          </w:p>
        </w:tc>
      </w:tr>
      <w:tr>
        <w:trPr>
          <w:trHeight w:val="269" w:hRule="exact"/>
        </w:trPr>
        <w:tc>
          <w:tcPr>
            <w:shd w:val="clear" w:color="auto" w:fill="FFFFFF"/>
            <w:tcBorders>
              <w:left w:val="single" w:sz="4"/>
              <w:bottom w:val="single" w:sz="4"/>
            </w:tcBorders>
            <w:vAlign w:val="top"/>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180" w:right="0" w:firstLine="0"/>
            </w:pPr>
            <w:r>
              <w:rPr>
                <w:rStyle w:val="CharStyle309"/>
              </w:rPr>
              <w:t>E</w:t>
            </w:r>
          </w:p>
        </w:tc>
        <w:tc>
          <w:tcPr>
            <w:shd w:val="clear" w:color="auto" w:fill="FFFFFF"/>
            <w:tcBorders>
              <w:bottom w:val="single" w:sz="4"/>
            </w:tcBorders>
            <w:vAlign w:val="top"/>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0" w:right="0" w:firstLine="0"/>
            </w:pPr>
            <w:r>
              <w:rPr>
                <w:rStyle w:val="CharStyle309"/>
              </w:rPr>
              <w:t>All Other</w:t>
            </w:r>
          </w:p>
        </w:tc>
        <w:tc>
          <w:tcPr>
            <w:shd w:val="clear" w:color="auto" w:fill="FFFFFF"/>
            <w:tcBorders>
              <w:right w:val="single" w:sz="4"/>
              <w:bottom w:val="single" w:sz="4"/>
            </w:tcBorders>
            <w:vAlign w:val="top"/>
          </w:tcPr>
          <w:p>
            <w:pPr>
              <w:pStyle w:val="Style2"/>
              <w:framePr w:w="2753" w:h="1031" w:wrap="none" w:vAnchor="page" w:hAnchor="page" w:x="3959" w:y="1472"/>
              <w:widowControl w:val="0"/>
              <w:keepNext w:val="0"/>
              <w:keepLines w:val="0"/>
              <w:shd w:val="clear" w:color="auto" w:fill="auto"/>
              <w:bidi w:val="0"/>
              <w:jc w:val="left"/>
              <w:spacing w:before="0" w:after="0" w:line="134" w:lineRule="exact"/>
              <w:ind w:left="0" w:right="0" w:firstLine="0"/>
            </w:pPr>
            <w:r>
              <w:rPr>
                <w:rStyle w:val="CharStyle309"/>
              </w:rPr>
              <w:t>All Keying</w:t>
            </w:r>
          </w:p>
        </w:tc>
      </w:tr>
    </w:tbl>
    <w:p>
      <w:pPr>
        <w:pStyle w:val="Style305"/>
        <w:framePr w:wrap="none" w:vAnchor="page" w:hAnchor="page" w:x="8702" w:y="1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1.025"</w:t>
      </w:r>
    </w:p>
    <w:p>
      <w:pPr>
        <w:pStyle w:val="Style310"/>
        <w:framePr w:wrap="none" w:vAnchor="page" w:hAnchor="page" w:x="9795" w:y="1410"/>
        <w:widowControl w:val="0"/>
        <w:keepNext w:val="0"/>
        <w:keepLines w:val="0"/>
        <w:shd w:val="clear" w:color="auto" w:fill="auto"/>
        <w:bidi w:val="0"/>
        <w:jc w:val="left"/>
        <w:spacing w:before="0" w:after="0"/>
        <w:ind w:left="0" w:right="0" w:firstLine="0"/>
      </w:pPr>
      <w:r>
        <w:rPr>
          <w:rStyle w:val="CharStyle312"/>
          <w:b/>
          <w:bCs/>
        </w:rPr>
        <w:t>MACS:{</w:t>
      </w:r>
    </w:p>
    <w:p>
      <w:pPr>
        <w:pStyle w:val="Style305"/>
        <w:framePr w:w="1669" w:h="619" w:hRule="exact" w:wrap="none" w:vAnchor="page" w:hAnchor="page" w:x="9776" w:y="2047"/>
        <w:widowControl w:val="0"/>
        <w:keepNext w:val="0"/>
        <w:keepLines w:val="0"/>
        <w:shd w:val="clear" w:color="auto" w:fill="auto"/>
        <w:bidi w:val="0"/>
        <w:jc w:val="left"/>
        <w:spacing w:before="0" w:after="0" w:line="140" w:lineRule="exact"/>
        <w:ind w:left="0" w:right="0" w:firstLine="500"/>
      </w:pPr>
      <w:r>
        <w:rPr>
          <w:lang w:val="en-US" w:eastAsia="en-US" w:bidi="en-US"/>
          <w:w w:val="100"/>
          <w:spacing w:val="0"/>
          <w:color w:val="000000"/>
          <w:position w:val="0"/>
        </w:rPr>
        <w:t>increment: .019" progression: 2 step depth tolerance: ±.002" spacing tolerance: ±.003"</w:t>
      </w:r>
    </w:p>
    <w:p>
      <w:pPr>
        <w:pStyle w:val="Style313"/>
        <w:framePr w:wrap="none" w:vAnchor="page" w:hAnchor="page" w:x="2505" w:y="3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Applies to all keyways.</w:t>
      </w:r>
    </w:p>
    <w:p>
      <w:pPr>
        <w:pStyle w:val="Style315"/>
        <w:framePr w:w="1736" w:h="899" w:hRule="exact" w:wrap="none" w:vAnchor="page" w:hAnchor="page" w:x="2496" w:y="3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Code Card</w:t>
      </w:r>
    </w:p>
    <w:p>
      <w:pPr>
        <w:pStyle w:val="Style307"/>
        <w:framePr w:w="1736" w:h="899" w:hRule="exact" w:wrap="none" w:vAnchor="page" w:hAnchor="page" w:x="2496" w:y="3758"/>
        <w:widowControl w:val="0"/>
        <w:keepNext w:val="0"/>
        <w:keepLines w:val="0"/>
        <w:shd w:val="clear" w:color="auto" w:fill="auto"/>
        <w:bidi w:val="0"/>
        <w:jc w:val="left"/>
        <w:spacing w:before="0" w:after="0" w:line="630" w:lineRule="exact"/>
        <w:ind w:left="0" w:right="0" w:firstLine="0"/>
      </w:pPr>
      <w:r>
        <w:rPr>
          <w:lang w:val="en-US" w:eastAsia="en-US" w:bidi="en-US"/>
          <w:w w:val="100"/>
          <w:spacing w:val="0"/>
          <w:color w:val="000000"/>
          <w:position w:val="0"/>
        </w:rPr>
        <w:t>C57</w:t>
      </w:r>
    </w:p>
    <w:p>
      <w:pPr>
        <w:pStyle w:val="Style315"/>
        <w:framePr w:w="1736" w:h="899" w:hRule="exact" w:wrap="none" w:vAnchor="page" w:hAnchor="page" w:x="2496" w:y="3758"/>
        <w:widowControl w:val="0"/>
        <w:keepNext w:val="0"/>
        <w:keepLines w:val="0"/>
        <w:shd w:val="clear" w:color="auto" w:fill="auto"/>
        <w:bidi w:val="0"/>
        <w:jc w:val="left"/>
        <w:spacing w:before="0" w:after="0" w:line="182" w:lineRule="exact"/>
        <w:ind w:left="0" w:right="460" w:firstLine="0"/>
      </w:pPr>
      <w:r>
        <w:rPr>
          <w:lang w:val="en-US" w:eastAsia="en-US" w:bidi="en-US"/>
          <w:w w:val="100"/>
          <w:spacing w:val="0"/>
          <w:color w:val="000000"/>
          <w:position w:val="0"/>
        </w:rPr>
        <w:t>for HPC 1200CM Code Machine</w:t>
      </w:r>
    </w:p>
    <w:p>
      <w:pPr>
        <w:pStyle w:val="Style305"/>
        <w:numPr>
          <w:ilvl w:val="0"/>
          <w:numId w:val="13"/>
        </w:numPr>
        <w:framePr w:w="1170" w:h="458" w:hRule="exact" w:wrap="none" w:vAnchor="page" w:hAnchor="page" w:x="10965" w:y="1477"/>
        <w:tabs>
          <w:tab w:leader="none" w:pos="122" w:val="left"/>
        </w:tabs>
        <w:widowControl w:val="0"/>
        <w:keepNext w:val="0"/>
        <w:keepLines w:val="0"/>
        <w:shd w:val="clear" w:color="auto" w:fill="auto"/>
        <w:bidi w:val="0"/>
        <w:jc w:val="both"/>
        <w:spacing w:before="0" w:after="0" w:line="139" w:lineRule="exact"/>
        <w:ind w:left="9" w:right="0" w:firstLine="0"/>
      </w:pPr>
      <w:r>
        <w:rPr>
          <w:lang w:val="en-US" w:eastAsia="en-US" w:bidi="en-US"/>
          <w:w w:val="100"/>
          <w:spacing w:val="0"/>
          <w:color w:val="000000"/>
          <w:position w:val="0"/>
        </w:rPr>
        <w:t>with 95° cutter</w:t>
      </w:r>
    </w:p>
    <w:p>
      <w:pPr>
        <w:pStyle w:val="Style305"/>
        <w:numPr>
          <w:ilvl w:val="0"/>
          <w:numId w:val="13"/>
        </w:numPr>
        <w:framePr w:w="1170" w:h="458" w:hRule="exact" w:wrap="none" w:vAnchor="page" w:hAnchor="page" w:x="10965" w:y="1477"/>
        <w:tabs>
          <w:tab w:leader="none" w:pos="122" w:val="left"/>
        </w:tabs>
        <w:widowControl w:val="0"/>
        <w:keepNext w:val="0"/>
        <w:keepLines w:val="0"/>
        <w:shd w:val="clear" w:color="auto" w:fill="auto"/>
        <w:bidi w:val="0"/>
        <w:jc w:val="both"/>
        <w:spacing w:before="0" w:after="0" w:line="139" w:lineRule="exact"/>
        <w:ind w:left="9" w:right="160" w:firstLine="0"/>
      </w:pPr>
      <w:r>
        <w:rPr>
          <w:lang w:val="en-US" w:eastAsia="en-US" w:bidi="en-US"/>
          <w:w w:val="100"/>
          <w:spacing w:val="0"/>
          <w:color w:val="000000"/>
          <w:position w:val="0"/>
        </w:rPr>
        <w:t>with 86° cutter</w:t>
        <w:br/>
        <w:t>4 with 110° cutter</w:t>
      </w:r>
    </w:p>
    <w:p>
      <w:pPr>
        <w:pStyle w:val="Style317"/>
        <w:framePr w:w="700" w:h="2109" w:hRule="exact" w:wrap="none" w:vAnchor="page" w:hAnchor="page" w:x="11090" w:y="27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Factory</w:t>
      </w:r>
    </w:p>
    <w:p>
      <w:pPr>
        <w:pStyle w:val="Style317"/>
        <w:framePr w:w="700" w:h="2109" w:hRule="exact" w:wrap="none" w:vAnchor="page" w:hAnchor="page" w:x="11090" w:y="27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Depths</w:t>
      </w:r>
    </w:p>
    <w:p>
      <w:pPr>
        <w:pStyle w:val="Style319"/>
        <w:numPr>
          <w:ilvl w:val="0"/>
          <w:numId w:val="15"/>
        </w:numPr>
        <w:framePr w:w="700" w:h="2109" w:hRule="exact" w:wrap="none" w:vAnchor="page" w:hAnchor="page" w:x="11090" w:y="2728"/>
        <w:tabs>
          <w:tab w:leader="none" w:pos="2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.320"</w:t>
      </w:r>
    </w:p>
    <w:p>
      <w:pPr>
        <w:pStyle w:val="Style319"/>
        <w:numPr>
          <w:ilvl w:val="0"/>
          <w:numId w:val="15"/>
        </w:numPr>
        <w:framePr w:w="700" w:h="2109" w:hRule="exact" w:wrap="none" w:vAnchor="page" w:hAnchor="page" w:x="11090" w:y="2728"/>
        <w:tabs>
          <w:tab w:leader="none" w:pos="2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.301"</w:t>
      </w:r>
    </w:p>
    <w:p>
      <w:pPr>
        <w:pStyle w:val="Style319"/>
        <w:numPr>
          <w:ilvl w:val="0"/>
          <w:numId w:val="15"/>
        </w:numPr>
        <w:framePr w:w="700" w:h="2109" w:hRule="exact" w:wrap="none" w:vAnchor="page" w:hAnchor="page" w:x="11090" w:y="2728"/>
        <w:tabs>
          <w:tab w:leader="none" w:pos="2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.282"</w:t>
      </w:r>
    </w:p>
    <w:p>
      <w:pPr>
        <w:pStyle w:val="Style319"/>
        <w:numPr>
          <w:ilvl w:val="0"/>
          <w:numId w:val="15"/>
        </w:numPr>
        <w:framePr w:w="700" w:h="2109" w:hRule="exact" w:wrap="none" w:vAnchor="page" w:hAnchor="page" w:x="11090" w:y="2728"/>
        <w:tabs>
          <w:tab w:leader="none" w:pos="2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.263"</w:t>
      </w:r>
    </w:p>
    <w:p>
      <w:pPr>
        <w:pStyle w:val="Style319"/>
        <w:numPr>
          <w:ilvl w:val="0"/>
          <w:numId w:val="15"/>
        </w:numPr>
        <w:framePr w:w="700" w:h="2109" w:hRule="exact" w:wrap="none" w:vAnchor="page" w:hAnchor="page" w:x="11090" w:y="2728"/>
        <w:tabs>
          <w:tab w:leader="none" w:pos="2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.244"</w:t>
      </w:r>
    </w:p>
    <w:p>
      <w:pPr>
        <w:pStyle w:val="Style319"/>
        <w:numPr>
          <w:ilvl w:val="0"/>
          <w:numId w:val="15"/>
        </w:numPr>
        <w:framePr w:w="700" w:h="2109" w:hRule="exact" w:wrap="none" w:vAnchor="page" w:hAnchor="page" w:x="11090" w:y="2728"/>
        <w:tabs>
          <w:tab w:leader="none" w:pos="2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.225"</w:t>
      </w:r>
    </w:p>
    <w:p>
      <w:pPr>
        <w:pStyle w:val="Style319"/>
        <w:numPr>
          <w:ilvl w:val="0"/>
          <w:numId w:val="15"/>
        </w:numPr>
        <w:framePr w:w="700" w:h="2109" w:hRule="exact" w:wrap="none" w:vAnchor="page" w:hAnchor="page" w:x="11090" w:y="2728"/>
        <w:tabs>
          <w:tab w:leader="none" w:pos="24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.206"</w:t>
      </w:r>
    </w:p>
    <w:p>
      <w:pPr>
        <w:pStyle w:val="Style319"/>
        <w:numPr>
          <w:ilvl w:val="0"/>
          <w:numId w:val="15"/>
        </w:numPr>
        <w:framePr w:w="700" w:h="2109" w:hRule="exact" w:wrap="none" w:vAnchor="page" w:hAnchor="page" w:x="11090" w:y="2728"/>
        <w:tabs>
          <w:tab w:leader="none" w:pos="2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.187"</w:t>
      </w:r>
    </w:p>
    <w:p>
      <w:pPr>
        <w:pStyle w:val="Style315"/>
        <w:numPr>
          <w:ilvl w:val="0"/>
          <w:numId w:val="15"/>
        </w:numPr>
        <w:framePr w:w="700" w:h="2109" w:hRule="exact" w:wrap="none" w:vAnchor="page" w:hAnchor="page" w:x="11090" w:y="2728"/>
        <w:tabs>
          <w:tab w:leader="none" w:pos="240" w:val="left"/>
        </w:tabs>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.168" 9 .149"</w:t>
      </w:r>
    </w:p>
    <w:p>
      <w:pPr>
        <w:pStyle w:val="Style317"/>
        <w:framePr w:w="566" w:h="311" w:hRule="exact" w:wrap="none" w:vAnchor="page" w:hAnchor="page" w:x="11896" w:y="27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Reed</w:t>
      </w:r>
    </w:p>
    <w:p>
      <w:pPr>
        <w:pStyle w:val="Style317"/>
        <w:framePr w:w="566" w:h="311" w:hRule="exact" w:wrap="none" w:vAnchor="page" w:hAnchor="page" w:x="11896" w:y="27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Codes</w:t>
      </w:r>
    </w:p>
    <w:p>
      <w:pPr>
        <w:pStyle w:val="Style305"/>
        <w:framePr w:w="2532" w:h="393" w:hRule="exact" w:wrap="none" w:vAnchor="page" w:hAnchor="page" w:x="7090" w:y="4825"/>
        <w:tabs>
          <w:tab w:leader="none" w:pos="378" w:val="left"/>
          <w:tab w:leader="none" w:pos="759" w:val="left"/>
          <w:tab w:leader="none" w:pos="1145" w:val="left"/>
          <w:tab w:leader="none" w:pos="1531" w:val="left"/>
          <w:tab w:leader="none" w:pos="1910" w:val="left"/>
          <w:tab w:leader="none" w:pos="2294" w:val="left"/>
        </w:tabs>
        <w:widowControl w:val="0"/>
        <w:keepNext w:val="0"/>
        <w:keepLines w:val="0"/>
        <w:shd w:val="clear" w:color="auto" w:fill="auto"/>
        <w:bidi w:val="0"/>
        <w:jc w:val="both"/>
        <w:spacing w:before="0" w:after="80"/>
        <w:ind w:left="0" w:right="0" w:firstLine="0"/>
      </w:pPr>
      <w:r>
        <w:rPr>
          <w:lang w:val="en-US" w:eastAsia="en-US" w:bidi="en-US"/>
          <w:w w:val="100"/>
          <w:spacing w:val="0"/>
          <w:color w:val="000000"/>
          <w:position w:val="0"/>
        </w:rPr>
        <w:t>1</w:t>
        <w:tab/>
        <w:t>2</w:t>
        <w:tab/>
        <w:t>3</w:t>
        <w:tab/>
        <w:t>4</w:t>
        <w:tab/>
        <w:t>5</w:t>
        <w:tab/>
        <w:t>6</w:t>
        <w:tab/>
        <w:t>7</w:t>
      </w:r>
    </w:p>
    <w:p>
      <w:pPr>
        <w:pStyle w:val="Style305"/>
        <w:framePr w:w="2532" w:h="393" w:hRule="exact" w:wrap="none" w:vAnchor="page" w:hAnchor="page" w:x="7090" w:y="482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Cuts are read and written bow to tip.</w:t>
      </w:r>
    </w:p>
    <w:p>
      <w:pPr>
        <w:pStyle w:val="Style305"/>
        <w:framePr w:wrap="none" w:vAnchor="page" w:hAnchor="page" w:x="9066" w:y="6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1.190"</w:t>
      </w:r>
    </w:p>
    <w:tbl>
      <w:tblPr>
        <w:tblOverlap w:val="never"/>
        <w:tblLayout w:type="fixed"/>
        <w:jc w:val="left"/>
      </w:tblPr>
      <w:tblGrid>
        <w:gridCol w:w="647"/>
        <w:gridCol w:w="724"/>
        <w:gridCol w:w="1381"/>
      </w:tblGrid>
      <w:tr>
        <w:trPr>
          <w:trHeight w:val="240" w:hRule="exact"/>
        </w:trPr>
        <w:tc>
          <w:tcPr>
            <w:shd w:val="clear" w:color="auto" w:fill="FFFFFF"/>
            <w:gridSpan w:val="3"/>
            <w:tcBorders>
              <w:left w:val="single" w:sz="4"/>
              <w:right w:val="single" w:sz="4"/>
              <w:top w:val="single" w:sz="4"/>
            </w:tcBorders>
            <w:vAlign w:val="bottom"/>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0" w:right="0" w:firstLine="0"/>
            </w:pPr>
            <w:r>
              <w:rPr>
                <w:rStyle w:val="CharStyle309"/>
              </w:rPr>
              <w:t>Direct Bitting Prefixes Since 1976</w:t>
            </w:r>
          </w:p>
        </w:tc>
      </w:tr>
      <w:tr>
        <w:trPr>
          <w:trHeight w:val="225" w:hRule="exact"/>
        </w:trPr>
        <w:tc>
          <w:tcPr>
            <w:shd w:val="clear" w:color="auto" w:fill="FFFFFF"/>
            <w:tcBorders>
              <w:left w:val="single" w:sz="4"/>
              <w:top w:val="single" w:sz="4"/>
            </w:tcBorders>
            <w:vAlign w:val="bottom"/>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180" w:right="0" w:firstLine="0"/>
            </w:pPr>
            <w:r>
              <w:rPr>
                <w:rStyle w:val="CharStyle309"/>
              </w:rPr>
              <w:t>Prefix</w:t>
            </w:r>
          </w:p>
        </w:tc>
        <w:tc>
          <w:tcPr>
            <w:shd w:val="clear" w:color="auto" w:fill="FFFFFF"/>
            <w:tcBorders>
              <w:top w:val="single" w:sz="4"/>
            </w:tcBorders>
            <w:vAlign w:val="bottom"/>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0" w:right="0" w:firstLine="0"/>
            </w:pPr>
            <w:r>
              <w:rPr>
                <w:rStyle w:val="CharStyle309"/>
              </w:rPr>
              <w:t>Keyway</w:t>
            </w:r>
          </w:p>
        </w:tc>
        <w:tc>
          <w:tcPr>
            <w:shd w:val="clear" w:color="auto" w:fill="FFFFFF"/>
            <w:tcBorders>
              <w:right w:val="single" w:sz="4"/>
              <w:top w:val="single" w:sz="4"/>
            </w:tcBorders>
            <w:vAlign w:val="bottom"/>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0" w:right="0" w:firstLine="0"/>
            </w:pPr>
            <w:r>
              <w:rPr>
                <w:rStyle w:val="CharStyle309"/>
              </w:rPr>
              <w:t>Keying</w:t>
            </w:r>
          </w:p>
        </w:tc>
      </w:tr>
      <w:tr>
        <w:trPr>
          <w:trHeight w:val="158" w:hRule="exact"/>
        </w:trPr>
        <w:tc>
          <w:tcPr>
            <w:shd w:val="clear" w:color="auto" w:fill="FFFFFF"/>
            <w:tcBorders>
              <w:left w:val="single" w:sz="4"/>
            </w:tcBorders>
            <w:vAlign w:val="bottom"/>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180" w:right="0" w:firstLine="0"/>
            </w:pPr>
            <w:r>
              <w:rPr>
                <w:rStyle w:val="CharStyle309"/>
              </w:rPr>
              <w:t>L</w:t>
            </w:r>
          </w:p>
        </w:tc>
        <w:tc>
          <w:tcPr>
            <w:shd w:val="clear" w:color="auto" w:fill="FFFFFF"/>
            <w:tcBorders/>
            <w:vAlign w:val="bottom"/>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0" w:right="0" w:firstLine="0"/>
            </w:pPr>
            <w:r>
              <w:rPr>
                <w:rStyle w:val="CharStyle309"/>
              </w:rPr>
              <w:t>E1R</w:t>
            </w:r>
          </w:p>
        </w:tc>
        <w:tc>
          <w:tcPr>
            <w:shd w:val="clear" w:color="auto" w:fill="FFFFFF"/>
            <w:tcBorders>
              <w:right w:val="single" w:sz="4"/>
            </w:tcBorders>
            <w:vAlign w:val="bottom"/>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0" w:right="0" w:firstLine="0"/>
            </w:pPr>
            <w:r>
              <w:rPr>
                <w:rStyle w:val="CharStyle309"/>
              </w:rPr>
              <w:t>All Keying</w:t>
            </w:r>
          </w:p>
        </w:tc>
      </w:tr>
      <w:tr>
        <w:trPr>
          <w:trHeight w:val="259" w:hRule="exact"/>
        </w:trPr>
        <w:tc>
          <w:tcPr>
            <w:shd w:val="clear" w:color="auto" w:fill="FFFFFF"/>
            <w:tcBorders>
              <w:left w:val="single" w:sz="4"/>
              <w:bottom w:val="single" w:sz="4"/>
            </w:tcBorders>
            <w:vAlign w:val="top"/>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180" w:right="0" w:firstLine="0"/>
            </w:pPr>
            <w:r>
              <w:rPr>
                <w:rStyle w:val="CharStyle309"/>
              </w:rPr>
              <w:t>F</w:t>
            </w:r>
          </w:p>
        </w:tc>
        <w:tc>
          <w:tcPr>
            <w:shd w:val="clear" w:color="auto" w:fill="FFFFFF"/>
            <w:tcBorders>
              <w:bottom w:val="single" w:sz="4"/>
            </w:tcBorders>
            <w:vAlign w:val="top"/>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0" w:right="0" w:firstLine="0"/>
            </w:pPr>
            <w:r>
              <w:rPr>
                <w:rStyle w:val="CharStyle309"/>
              </w:rPr>
              <w:t>All Other</w:t>
            </w:r>
          </w:p>
        </w:tc>
        <w:tc>
          <w:tcPr>
            <w:shd w:val="clear" w:color="auto" w:fill="FFFFFF"/>
            <w:tcBorders>
              <w:right w:val="single" w:sz="4"/>
              <w:bottom w:val="single" w:sz="4"/>
            </w:tcBorders>
            <w:vAlign w:val="top"/>
          </w:tcPr>
          <w:p>
            <w:pPr>
              <w:pStyle w:val="Style2"/>
              <w:framePr w:w="2753" w:h="882" w:wrap="none" w:vAnchor="page" w:hAnchor="page" w:x="3935" w:y="6287"/>
              <w:widowControl w:val="0"/>
              <w:keepNext w:val="0"/>
              <w:keepLines w:val="0"/>
              <w:shd w:val="clear" w:color="auto" w:fill="auto"/>
              <w:bidi w:val="0"/>
              <w:jc w:val="left"/>
              <w:spacing w:before="0" w:after="0" w:line="134" w:lineRule="exact"/>
              <w:ind w:left="0" w:right="0" w:firstLine="0"/>
            </w:pPr>
            <w:r>
              <w:rPr>
                <w:rStyle w:val="CharStyle309"/>
              </w:rPr>
              <w:t>All Keying</w:t>
            </w:r>
          </w:p>
        </w:tc>
      </w:tr>
    </w:tbl>
    <w:p>
      <w:pPr>
        <w:pStyle w:val="Style310"/>
        <w:framePr w:wrap="none" w:vAnchor="page" w:hAnchor="page" w:x="9824" w:y="6139"/>
        <w:widowControl w:val="0"/>
        <w:keepNext w:val="0"/>
        <w:keepLines w:val="0"/>
        <w:shd w:val="clear" w:color="auto" w:fill="auto"/>
        <w:bidi w:val="0"/>
        <w:jc w:val="left"/>
        <w:spacing w:before="0" w:after="0"/>
        <w:ind w:left="0" w:right="0" w:firstLine="0"/>
      </w:pPr>
      <w:r>
        <w:rPr>
          <w:rStyle w:val="CharStyle312"/>
          <w:b/>
          <w:bCs/>
        </w:rPr>
        <w:t>MACS:{</w:t>
      </w:r>
    </w:p>
    <w:p>
      <w:pPr>
        <w:pStyle w:val="Style321"/>
        <w:framePr w:w="1736" w:h="1185" w:hRule="exact" w:wrap="none" w:vAnchor="page" w:hAnchor="page" w:x="2467" w:y="7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Yale</w:t>
      </w:r>
    </w:p>
    <w:p>
      <w:pPr>
        <w:pStyle w:val="Style321"/>
        <w:framePr w:w="1736" w:h="1185" w:hRule="exact" w:wrap="none" w:vAnchor="page" w:hAnchor="page" w:x="2467" w:y="7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Large Pin</w:t>
        <w:br/>
        <w:t>Special</w:t>
      </w:r>
    </w:p>
    <w:p>
      <w:pPr>
        <w:pStyle w:val="Style313"/>
        <w:framePr w:w="1736" w:h="1185" w:hRule="exact" w:wrap="none" w:vAnchor="page" w:hAnchor="page" w:x="2467" w:y="7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Applies to all keyways.</w:t>
      </w:r>
    </w:p>
    <w:p>
      <w:pPr>
        <w:pStyle w:val="Style305"/>
        <w:framePr w:w="1947" w:h="609" w:hRule="exact" w:wrap="none" w:vAnchor="page" w:hAnchor="page" w:x="9747" w:y="6863"/>
        <w:widowControl w:val="0"/>
        <w:keepNext w:val="0"/>
        <w:keepLines w:val="0"/>
        <w:shd w:val="clear" w:color="auto" w:fill="auto"/>
        <w:bidi w:val="0"/>
        <w:jc w:val="left"/>
        <w:spacing w:before="0" w:after="0" w:line="140" w:lineRule="exact"/>
        <w:ind w:left="0" w:right="0" w:firstLine="500"/>
      </w:pPr>
      <w:r>
        <w:rPr>
          <w:lang w:val="en-US" w:eastAsia="en-US" w:bidi="en-US"/>
          <w:w w:val="100"/>
          <w:spacing w:val="0"/>
          <w:color w:val="000000"/>
          <w:position w:val="0"/>
        </w:rPr>
        <w:t>increment: .025" progression: single step depth tolerance: ±.002" spacing tolerance: ±.003"</w:t>
      </w:r>
    </w:p>
    <w:p>
      <w:pPr>
        <w:pStyle w:val="Style315"/>
        <w:framePr w:w="5172" w:h="897" w:hRule="exact" w:wrap="none" w:vAnchor="page" w:hAnchor="page" w:x="2477" w:y="8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Code Card</w:t>
      </w:r>
    </w:p>
    <w:p>
      <w:pPr>
        <w:pStyle w:val="Style307"/>
        <w:framePr w:w="5172" w:h="897" w:hRule="exact" w:wrap="none" w:vAnchor="page" w:hAnchor="page" w:x="2477" w:y="8573"/>
        <w:widowControl w:val="0"/>
        <w:keepNext w:val="0"/>
        <w:keepLines w:val="0"/>
        <w:shd w:val="clear" w:color="auto" w:fill="auto"/>
        <w:bidi w:val="0"/>
        <w:jc w:val="left"/>
        <w:spacing w:before="0" w:after="0" w:line="630" w:lineRule="exact"/>
        <w:ind w:left="0" w:right="0" w:firstLine="0"/>
      </w:pPr>
      <w:r>
        <w:rPr>
          <w:lang w:val="en-US" w:eastAsia="en-US" w:bidi="en-US"/>
          <w:w w:val="100"/>
          <w:spacing w:val="0"/>
          <w:color w:val="000000"/>
          <w:position w:val="0"/>
        </w:rPr>
        <w:t>CX9</w:t>
      </w:r>
    </w:p>
    <w:p>
      <w:pPr>
        <w:pStyle w:val="Style315"/>
        <w:framePr w:w="5172" w:h="897" w:hRule="exact" w:wrap="none" w:vAnchor="page" w:hAnchor="page" w:x="2477" w:y="8573"/>
        <w:widowControl w:val="0"/>
        <w:keepNext w:val="0"/>
        <w:keepLines w:val="0"/>
        <w:shd w:val="clear" w:color="auto" w:fill="auto"/>
        <w:bidi w:val="0"/>
        <w:jc w:val="left"/>
        <w:spacing w:before="0" w:after="0" w:line="181" w:lineRule="exact"/>
        <w:ind w:left="0" w:right="3900" w:firstLine="0"/>
      </w:pPr>
      <w:r>
        <w:rPr>
          <w:lang w:val="en-US" w:eastAsia="en-US" w:bidi="en-US"/>
          <w:w w:val="100"/>
          <w:spacing w:val="0"/>
          <w:color w:val="000000"/>
          <w:position w:val="0"/>
        </w:rPr>
        <w:t>for HPC 1200CM Code Machine</w:t>
      </w:r>
    </w:p>
    <w:p>
      <w:pPr>
        <w:pStyle w:val="Style305"/>
        <w:numPr>
          <w:ilvl w:val="0"/>
          <w:numId w:val="17"/>
        </w:numPr>
        <w:framePr w:w="1170" w:h="467" w:hRule="exact" w:wrap="none" w:vAnchor="page" w:hAnchor="page" w:x="10937" w:y="6281"/>
        <w:tabs>
          <w:tab w:leader="none" w:pos="123" w:val="left"/>
        </w:tabs>
        <w:widowControl w:val="0"/>
        <w:keepNext w:val="0"/>
        <w:keepLines w:val="0"/>
        <w:shd w:val="clear" w:color="auto" w:fill="auto"/>
        <w:bidi w:val="0"/>
        <w:jc w:val="both"/>
        <w:spacing w:before="0" w:after="0" w:line="139" w:lineRule="exact"/>
        <w:ind w:left="10" w:right="0" w:firstLine="0"/>
      </w:pPr>
      <w:r>
        <w:rPr>
          <w:lang w:val="en-US" w:eastAsia="en-US" w:bidi="en-US"/>
          <w:w w:val="100"/>
          <w:spacing w:val="0"/>
          <w:color w:val="000000"/>
          <w:position w:val="0"/>
        </w:rPr>
        <w:t>with 95° cutter</w:t>
      </w:r>
    </w:p>
    <w:p>
      <w:pPr>
        <w:pStyle w:val="Style305"/>
        <w:numPr>
          <w:ilvl w:val="0"/>
          <w:numId w:val="17"/>
        </w:numPr>
        <w:framePr w:w="1170" w:h="467" w:hRule="exact" w:wrap="none" w:vAnchor="page" w:hAnchor="page" w:x="10937" w:y="6281"/>
        <w:tabs>
          <w:tab w:leader="none" w:pos="123" w:val="left"/>
        </w:tabs>
        <w:widowControl w:val="0"/>
        <w:keepNext w:val="0"/>
        <w:keepLines w:val="0"/>
        <w:shd w:val="clear" w:color="auto" w:fill="auto"/>
        <w:bidi w:val="0"/>
        <w:jc w:val="both"/>
        <w:spacing w:before="0" w:after="0" w:line="139" w:lineRule="exact"/>
        <w:ind w:left="10" w:right="160" w:firstLine="0"/>
      </w:pPr>
      <w:r>
        <w:rPr>
          <w:lang w:val="en-US" w:eastAsia="en-US" w:bidi="en-US"/>
          <w:w w:val="100"/>
          <w:spacing w:val="0"/>
          <w:color w:val="000000"/>
          <w:position w:val="0"/>
        </w:rPr>
        <w:t>with 86° cutter</w:t>
        <w:br/>
        <w:t>3 with 110° cutter</w:t>
      </w:r>
    </w:p>
    <w:p>
      <w:pPr>
        <w:pStyle w:val="Style305"/>
        <w:framePr w:w="575" w:h="330" w:hRule="exact" w:wrap="none" w:vAnchor="page" w:hAnchor="page" w:x="11867" w:y="75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Reed</w:t>
      </w:r>
    </w:p>
    <w:p>
      <w:pPr>
        <w:pStyle w:val="Style305"/>
        <w:framePr w:w="575" w:h="330" w:hRule="exact" w:wrap="none" w:vAnchor="page" w:hAnchor="page" w:x="11867" w:y="75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Codes</w:t>
      </w:r>
    </w:p>
    <w:p>
      <w:pPr>
        <w:pStyle w:val="Style305"/>
        <w:framePr w:w="2523" w:h="384" w:hRule="exact" w:wrap="none" w:vAnchor="page" w:hAnchor="page" w:x="7071" w:y="9640"/>
        <w:tabs>
          <w:tab w:leader="none" w:pos="378" w:val="left"/>
          <w:tab w:leader="none" w:pos="759" w:val="left"/>
          <w:tab w:leader="none" w:pos="1145" w:val="left"/>
          <w:tab w:leader="none" w:pos="1529" w:val="left"/>
          <w:tab w:leader="none" w:pos="1910" w:val="left"/>
          <w:tab w:leader="none" w:pos="2294" w:val="left"/>
        </w:tabs>
        <w:widowControl w:val="0"/>
        <w:keepNext w:val="0"/>
        <w:keepLines w:val="0"/>
        <w:shd w:val="clear" w:color="auto" w:fill="auto"/>
        <w:bidi w:val="0"/>
        <w:jc w:val="both"/>
        <w:spacing w:before="0" w:after="80"/>
        <w:ind w:left="0" w:right="0" w:firstLine="0"/>
      </w:pPr>
      <w:r>
        <w:rPr>
          <w:lang w:val="en-US" w:eastAsia="en-US" w:bidi="en-US"/>
          <w:w w:val="100"/>
          <w:spacing w:val="0"/>
          <w:color w:val="000000"/>
          <w:position w:val="0"/>
        </w:rPr>
        <w:t>1</w:t>
        <w:tab/>
        <w:t>2</w:t>
        <w:tab/>
        <w:t>3</w:t>
        <w:tab/>
        <w:t>4</w:t>
        <w:tab/>
        <w:t>5</w:t>
        <w:tab/>
        <w:t>6</w:t>
        <w:tab/>
        <w:t>7</w:t>
      </w:r>
    </w:p>
    <w:p>
      <w:pPr>
        <w:pStyle w:val="Style305"/>
        <w:framePr w:w="2523" w:h="384" w:hRule="exact" w:wrap="none" w:vAnchor="page" w:hAnchor="page" w:x="7071" w:y="964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Cuts are read and written bow to tip.</w:t>
      </w:r>
    </w:p>
    <w:p>
      <w:pPr>
        <w:pStyle w:val="Style307"/>
        <w:framePr w:w="1717" w:h="996" w:hRule="exact" w:wrap="none" w:vAnchor="page" w:hAnchor="page" w:x="2400" w:y="1191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Yale</w:t>
      </w:r>
    </w:p>
    <w:p>
      <w:pPr>
        <w:pStyle w:val="Style307"/>
        <w:framePr w:w="1717" w:h="996" w:hRule="exact" w:wrap="none" w:vAnchor="page" w:hAnchor="page" w:x="2400" w:y="1191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Small Pin</w:t>
        <w:br/>
        <w:t>Standard</w:t>
      </w:r>
    </w:p>
    <w:tbl>
      <w:tblPr>
        <w:tblOverlap w:val="never"/>
        <w:tblLayout w:type="fixed"/>
        <w:jc w:val="left"/>
      </w:tblPr>
      <w:tblGrid>
        <w:gridCol w:w="647"/>
        <w:gridCol w:w="729"/>
        <w:gridCol w:w="1376"/>
      </w:tblGrid>
      <w:tr>
        <w:trPr>
          <w:trHeight w:val="245" w:hRule="exact"/>
        </w:trPr>
        <w:tc>
          <w:tcPr>
            <w:shd w:val="clear" w:color="auto" w:fill="FFFFFF"/>
            <w:gridSpan w:val="3"/>
            <w:tcBorders>
              <w:left w:val="single" w:sz="4"/>
              <w:right w:val="single" w:sz="4"/>
              <w:top w:val="single" w:sz="4"/>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0" w:right="0" w:firstLine="0"/>
            </w:pPr>
            <w:r>
              <w:rPr>
                <w:rStyle w:val="CharStyle309"/>
              </w:rPr>
              <w:t>Direct Bitting Prefixes Since 1976</w:t>
            </w:r>
          </w:p>
        </w:tc>
      </w:tr>
      <w:tr>
        <w:trPr>
          <w:trHeight w:val="221" w:hRule="exact"/>
        </w:trPr>
        <w:tc>
          <w:tcPr>
            <w:shd w:val="clear" w:color="auto" w:fill="FFFFFF"/>
            <w:tcBorders>
              <w:left w:val="single" w:sz="4"/>
              <w:top w:val="single" w:sz="4"/>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180" w:right="0" w:firstLine="0"/>
            </w:pPr>
            <w:r>
              <w:rPr>
                <w:rStyle w:val="CharStyle309"/>
              </w:rPr>
              <w:t>Prefix</w:t>
            </w:r>
          </w:p>
        </w:tc>
        <w:tc>
          <w:tcPr>
            <w:shd w:val="clear" w:color="auto" w:fill="FFFFFF"/>
            <w:tcBorders>
              <w:top w:val="single" w:sz="4"/>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0" w:right="0" w:firstLine="0"/>
            </w:pPr>
            <w:r>
              <w:rPr>
                <w:rStyle w:val="CharStyle309"/>
              </w:rPr>
              <w:t>Keyway</w:t>
            </w:r>
          </w:p>
        </w:tc>
        <w:tc>
          <w:tcPr>
            <w:shd w:val="clear" w:color="auto" w:fill="FFFFFF"/>
            <w:tcBorders>
              <w:right w:val="single" w:sz="4"/>
              <w:top w:val="single" w:sz="4"/>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0" w:right="0" w:firstLine="0"/>
            </w:pPr>
            <w:r>
              <w:rPr>
                <w:rStyle w:val="CharStyle309"/>
              </w:rPr>
              <w:t>Keying</w:t>
            </w:r>
          </w:p>
        </w:tc>
      </w:tr>
      <w:tr>
        <w:trPr>
          <w:trHeight w:val="153" w:hRule="exact"/>
        </w:trPr>
        <w:tc>
          <w:tcPr>
            <w:shd w:val="clear" w:color="auto" w:fill="FFFFFF"/>
            <w:tcBorders>
              <w:left w:val="single" w:sz="4"/>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180" w:right="0" w:firstLine="0"/>
            </w:pPr>
            <w:r>
              <w:rPr>
                <w:rStyle w:val="CharStyle309"/>
              </w:rPr>
              <w:t>B</w:t>
            </w:r>
          </w:p>
        </w:tc>
        <w:tc>
          <w:tcPr>
            <w:shd w:val="clear" w:color="auto" w:fill="FFFFFF"/>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0" w:right="0" w:firstLine="0"/>
            </w:pPr>
            <w:r>
              <w:rPr>
                <w:rStyle w:val="CharStyle309"/>
              </w:rPr>
              <w:t>E3R</w:t>
            </w:r>
          </w:p>
        </w:tc>
        <w:tc>
          <w:tcPr>
            <w:shd w:val="clear" w:color="auto" w:fill="FFFFFF"/>
            <w:tcBorders>
              <w:right w:val="single" w:sz="4"/>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0" w:right="0" w:firstLine="0"/>
            </w:pPr>
            <w:r>
              <w:rPr>
                <w:rStyle w:val="CharStyle309"/>
              </w:rPr>
              <w:t>Non-master Keying</w:t>
            </w:r>
          </w:p>
        </w:tc>
      </w:tr>
      <w:tr>
        <w:trPr>
          <w:trHeight w:val="134" w:hRule="exact"/>
        </w:trPr>
        <w:tc>
          <w:tcPr>
            <w:shd w:val="clear" w:color="auto" w:fill="FFFFFF"/>
            <w:tcBorders>
              <w:left w:val="single" w:sz="4"/>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180" w:right="0" w:firstLine="0"/>
            </w:pPr>
            <w:r>
              <w:rPr>
                <w:rStyle w:val="CharStyle309"/>
              </w:rPr>
              <w:t>S</w:t>
            </w:r>
          </w:p>
        </w:tc>
        <w:tc>
          <w:tcPr>
            <w:shd w:val="clear" w:color="auto" w:fill="FFFFFF"/>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0" w:right="0" w:firstLine="0"/>
            </w:pPr>
            <w:r>
              <w:rPr>
                <w:rStyle w:val="CharStyle309"/>
              </w:rPr>
              <w:t>E3R</w:t>
            </w:r>
          </w:p>
        </w:tc>
        <w:tc>
          <w:tcPr>
            <w:shd w:val="clear" w:color="auto" w:fill="FFFFFF"/>
            <w:tcBorders>
              <w:right w:val="single" w:sz="4"/>
            </w:tcBorders>
            <w:vAlign w:val="bottom"/>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0" w:right="0" w:firstLine="0"/>
            </w:pPr>
            <w:r>
              <w:rPr>
                <w:rStyle w:val="CharStyle309"/>
              </w:rPr>
              <w:t>Master Keyed</w:t>
            </w:r>
          </w:p>
        </w:tc>
      </w:tr>
      <w:tr>
        <w:trPr>
          <w:trHeight w:val="302" w:hRule="exact"/>
        </w:trPr>
        <w:tc>
          <w:tcPr>
            <w:shd w:val="clear" w:color="auto" w:fill="FFFFFF"/>
            <w:tcBorders>
              <w:left w:val="single" w:sz="4"/>
              <w:bottom w:val="single" w:sz="4"/>
            </w:tcBorders>
            <w:vAlign w:val="top"/>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180" w:right="0" w:firstLine="0"/>
            </w:pPr>
            <w:r>
              <w:rPr>
                <w:rStyle w:val="CharStyle309"/>
              </w:rPr>
              <w:t>H</w:t>
            </w:r>
          </w:p>
        </w:tc>
        <w:tc>
          <w:tcPr>
            <w:shd w:val="clear" w:color="auto" w:fill="FFFFFF"/>
            <w:tcBorders>
              <w:bottom w:val="single" w:sz="4"/>
            </w:tcBorders>
            <w:vAlign w:val="top"/>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0" w:right="0" w:firstLine="0"/>
            </w:pPr>
            <w:r>
              <w:rPr>
                <w:rStyle w:val="CharStyle309"/>
              </w:rPr>
              <w:t>All Other</w:t>
            </w:r>
          </w:p>
        </w:tc>
        <w:tc>
          <w:tcPr>
            <w:shd w:val="clear" w:color="auto" w:fill="FFFFFF"/>
            <w:tcBorders>
              <w:right w:val="single" w:sz="4"/>
              <w:bottom w:val="single" w:sz="4"/>
            </w:tcBorders>
            <w:vAlign w:val="top"/>
          </w:tcPr>
          <w:p>
            <w:pPr>
              <w:pStyle w:val="Style2"/>
              <w:framePr w:w="2753" w:h="1055" w:wrap="none" w:vAnchor="page" w:hAnchor="page" w:x="3863" w:y="11045"/>
              <w:widowControl w:val="0"/>
              <w:keepNext w:val="0"/>
              <w:keepLines w:val="0"/>
              <w:shd w:val="clear" w:color="auto" w:fill="auto"/>
              <w:bidi w:val="0"/>
              <w:jc w:val="left"/>
              <w:spacing w:before="0" w:after="0" w:line="134" w:lineRule="exact"/>
              <w:ind w:left="0" w:right="0" w:firstLine="0"/>
            </w:pPr>
            <w:r>
              <w:rPr>
                <w:rStyle w:val="CharStyle309"/>
              </w:rPr>
              <w:t>All Keying</w:t>
            </w:r>
          </w:p>
        </w:tc>
      </w:tr>
    </w:tbl>
    <w:p>
      <w:pPr>
        <w:pStyle w:val="Style317"/>
        <w:framePr w:wrap="none" w:vAnchor="page" w:hAnchor="page" w:x="8625" w:y="11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.990"</w:t>
      </w:r>
    </w:p>
    <w:p>
      <w:pPr>
        <w:pStyle w:val="Style317"/>
        <w:framePr w:wrap="none" w:vAnchor="page" w:hAnchor="page" w:x="8241" w:y="11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.710"</w:t>
      </w:r>
    </w:p>
    <w:p>
      <w:pPr>
        <w:pStyle w:val="Style102"/>
        <w:framePr w:wrap="none" w:vAnchor="page" w:hAnchor="page" w:x="9699" w:y="10896"/>
        <w:widowControl w:val="0"/>
        <w:keepNext w:val="0"/>
        <w:keepLines w:val="0"/>
        <w:shd w:val="clear" w:color="auto" w:fill="auto"/>
        <w:bidi w:val="0"/>
        <w:jc w:val="left"/>
        <w:spacing w:before="0" w:after="0"/>
        <w:ind w:left="0" w:right="0" w:firstLine="0"/>
      </w:pPr>
      <w:r>
        <w:rPr>
          <w:rStyle w:val="CharStyle104"/>
          <w:b/>
          <w:bCs/>
        </w:rPr>
        <w:t>MACS:{</w:t>
      </w:r>
    </w:p>
    <w:p>
      <w:pPr>
        <w:pStyle w:val="Style317"/>
        <w:framePr w:w="1170" w:h="332" w:hRule="exact" w:wrap="none" w:vAnchor="page" w:hAnchor="page" w:x="10870" w:y="11088"/>
        <w:widowControl w:val="0"/>
        <w:keepNext w:val="0"/>
        <w:keepLines w:val="0"/>
        <w:shd w:val="clear" w:color="auto" w:fill="auto"/>
        <w:bidi w:val="0"/>
        <w:spacing w:before="0" w:after="0" w:line="138" w:lineRule="exact"/>
        <w:ind w:left="10" w:right="160" w:firstLine="0"/>
      </w:pPr>
      <w:r>
        <w:rPr>
          <w:lang w:val="en-US" w:eastAsia="en-US" w:bidi="en-US"/>
          <w:w w:val="100"/>
          <w:spacing w:val="0"/>
          <w:color w:val="000000"/>
          <w:position w:val="0"/>
        </w:rPr>
        <w:t>5 with 95° cutter</w:t>
        <w:br/>
        <w:t>4 with 110° cutter</w:t>
      </w:r>
    </w:p>
    <w:p>
      <w:pPr>
        <w:pStyle w:val="Style305"/>
        <w:framePr w:wrap="none" w:vAnchor="page" w:hAnchor="page" w:x="7858" w:y="11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.570"</w:t>
      </w:r>
    </w:p>
    <w:p>
      <w:pPr>
        <w:pStyle w:val="Style305"/>
        <w:framePr w:w="1669" w:h="611" w:hRule="exact" w:wrap="none" w:vAnchor="page" w:hAnchor="page" w:x="9680" w:y="11609"/>
        <w:widowControl w:val="0"/>
        <w:keepNext w:val="0"/>
        <w:keepLines w:val="0"/>
        <w:shd w:val="clear" w:color="auto" w:fill="auto"/>
        <w:bidi w:val="0"/>
        <w:jc w:val="left"/>
        <w:spacing w:before="0" w:after="0" w:line="139" w:lineRule="exact"/>
        <w:ind w:left="0" w:right="0" w:firstLine="500"/>
      </w:pPr>
      <w:r>
        <w:rPr>
          <w:lang w:val="en-US" w:eastAsia="en-US" w:bidi="en-US"/>
          <w:w w:val="100"/>
          <w:spacing w:val="0"/>
          <w:color w:val="000000"/>
          <w:position w:val="0"/>
        </w:rPr>
        <w:t>increment: .018" progression: 2 step depth tolerance: ±.002" spacing tolerance: ±.003"</w:t>
      </w:r>
    </w:p>
    <w:p>
      <w:pPr>
        <w:pStyle w:val="Style305"/>
        <w:framePr w:w="671" w:h="311" w:hRule="exact" w:wrap="none" w:vAnchor="page" w:hAnchor="page" w:x="10994" w:y="12279"/>
        <w:widowControl w:val="0"/>
        <w:keepNext w:val="0"/>
        <w:keepLines w:val="0"/>
        <w:shd w:val="clear" w:color="auto" w:fill="auto"/>
        <w:bidi w:val="0"/>
        <w:jc w:val="both"/>
        <w:spacing w:before="0" w:after="0" w:line="140" w:lineRule="exact"/>
        <w:ind w:left="0" w:right="160" w:firstLine="0"/>
      </w:pPr>
      <w:r>
        <w:rPr>
          <w:lang w:val="en-US" w:eastAsia="en-US" w:bidi="en-US"/>
          <w:w w:val="100"/>
          <w:spacing w:val="0"/>
          <w:color w:val="000000"/>
          <w:position w:val="0"/>
        </w:rPr>
        <w:t>Factory Depths</w:t>
      </w:r>
    </w:p>
    <w:p>
      <w:pPr>
        <w:pStyle w:val="Style313"/>
        <w:framePr w:w="1007" w:h="174" w:hRule="exact" w:wrap="none" w:vAnchor="page" w:hAnchor="page" w:x="10994" w:y="126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 .250" = 1</w:t>
      </w:r>
    </w:p>
    <w:p>
      <w:pPr>
        <w:pStyle w:val="Style315"/>
        <w:framePr w:w="1727" w:h="950" w:hRule="exact" w:wrap="none" w:vAnchor="page" w:hAnchor="page" w:x="2409" w:y="12632"/>
        <w:widowControl w:val="0"/>
        <w:keepNext w:val="0"/>
        <w:keepLines w:val="0"/>
        <w:shd w:val="clear" w:color="auto" w:fill="auto"/>
        <w:bidi w:val="0"/>
        <w:jc w:val="both"/>
        <w:spacing w:before="0" w:after="0" w:line="452" w:lineRule="exact"/>
        <w:ind w:left="0" w:right="0" w:firstLine="0"/>
      </w:pPr>
      <w:r>
        <w:rPr>
          <w:lang w:val="en-US" w:eastAsia="en-US" w:bidi="en-US"/>
          <w:w w:val="100"/>
          <w:spacing w:val="0"/>
          <w:color w:val="000000"/>
          <w:position w:val="0"/>
        </w:rPr>
        <w:t>Applies to all keyways. Code Card</w:t>
      </w:r>
    </w:p>
    <w:p>
      <w:pPr>
        <w:pStyle w:val="Style315"/>
        <w:framePr w:w="1352" w:h="398" w:hRule="exact" w:wrap="none" w:vAnchor="page" w:hAnchor="page" w:x="2409" w:y="13810"/>
        <w:widowControl w:val="0"/>
        <w:keepNext w:val="0"/>
        <w:keepLines w:val="0"/>
        <w:shd w:val="clear" w:color="auto" w:fill="auto"/>
        <w:bidi w:val="0"/>
        <w:jc w:val="both"/>
        <w:spacing w:before="0" w:after="0" w:line="179" w:lineRule="exact"/>
        <w:ind w:left="0" w:right="0" w:firstLine="0"/>
      </w:pPr>
      <w:r>
        <w:rPr>
          <w:lang w:val="en-US" w:eastAsia="en-US" w:bidi="en-US"/>
          <w:w w:val="100"/>
          <w:spacing w:val="0"/>
          <w:color w:val="000000"/>
          <w:position w:val="0"/>
        </w:rPr>
        <w:t>for HPC 1200CM Code Machine</w:t>
      </w:r>
    </w:p>
    <w:p>
      <w:pPr>
        <w:pStyle w:val="Style313"/>
        <w:framePr w:wrap="none" w:vAnchor="page" w:hAnchor="page" w:x="11004" w:y="14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 .142" = 7</w:t>
      </w:r>
    </w:p>
    <w:p>
      <w:pPr>
        <w:pStyle w:val="Style305"/>
        <w:framePr w:w="2379" w:h="393" w:hRule="exact" w:wrap="none" w:vAnchor="page" w:hAnchor="page" w:x="7004" w:y="14359"/>
        <w:tabs>
          <w:tab w:leader="none" w:pos="378" w:val="left"/>
          <w:tab w:leader="none" w:pos="764" w:val="left"/>
          <w:tab w:leader="none" w:pos="1145" w:val="left"/>
          <w:tab w:leader="none" w:pos="1531" w:val="left"/>
          <w:tab w:leader="none" w:pos="1910" w:val="left"/>
        </w:tabs>
        <w:widowControl w:val="0"/>
        <w:keepNext w:val="0"/>
        <w:keepLines w:val="0"/>
        <w:shd w:val="clear" w:color="auto" w:fill="auto"/>
        <w:bidi w:val="0"/>
        <w:jc w:val="both"/>
        <w:spacing w:before="0" w:after="80"/>
        <w:ind w:left="0" w:right="0" w:firstLine="0"/>
      </w:pPr>
      <w:r>
        <w:rPr>
          <w:lang w:val="en-US" w:eastAsia="en-US" w:bidi="en-US"/>
          <w:w w:val="100"/>
          <w:spacing w:val="0"/>
          <w:color w:val="000000"/>
          <w:position w:val="0"/>
        </w:rPr>
        <w:t>1</w:t>
        <w:tab/>
        <w:t>2</w:t>
        <w:tab/>
        <w:t>3</w:t>
        <w:tab/>
        <w:t>4</w:t>
        <w:tab/>
        <w:t>5</w:t>
        <w:tab/>
        <w:t>6</w:t>
      </w:r>
    </w:p>
    <w:p>
      <w:pPr>
        <w:pStyle w:val="Style305"/>
        <w:framePr w:w="2379" w:h="393" w:hRule="exact" w:wrap="none" w:vAnchor="page" w:hAnchor="page" w:x="7004" w:y="1435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Cuts are read and written bow to tip.</w:t>
      </w:r>
    </w:p>
    <w:p>
      <w:pPr>
        <w:pStyle w:val="Style40"/>
        <w:framePr w:wrap="none" w:vAnchor="page" w:hAnchor="page" w:x="10054"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57"/>
        <w:framePr w:wrap="none" w:vAnchor="page" w:hAnchor="page" w:x="11867" w:y="15303"/>
        <w:widowControl w:val="0"/>
        <w:keepNext w:val="0"/>
        <w:keepLines w:val="0"/>
        <w:shd w:val="clear" w:color="auto" w:fill="auto"/>
        <w:bidi w:val="0"/>
        <w:jc w:val="left"/>
        <w:spacing w:before="0" w:after="0"/>
        <w:ind w:left="0" w:right="0" w:firstLine="0"/>
      </w:pPr>
      <w:r>
        <w:rPr>
          <w:rStyle w:val="CharStyle202"/>
          <w:b/>
          <w:bCs/>
          <w:i/>
          <w:iCs/>
        </w:rPr>
        <w:t>Keynotes</w:t>
      </w:r>
    </w:p>
    <w:p>
      <w:pPr>
        <w:pStyle w:val="Style323"/>
        <w:framePr w:wrap="none" w:vAnchor="page" w:hAnchor="page" w:x="12567" w:y="15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57" type="#_x0000_t75" style="position:absolute;margin-left:212pt;margin-top:70.45pt;width:341.3pt;height:189.1pt;z-index:-251658741;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210.6pt;margin-top:313.6pt;width:373.9pt;height:186.7pt;z-index:-251658740;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233.6pt;margin-top:595.6pt;width:363.85pt;height:125.75pt;z-index:-251658739;mso-wrap-distance-left:5pt;mso-wrap-distance-right:5pt;mso-position-horizontal-relative:page;mso-position-vertical-relative:page" wrapcoords="0 0">
            <v:imagedata r:id="rId71" r:href="rId72"/>
            <w10:wrap anchorx="page" anchory="page"/>
          </v:shape>
        </w:pict>
      </w:r>
    </w:p>
    <w:tbl>
      <w:tblPr>
        <w:tblOverlap w:val="never"/>
        <w:tblLayout w:type="fixed"/>
        <w:jc w:val="left"/>
      </w:tblPr>
      <w:tblGrid>
        <w:gridCol w:w="1810"/>
        <w:gridCol w:w="1507"/>
      </w:tblGrid>
      <w:tr>
        <w:trPr>
          <w:trHeight w:val="514"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0" w:right="0" w:firstLine="0"/>
            </w:pPr>
            <w:r>
              <w:rPr>
                <w:rStyle w:val="CharStyle325"/>
              </w:rPr>
              <w:t>Bitting</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center"/>
              <w:spacing w:before="0" w:after="0"/>
              <w:ind w:left="0" w:right="0" w:firstLine="0"/>
            </w:pPr>
            <w:r>
              <w:rPr>
                <w:rStyle w:val="CharStyle325"/>
              </w:rPr>
              <w:t>Code</w:t>
            </w:r>
          </w:p>
        </w:tc>
      </w:tr>
      <w:tr>
        <w:trPr>
          <w:trHeight w:val="307"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00322</w:t>
            </w:r>
          </w:p>
        </w:tc>
        <w:tc>
          <w:tcPr>
            <w:shd w:val="clear" w:color="auto" w:fill="A32A46"/>
            <w:tcBorders/>
            <w:vAlign w:val="top"/>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26095</w:t>
            </w:r>
          </w:p>
        </w:tc>
      </w:tr>
      <w:tr>
        <w:trPr>
          <w:trHeight w:val="322" w:hRule="exact"/>
        </w:trPr>
        <w:tc>
          <w:tcPr>
            <w:shd w:val="clear" w:color="auto" w:fill="A32A46"/>
            <w:tcBorders/>
            <w:vAlign w:val="center"/>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00323</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26281</w:t>
            </w:r>
          </w:p>
        </w:tc>
      </w:tr>
      <w:tr>
        <w:trPr>
          <w:trHeight w:val="326"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00324</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26467</w:t>
            </w:r>
          </w:p>
        </w:tc>
      </w:tr>
      <w:tr>
        <w:trPr>
          <w:trHeight w:val="317"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00325</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26653</w:t>
            </w:r>
          </w:p>
        </w:tc>
      </w:tr>
      <w:tr>
        <w:trPr>
          <w:trHeight w:val="331"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00326</w:t>
            </w:r>
          </w:p>
        </w:tc>
        <w:tc>
          <w:tcPr>
            <w:shd w:val="clear" w:color="auto" w:fill="A32A46"/>
            <w:tcBorders/>
            <w:vAlign w:val="center"/>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26839</w:t>
            </w:r>
          </w:p>
        </w:tc>
      </w:tr>
      <w:tr>
        <w:trPr>
          <w:trHeight w:val="322"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00330</w:t>
            </w:r>
          </w:p>
        </w:tc>
        <w:tc>
          <w:tcPr>
            <w:shd w:val="clear" w:color="auto" w:fill="A32A46"/>
            <w:tcBorders/>
            <w:vAlign w:val="top"/>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14091</w:t>
            </w:r>
          </w:p>
        </w:tc>
      </w:tr>
      <w:tr>
        <w:trPr>
          <w:trHeight w:val="322" w:hRule="exact"/>
        </w:trPr>
        <w:tc>
          <w:tcPr>
            <w:shd w:val="clear" w:color="auto" w:fill="A32A46"/>
            <w:tcBorders/>
            <w:vAlign w:val="top"/>
          </w:tcPr>
          <w:p>
            <w:pPr>
              <w:pStyle w:val="Style2"/>
              <w:framePr w:w="3317" w:h="10954" w:wrap="none" w:vAnchor="page" w:hAnchor="page" w:x="2223" w:y="203"/>
              <w:widowControl w:val="0"/>
              <w:keepNext w:val="0"/>
              <w:keepLines w:val="0"/>
              <w:shd w:val="clear" w:color="auto" w:fill="auto"/>
              <w:bidi w:val="0"/>
              <w:jc w:val="center"/>
              <w:spacing w:before="0" w:after="0"/>
              <w:ind w:left="0" w:right="0" w:firstLine="0"/>
            </w:pPr>
            <w:r>
              <w:rPr>
                <w:rStyle w:val="CharStyle325"/>
              </w:rPr>
              <w:t>00331</w:t>
            </w:r>
          </w:p>
        </w:tc>
        <w:tc>
          <w:tcPr>
            <w:shd w:val="clear" w:color="auto" w:fill="A32A46"/>
            <w:tcBorders/>
            <w:vAlign w:val="top"/>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27209</w:t>
            </w:r>
          </w:p>
        </w:tc>
      </w:tr>
      <w:tr>
        <w:trPr>
          <w:trHeight w:val="317"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00332</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27389</w:t>
            </w:r>
          </w:p>
        </w:tc>
      </w:tr>
      <w:tr>
        <w:trPr>
          <w:trHeight w:val="317"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00333</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27567</w:t>
            </w:r>
          </w:p>
        </w:tc>
      </w:tr>
      <w:tr>
        <w:trPr>
          <w:trHeight w:val="322" w:hRule="exact"/>
        </w:trPr>
        <w:tc>
          <w:tcPr>
            <w:shd w:val="clear" w:color="auto" w:fill="A32A46"/>
            <w:tcBorders/>
            <w:vAlign w:val="center"/>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00334</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1001</w:t>
            </w:r>
          </w:p>
        </w:tc>
      </w:tr>
      <w:tr>
        <w:trPr>
          <w:trHeight w:val="322"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00335</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1190</w:t>
            </w:r>
          </w:p>
        </w:tc>
      </w:tr>
      <w:tr>
        <w:trPr>
          <w:trHeight w:val="322"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00336</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1379</w:t>
            </w:r>
          </w:p>
        </w:tc>
      </w:tr>
      <w:tr>
        <w:trPr>
          <w:trHeight w:val="322" w:hRule="exact"/>
        </w:trPr>
        <w:tc>
          <w:tcPr>
            <w:shd w:val="clear" w:color="auto" w:fill="A32A46"/>
            <w:tcBorders/>
            <w:vAlign w:val="center"/>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00337</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1568</w:t>
            </w:r>
          </w:p>
        </w:tc>
      </w:tr>
      <w:tr>
        <w:trPr>
          <w:trHeight w:val="317"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00340</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1757</w:t>
            </w:r>
          </w:p>
        </w:tc>
      </w:tr>
      <w:tr>
        <w:trPr>
          <w:trHeight w:val="331"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center"/>
              <w:spacing w:before="0" w:after="0"/>
              <w:ind w:left="0" w:right="0" w:firstLine="0"/>
            </w:pPr>
            <w:r>
              <w:rPr>
                <w:rStyle w:val="CharStyle325"/>
              </w:rPr>
              <w:t>00341</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1946</w:t>
            </w:r>
          </w:p>
        </w:tc>
      </w:tr>
      <w:tr>
        <w:trPr>
          <w:trHeight w:val="317"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00342</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2134</w:t>
            </w:r>
          </w:p>
        </w:tc>
      </w:tr>
      <w:tr>
        <w:trPr>
          <w:trHeight w:val="322" w:hRule="exact"/>
        </w:trPr>
        <w:tc>
          <w:tcPr>
            <w:shd w:val="clear" w:color="auto" w:fill="A32A46"/>
            <w:tcBorders/>
            <w:vAlign w:val="top"/>
          </w:tcPr>
          <w:p>
            <w:pPr>
              <w:pStyle w:val="Style2"/>
              <w:framePr w:w="3317" w:h="10954" w:wrap="none" w:vAnchor="page" w:hAnchor="page" w:x="2223" w:y="203"/>
              <w:widowControl w:val="0"/>
              <w:keepNext w:val="0"/>
              <w:keepLines w:val="0"/>
              <w:shd w:val="clear" w:color="auto" w:fill="auto"/>
              <w:bidi w:val="0"/>
              <w:jc w:val="center"/>
              <w:spacing w:before="0" w:after="0"/>
              <w:ind w:left="0" w:right="0" w:firstLine="0"/>
            </w:pPr>
            <w:r>
              <w:rPr>
                <w:rStyle w:val="CharStyle325"/>
              </w:rPr>
              <w:t>00343</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2322</w:t>
            </w:r>
          </w:p>
        </w:tc>
      </w:tr>
      <w:tr>
        <w:trPr>
          <w:trHeight w:val="322"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00344</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2510</w:t>
            </w:r>
          </w:p>
        </w:tc>
      </w:tr>
      <w:tr>
        <w:trPr>
          <w:trHeight w:val="317" w:hRule="exact"/>
        </w:trPr>
        <w:tc>
          <w:tcPr>
            <w:shd w:val="clear" w:color="auto" w:fill="A32A46"/>
            <w:tcBorders/>
            <w:vAlign w:val="center"/>
          </w:tcPr>
          <w:p>
            <w:pPr>
              <w:pStyle w:val="Style2"/>
              <w:framePr w:w="3317" w:h="10954" w:wrap="none" w:vAnchor="page" w:hAnchor="page" w:x="2223" w:y="203"/>
              <w:widowControl w:val="0"/>
              <w:keepNext w:val="0"/>
              <w:keepLines w:val="0"/>
              <w:shd w:val="clear" w:color="auto" w:fill="auto"/>
              <w:bidi w:val="0"/>
              <w:jc w:val="center"/>
              <w:spacing w:before="0" w:after="0"/>
              <w:ind w:left="0" w:right="0" w:firstLine="0"/>
            </w:pPr>
            <w:r>
              <w:rPr>
                <w:rStyle w:val="CharStyle325"/>
              </w:rPr>
              <w:t>00345</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2698</w:t>
            </w:r>
          </w:p>
        </w:tc>
      </w:tr>
      <w:tr>
        <w:trPr>
          <w:trHeight w:val="326" w:hRule="exact"/>
        </w:trPr>
        <w:tc>
          <w:tcPr>
            <w:shd w:val="clear" w:color="auto" w:fill="A32A46"/>
            <w:tcBorders/>
            <w:vAlign w:val="center"/>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00346</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2886</w:t>
            </w:r>
          </w:p>
        </w:tc>
      </w:tr>
      <w:tr>
        <w:trPr>
          <w:trHeight w:val="317"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00347</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3074</w:t>
            </w:r>
          </w:p>
        </w:tc>
      </w:tr>
      <w:tr>
        <w:trPr>
          <w:trHeight w:val="322" w:hRule="exact"/>
        </w:trPr>
        <w:tc>
          <w:tcPr>
            <w:shd w:val="clear" w:color="auto" w:fill="A32A46"/>
            <w:tcBorders/>
            <w:vAlign w:val="center"/>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00348</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3262</w:t>
            </w:r>
          </w:p>
        </w:tc>
      </w:tr>
      <w:tr>
        <w:trPr>
          <w:trHeight w:val="322"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00351</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3450</w:t>
            </w:r>
          </w:p>
        </w:tc>
      </w:tr>
      <w:tr>
        <w:trPr>
          <w:trHeight w:val="322"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00352</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3638</w:t>
            </w:r>
          </w:p>
        </w:tc>
      </w:tr>
      <w:tr>
        <w:trPr>
          <w:trHeight w:val="317" w:hRule="exact"/>
        </w:trPr>
        <w:tc>
          <w:tcPr>
            <w:shd w:val="clear" w:color="auto" w:fill="A32A46"/>
            <w:tcBorders/>
            <w:vAlign w:val="center"/>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00353</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3826</w:t>
            </w:r>
          </w:p>
        </w:tc>
      </w:tr>
      <w:tr>
        <w:trPr>
          <w:trHeight w:val="322"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00354</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4014</w:t>
            </w:r>
          </w:p>
        </w:tc>
      </w:tr>
      <w:tr>
        <w:trPr>
          <w:trHeight w:val="326"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00355</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6"/>
              </w:rPr>
              <w:t>4202</w:t>
            </w:r>
          </w:p>
        </w:tc>
      </w:tr>
      <w:tr>
        <w:trPr>
          <w:trHeight w:val="312" w:hRule="exact"/>
        </w:trPr>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&amp; error</w:t>
            </w:r>
          </w:p>
        </w:tc>
        <w:tc>
          <w:tcPr>
            <w:shd w:val="clear" w:color="auto" w:fill="A32A46"/>
            <w:tcBorders/>
            <w:vAlign w:val="bottom"/>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4204</w:t>
            </w:r>
          </w:p>
        </w:tc>
      </w:tr>
      <w:tr>
        <w:trPr>
          <w:trHeight w:val="902" w:hRule="exact"/>
        </w:trPr>
        <w:tc>
          <w:tcPr>
            <w:shd w:val="clear" w:color="auto" w:fill="A32A46"/>
            <w:tcBorders/>
            <w:vAlign w:val="top"/>
          </w:tcPr>
          <w:p>
            <w:pPr>
              <w:pStyle w:val="Style2"/>
              <w:framePr w:w="3317" w:h="10954" w:wrap="none" w:vAnchor="page" w:hAnchor="page" w:x="2223" w:y="203"/>
              <w:widowControl w:val="0"/>
              <w:keepNext w:val="0"/>
              <w:keepLines w:val="0"/>
              <w:shd w:val="clear" w:color="auto" w:fill="auto"/>
              <w:bidi w:val="0"/>
              <w:jc w:val="left"/>
              <w:spacing w:before="0" w:after="0"/>
              <w:ind w:left="800" w:right="0" w:firstLine="0"/>
            </w:pPr>
            <w:r>
              <w:rPr>
                <w:rStyle w:val="CharStyle325"/>
              </w:rPr>
              <w:t>00356</w:t>
            </w:r>
          </w:p>
        </w:tc>
        <w:tc>
          <w:tcPr>
            <w:shd w:val="clear" w:color="auto" w:fill="A32A46"/>
            <w:tcBorders/>
            <w:vAlign w:val="top"/>
          </w:tcPr>
          <w:p>
            <w:pPr>
              <w:pStyle w:val="Style2"/>
              <w:framePr w:w="3317" w:h="10954" w:wrap="none" w:vAnchor="page" w:hAnchor="page" w:x="2223" w:y="203"/>
              <w:widowControl w:val="0"/>
              <w:keepNext w:val="0"/>
              <w:keepLines w:val="0"/>
              <w:shd w:val="clear" w:color="auto" w:fill="auto"/>
              <w:bidi w:val="0"/>
              <w:jc w:val="right"/>
              <w:spacing w:before="0" w:after="0"/>
              <w:ind w:left="0" w:right="0" w:firstLine="0"/>
            </w:pPr>
            <w:r>
              <w:rPr>
                <w:rStyle w:val="CharStyle325"/>
              </w:rPr>
              <w:t>4390</w:t>
            </w:r>
          </w:p>
        </w:tc>
      </w:tr>
      <w:tr>
        <w:trPr>
          <w:trHeight w:val="562" w:hRule="exact"/>
        </w:trPr>
        <w:tc>
          <w:tcPr>
            <w:shd w:val="clear" w:color="auto" w:fill="FFFFFF"/>
            <w:gridSpan w:val="2"/>
            <w:tcBorders/>
            <w:vAlign w:val="bottom"/>
          </w:tcPr>
          <w:p>
            <w:pPr>
              <w:pStyle w:val="Style2"/>
              <w:framePr w:w="3317" w:h="10954" w:wrap="none" w:vAnchor="page" w:hAnchor="page" w:x="2223" w:y="203"/>
              <w:widowControl w:val="0"/>
              <w:keepNext w:val="0"/>
              <w:keepLines w:val="0"/>
              <w:shd w:val="clear" w:color="auto" w:fill="auto"/>
              <w:bidi w:val="0"/>
              <w:jc w:val="left"/>
              <w:spacing w:before="0" w:after="0" w:line="240" w:lineRule="exact"/>
              <w:ind w:left="0" w:right="0" w:firstLine="0"/>
            </w:pPr>
            <w:r>
              <w:rPr>
                <w:rStyle w:val="CharStyle127"/>
              </w:rPr>
              <w:t>codes you can now order from ALOA to help the code publishers identify and correct</w:t>
            </w:r>
          </w:p>
        </w:tc>
      </w:tr>
    </w:tbl>
    <w:p>
      <w:pPr>
        <w:pStyle w:val="Style327"/>
        <w:framePr w:w="3307" w:h="282" w:hRule="exact" w:wrap="none" w:vAnchor="page" w:hAnchor="page" w:x="2252" w:y="11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their errors.</w:t>
      </w:r>
    </w:p>
    <w:p>
      <w:pPr>
        <w:pStyle w:val="Style32"/>
        <w:framePr w:w="3307" w:h="3362" w:hRule="exact" w:wrap="none" w:vAnchor="page" w:hAnchor="page" w:x="2252" w:y="116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Removing the Errors</w:t>
      </w:r>
    </w:p>
    <w:p>
      <w:pPr>
        <w:pStyle w:val="Style2"/>
        <w:framePr w:w="3307" w:h="3362" w:hRule="exact" w:wrap="none" w:vAnchor="page" w:hAnchor="page" w:x="2252" w:y="116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used my trusty Macintosh computer to generate the codes published here. The year was 1994. First I scanned an existing code book and used OmniPage Professional OCR (optical character recognition) software to turn the image into a text file. Then I used the word processor in PageMaker to clean up the text and add tabs between the code number and the bitting.</w:t>
      </w:r>
    </w:p>
    <w:p>
      <w:pPr>
        <w:pStyle w:val="Style2"/>
        <w:framePr w:w="3307" w:h="3362" w:hRule="exact" w:wrap="none" w:vAnchor="page" w:hAnchor="page" w:x="2252" w:y="11610"/>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Next, I imported that text into a Double Helix database that sorted the codes both by bitting and by blind code. It also automati</w:t>
        <w:softHyphen/>
        <w:t>cally identified all duplicate bittings, as well</w:t>
      </w:r>
    </w:p>
    <w:p>
      <w:pPr>
        <w:pStyle w:val="Style38"/>
        <w:framePr w:wrap="none" w:vAnchor="page" w:hAnchor="page" w:x="1935" w:y="15258"/>
        <w:widowControl w:val="0"/>
        <w:keepNext w:val="0"/>
        <w:keepLines w:val="0"/>
        <w:shd w:val="clear" w:color="auto" w:fill="auto"/>
        <w:bidi w:val="0"/>
        <w:jc w:val="left"/>
        <w:spacing w:before="0" w:after="0" w:line="216" w:lineRule="exact"/>
        <w:ind w:left="0" w:right="0" w:firstLine="0"/>
      </w:pPr>
      <w:r>
        <w:rPr>
          <w:rStyle w:val="CharStyle111"/>
          <w:b w:val="0"/>
          <w:bCs w:val="0"/>
          <w:i w:val="0"/>
          <w:iCs w:val="0"/>
        </w:rPr>
        <w:t xml:space="preserve">22 I </w:t>
      </w:r>
      <w:r>
        <w:rPr>
          <w:rStyle w:val="CharStyle112"/>
          <w:b/>
          <w:bCs/>
          <w:i/>
          <w:iCs/>
        </w:rPr>
        <w:t>Keynotes</w:t>
      </w:r>
    </w:p>
    <w:p>
      <w:pPr>
        <w:pStyle w:val="Style40"/>
        <w:framePr w:wrap="none" w:vAnchor="page" w:hAnchor="page" w:x="4052"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2"/>
        <w:framePr w:w="3317" w:h="7519" w:hRule="exact" w:wrap="none" w:vAnchor="page" w:hAnchor="page" w:x="5713" w:y="2200"/>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as duplicate blind codes. Some of these were the result of faulty OCR, which I corrected. The rest were errors in the code book.</w:t>
      </w:r>
    </w:p>
    <w:p>
      <w:pPr>
        <w:pStyle w:val="Style2"/>
        <w:framePr w:w="3317" w:h="7519" w:hRule="exact" w:wrap="none" w:vAnchor="page" w:hAnchor="page" w:x="5713" w:y="220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Finally, I checked with the factory on all the “suspicious” codes to make the hundreds of necessary corrections. Do you have any idea what it’s like to proofread a list like this? Don’t even ask how many evenings and weekends I spent on it. Just call ALOA for a free copy and enjoy the results!</w:t>
      </w:r>
    </w:p>
    <w:p>
      <w:pPr>
        <w:pStyle w:val="Style32"/>
        <w:framePr w:w="3317" w:h="7519" w:hRule="exact" w:wrap="none" w:vAnchor="page" w:hAnchor="page" w:x="5713" w:y="220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Locksmiths Beware!</w:t>
      </w:r>
    </w:p>
    <w:p>
      <w:pPr>
        <w:pStyle w:val="Style2"/>
        <w:framePr w:w="3317" w:h="7519" w:hRule="exact" w:wrap="none" w:vAnchor="page" w:hAnchor="page" w:x="5713" w:y="22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First, check your spacing specifications for Yale. Many machines and published data erroneously show large pin spacing begin</w:t>
        <w:softHyphen/>
        <w:t>ning at .206-inch and small pin at .146- inch. That means your spacing will be off .004 to .006 of an inch! Yale has never used that spacing. Someone measured keys in the field decades ago and everyone apparently copied those original errors. Contact your distributor or machine manufacturer to pur</w:t>
        <w:softHyphen/>
        <w:t>chase an update if necessary.</w:t>
      </w:r>
    </w:p>
    <w:p>
      <w:pPr>
        <w:pStyle w:val="Style2"/>
        <w:framePr w:w="3317" w:h="7519" w:hRule="exact" w:wrap="none" w:vAnchor="page" w:hAnchor="page" w:x="5713" w:y="22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Secondly, most code book and code machine suppliers have consistently diverged from Yale’s standard method of numbering their depths. If you don’t know about these differences, your code key may not work. For this reason, I have included alternate sets of depth labels on the artwork for the key bit</w:t>
        <w:softHyphen/>
        <w:t>ting specs.</w:t>
      </w:r>
    </w:p>
    <w:p>
      <w:pPr>
        <w:pStyle w:val="Style329"/>
        <w:framePr w:wrap="none" w:vAnchor="page" w:hAnchor="page" w:x="5717" w:y="10191"/>
        <w:widowControl w:val="0"/>
        <w:keepNext w:val="0"/>
        <w:keepLines w:val="0"/>
        <w:shd w:val="clear" w:color="auto" w:fill="000000"/>
        <w:bidi w:val="0"/>
        <w:jc w:val="left"/>
        <w:spacing w:before="0" w:after="0"/>
        <w:ind w:left="0" w:right="0" w:firstLine="0"/>
      </w:pPr>
      <w:r>
        <w:rPr>
          <w:rStyle w:val="CharStyle331"/>
          <w:b/>
          <w:bCs/>
        </w:rPr>
        <w:t>Order Your Copy From ALOA Now</w:t>
      </w:r>
    </w:p>
    <w:p>
      <w:pPr>
        <w:pStyle w:val="Style2"/>
        <w:framePr w:w="3317" w:h="8487" w:hRule="exact" w:wrap="none" w:vAnchor="page" w:hAnchor="page" w:x="9217" w:y="21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label the shallowest cut “1” and the deepest “0” (= 10). If you use Reed codes for this five-pin series, but cut the key on an HPC machine, the key won’t work. You have to subtract one from each Reed depth.</w:t>
      </w:r>
    </w:p>
    <w:p>
      <w:pPr>
        <w:pStyle w:val="Style2"/>
        <w:framePr w:w="3317" w:h="8487" w:hRule="exact" w:wrap="none" w:vAnchor="page" w:hAnchor="page" w:x="9217" w:y="2195"/>
        <w:widowControl w:val="0"/>
        <w:keepNext w:val="0"/>
        <w:keepLines w:val="0"/>
        <w:shd w:val="clear" w:color="auto" w:fill="auto"/>
        <w:bidi w:val="0"/>
        <w:jc w:val="left"/>
        <w:spacing w:before="0" w:after="240" w:line="240" w:lineRule="exact"/>
        <w:ind w:left="0" w:right="0" w:firstLine="180"/>
      </w:pPr>
      <w:r>
        <w:rPr>
          <w:lang w:val="en-US" w:eastAsia="en-US" w:bidi="en-US"/>
          <w:w w:val="100"/>
          <w:spacing w:val="0"/>
          <w:color w:val="000000"/>
          <w:position w:val="0"/>
        </w:rPr>
        <w:t>Almost all code books and code machines in use today label the small pin tumbler and disc tumbler depths different from the facto</w:t>
        <w:softHyphen/>
        <w:t>ry too, but at least they are all consistent with each other. As long as you stick to your code books and never get a bitting directly from Yale, you won’t have any problems. Yale’s shallowest cut is always “0” but the codes and published data call it “1.”</w:t>
      </w:r>
    </w:p>
    <w:p>
      <w:pPr>
        <w:pStyle w:val="Style32"/>
        <w:framePr w:w="3317" w:h="8487" w:hRule="exact" w:wrap="none" w:vAnchor="page" w:hAnchor="page" w:x="9217" w:y="2195"/>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Want More?</w:t>
      </w:r>
    </w:p>
    <w:p>
      <w:pPr>
        <w:pStyle w:val="Style2"/>
        <w:framePr w:w="3317" w:h="8487" w:hRule="exact" w:wrap="none" w:vAnchor="page" w:hAnchor="page" w:x="9217" w:y="21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have also computerized an index of nearly 1,000 of Yale’s old cabinet and automobile lock code series. It includes the code prefix, the code range, name of the original OEM customer and year the bitting list was origi</w:t>
        <w:softHyphen/>
        <w:t>nated. This is probably only good for Trivial Pursuit, but the listing also includes the proper Yale key blank and the proper spac</w:t>
        <w:softHyphen/>
        <w:t>ing and depth systems to use for each series.</w:t>
      </w:r>
    </w:p>
    <w:p>
      <w:pPr>
        <w:pStyle w:val="Style2"/>
        <w:framePr w:w="3317" w:h="8487" w:hRule="exact" w:wrap="none" w:vAnchor="page" w:hAnchor="page" w:x="9217" w:y="2195"/>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For instance, did you know that many small pin tumbler codes use a .025-inch increment instead of the standard .018-inch? And some Yale disc tumbler locks use a .020-inch while others use a .025-inch incre</w:t>
        <w:softHyphen/>
        <w:t>ment? And GF is not the only disc tumbler series with first cut spacing at .156-inch from the shoulder. These subtleties can keep your code keys from operating properly, and no existing code books give that information.</w:t>
      </w:r>
    </w:p>
    <w:p>
      <w:pPr>
        <w:pStyle w:val="Style32"/>
        <w:framePr w:w="3317" w:h="1732" w:hRule="exact" w:wrap="none" w:vAnchor="page" w:hAnchor="page" w:x="5713" w:y="10622"/>
        <w:widowControl w:val="0"/>
        <w:keepNext w:val="0"/>
        <w:keepLines w:val="0"/>
        <w:shd w:val="clear" w:color="auto" w:fill="000000"/>
        <w:bidi w:val="0"/>
        <w:jc w:val="left"/>
        <w:spacing w:before="0" w:after="0" w:line="238" w:lineRule="exact"/>
        <w:ind w:left="0" w:right="0" w:firstLine="0"/>
      </w:pPr>
      <w:r>
        <w:rPr>
          <w:rStyle w:val="CharStyle303"/>
          <w:b/>
          <w:bCs/>
        </w:rPr>
        <w:t>For a limited time, ALOA is taking orders for this 28,000 code series as a free membership benefit. Non- members may order the codes at $10 per copy. A limited number of code books will be printed in approximately 60 days. Call (214) 827-1701.</w:t>
      </w:r>
    </w:p>
    <w:p>
      <w:pPr>
        <w:pStyle w:val="Style2"/>
        <w:framePr w:w="3317" w:h="1722" w:hRule="exact" w:wrap="none" w:vAnchor="page" w:hAnchor="page" w:x="5713" w:y="132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greatest source of annoyance is Reed’s information relevant to the codes featured in this article. Yale’s factory standard is to label the shallowest depth “0” and proceed from there. This bitting list is 0 - 9 where “0” is the shallowest and “9” is the deepest cut. Reed codes and printed key bitting data</w:t>
      </w:r>
    </w:p>
    <w:p>
      <w:pPr>
        <w:pStyle w:val="Style59"/>
        <w:framePr w:w="3317" w:h="3161" w:hRule="exact" w:wrap="none" w:vAnchor="page" w:hAnchor="page" w:x="9217" w:y="11586"/>
        <w:widowControl w:val="0"/>
        <w:keepNext w:val="0"/>
        <w:keepLines w:val="0"/>
        <w:shd w:val="clear" w:color="auto" w:fill="auto"/>
        <w:bidi w:val="0"/>
        <w:jc w:val="left"/>
        <w:spacing w:before="0" w:after="0" w:line="238" w:lineRule="exact"/>
        <w:ind w:left="1212" w:right="0" w:hanging="180"/>
      </w:pPr>
      <w:r>
        <w:rPr>
          <w:lang w:val="en-US" w:eastAsia="en-US" w:bidi="en-US"/>
          <w:w w:val="100"/>
          <w:spacing w:val="0"/>
          <w:color w:val="000000"/>
          <w:position w:val="0"/>
        </w:rPr>
        <w:t>About the author: A noted authority</w:t>
      </w:r>
    </w:p>
    <w:p>
      <w:pPr>
        <w:pStyle w:val="Style59"/>
        <w:framePr w:w="3317" w:h="3161" w:hRule="exact" w:wrap="none" w:vAnchor="page" w:hAnchor="page" w:x="9217" w:y="11586"/>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on cylinders and keying system, A.J. is currently</w:t>
        <w:br/>
        <w:t>senior product manager for Kwikset, member-at-</w:t>
        <w:br/>
        <w:t>large to the ALOA Board of Directors and co-</w:t>
        <w:br/>
        <w:t>chairman of the LIST Council. With over 30</w:t>
        <w:br/>
        <w:t>years' experience in locksmithing, he instructs for</w:t>
        <w:br/>
        <w:t>ALOA and regional locksmith associations. He</w:t>
        <w:br/>
        <w:t>was the 1992 recipient of the coveted Philadelphia</w:t>
        <w:br/>
        <w:t>Award and a 1988 inductee into the Locksmith</w:t>
        <w:br/>
        <w:t>Ledger Security Hall of Fame. He has authored</w:t>
        <w:br/>
        <w:t>the Kaba Manual, and the Corbin Russwin</w:t>
        <w:br/>
        <w:t>Cylinder Manual, recognized by ALOA as PRP</w:t>
        <w:br/>
        <w:t>study references.</w:t>
      </w:r>
    </w:p>
    <w:p>
      <w:pPr>
        <w:framePr w:wrap="none" w:vAnchor="page" w:hAnchor="page" w:x="9279" w:y="10840"/>
        <w:widowControl w:val="0"/>
        <w:rPr>
          <w:sz w:val="2"/>
          <w:szCs w:val="2"/>
        </w:rPr>
      </w:pPr>
      <w:r>
        <w:pict>
          <v:shape id="_x0000_s1060" type="#_x0000_t75" style="width:49pt;height:49pt;">
            <v:imagedata r:id="rId73" r:href="rId74"/>
          </v:shape>
        </w:pic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61" type="#_x0000_t75" style="position:absolute;margin-left:85.2pt;margin-top:756.25pt;width:34.55pt;height:24.5pt;z-index:-251658738;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177.35pt;margin-top:286.35pt;width:59.5pt;height:59.5pt;z-index:-251658240;mso-position-horizontal-relative:page;mso-position-vertical-relative:page;z-index:-251658737" fillcolor="#E10228" stroked="f"/>
        </w:pict>
      </w:r>
    </w:p>
    <w:p>
      <w:pPr>
        <w:pStyle w:val="Style231"/>
        <w:framePr w:wrap="none" w:vAnchor="page" w:hAnchor="page" w:x="10781" w:y="3524"/>
        <w:widowControl w:val="0"/>
        <w:keepNext w:val="0"/>
        <w:keepLines w:val="0"/>
        <w:shd w:val="clear" w:color="auto" w:fill="E41B2F"/>
        <w:bidi w:val="0"/>
        <w:jc w:val="left"/>
        <w:spacing w:before="0" w:after="0"/>
        <w:ind w:left="0" w:right="0" w:firstLine="0"/>
      </w:pPr>
      <w:r>
        <w:rPr>
          <w:rStyle w:val="CharStyle233"/>
        </w:rPr>
        <w:t>by Sal Dulcamara, CML</w:t>
      </w:r>
    </w:p>
    <w:p>
      <w:pPr>
        <w:framePr w:wrap="none" w:vAnchor="page" w:hAnchor="page" w:x="7820" w:y="134"/>
        <w:widowControl w:val="0"/>
      </w:pPr>
    </w:p>
    <w:p>
      <w:pPr>
        <w:pStyle w:val="Style285"/>
        <w:framePr w:wrap="none" w:vAnchor="page" w:hAnchor="page" w:x="2338" w:y="7616"/>
        <w:widowControl w:val="0"/>
        <w:keepNext w:val="0"/>
        <w:keepLines w:val="0"/>
        <w:shd w:val="clear" w:color="auto" w:fill="E41B2F"/>
        <w:bidi w:val="0"/>
        <w:jc w:val="left"/>
        <w:spacing w:before="0" w:after="0" w:line="316" w:lineRule="exact"/>
        <w:ind w:left="0" w:right="0" w:firstLine="0"/>
      </w:pPr>
      <w:r>
        <w:rPr>
          <w:lang w:val="en-US" w:eastAsia="en-US" w:bidi="en-US"/>
          <w:w w:val="100"/>
          <w:spacing w:val="0"/>
          <w:color w:val="000000"/>
          <w:position w:val="0"/>
        </w:rPr>
        <w:t>"Hello, A-1 Security...! thought you made my house burglar proof."</w:t>
      </w:r>
    </w:p>
    <w:p>
      <w:pPr>
        <w:framePr w:wrap="none" w:vAnchor="page" w:hAnchor="page" w:x="8425" w:y="7651"/>
        <w:widowControl w:val="0"/>
      </w:pPr>
    </w:p>
    <w:p>
      <w:pPr>
        <w:pStyle w:val="Style332"/>
        <w:framePr w:w="3350" w:h="1403" w:hRule="exact" w:wrap="none" w:vAnchor="page" w:hAnchor="page" w:x="9039" w:y="68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Thank You, Santa.</w:t>
      </w:r>
    </w:p>
    <w:p>
      <w:pPr>
        <w:pStyle w:val="Style2"/>
        <w:framePr w:w="3379" w:h="6753" w:hRule="exact" w:wrap="none" w:vAnchor="page" w:hAnchor="page" w:x="2223" w:y="8243"/>
        <w:widowControl w:val="0"/>
        <w:keepNext w:val="0"/>
        <w:keepLines w:val="0"/>
        <w:shd w:val="clear" w:color="auto" w:fill="36571C"/>
        <w:bidi w:val="0"/>
        <w:jc w:val="left"/>
        <w:spacing w:before="0" w:after="0" w:line="238" w:lineRule="exact"/>
        <w:ind w:left="0" w:right="0" w:firstLine="0"/>
      </w:pPr>
      <w:r>
        <w:rPr>
          <w:rStyle w:val="CharStyle334"/>
        </w:rPr>
        <w:t>When Christmas comes around each year, every good little locksmith hopes that Santa will have placed some absolutely amazing tool in his or her stocking to make life a lit</w:t>
        <w:softHyphen/>
        <w:t>tle bit easier. We’re a few months too late this year, but if you get this particular tool in your stocking this Christmas, you’ll be saying, “Thank you, Santa.” I suppose though, after I tell you about it, you won’t wait until Christmas.</w:t>
      </w:r>
    </w:p>
    <w:p>
      <w:pPr>
        <w:pStyle w:val="Style2"/>
        <w:framePr w:w="3379" w:h="6753" w:hRule="exact" w:wrap="none" w:vAnchor="page" w:hAnchor="page" w:x="2223" w:y="8243"/>
        <w:widowControl w:val="0"/>
        <w:keepNext w:val="0"/>
        <w:keepLines w:val="0"/>
        <w:shd w:val="clear" w:color="auto" w:fill="36571C"/>
        <w:bidi w:val="0"/>
        <w:jc w:val="left"/>
        <w:spacing w:before="0" w:after="0" w:line="238" w:lineRule="exact"/>
        <w:ind w:left="0" w:right="0" w:firstLine="280"/>
      </w:pPr>
      <w:r>
        <w:rPr>
          <w:rStyle w:val="CharStyle334"/>
        </w:rPr>
        <w:t>1 was working on part three of my Impressioning article series, when I received this truly amazing tool for review. Photo one shows the “Foil Key System Lock Opening Tool.”It is the most recent (of many) impres</w:t>
        <w:softHyphen/>
        <w:t>sive lock opening/decoding tools from John Falle, available from Mark Bates Associates. The timing was coincidental because I was thinking about a Canadian impressioning tool that used the same basic operating prin</w:t>
        <w:softHyphen/>
        <w:t>ciple. I had wondered why such an effective tool concept managed to fade away, when (I was sure) that locksmiths would want and buy them if they were still available.</w:t>
      </w:r>
    </w:p>
    <w:p>
      <w:pPr>
        <w:pStyle w:val="Style2"/>
        <w:framePr w:w="3379" w:h="6753" w:hRule="exact" w:wrap="none" w:vAnchor="page" w:hAnchor="page" w:x="2223" w:y="8243"/>
        <w:widowControl w:val="0"/>
        <w:keepNext w:val="0"/>
        <w:keepLines w:val="0"/>
        <w:shd w:val="clear" w:color="auto" w:fill="36571C"/>
        <w:bidi w:val="0"/>
        <w:jc w:val="left"/>
        <w:spacing w:before="0" w:after="0" w:line="238" w:lineRule="exact"/>
        <w:ind w:left="0" w:right="0" w:firstLine="280"/>
      </w:pPr>
      <w:r>
        <w:rPr>
          <w:rStyle w:val="CharStyle334"/>
        </w:rPr>
        <w:t>After my three part series on impression</w:t>
        <w:softHyphen/>
        <w:t>ing, my descriptions of the work and my advocacy for practice and dedication in order to become good at impressioning, I was</w:t>
      </w:r>
    </w:p>
    <w:p>
      <w:pPr>
        <w:pStyle w:val="Style2"/>
        <w:framePr w:w="3398" w:h="6753" w:hRule="exact" w:wrap="none" w:vAnchor="page" w:hAnchor="page" w:x="5698" w:y="8248"/>
        <w:widowControl w:val="0"/>
        <w:keepNext w:val="0"/>
        <w:keepLines w:val="0"/>
        <w:shd w:val="clear" w:color="auto" w:fill="36571C"/>
        <w:bidi w:val="0"/>
        <w:jc w:val="left"/>
        <w:spacing w:before="0" w:after="0" w:line="238" w:lineRule="exact"/>
        <w:ind w:left="0" w:right="0" w:firstLine="0"/>
      </w:pPr>
      <w:r>
        <w:rPr>
          <w:rStyle w:val="CharStyle334"/>
        </w:rPr>
        <w:t>almost embarrassed to describe a tool that could impression automatically and open a lock with minimal effort. Even though this tool basically operates as an impressioning device, it is primarily an opening tool. You can still take my advice to work hard to improve your impressioning skills, despite the fact that this tool is so quick. You’ll understand more clearly, later.</w:t>
      </w:r>
    </w:p>
    <w:p>
      <w:pPr>
        <w:pStyle w:val="Style2"/>
        <w:framePr w:w="3398" w:h="6753" w:hRule="exact" w:wrap="none" w:vAnchor="page" w:hAnchor="page" w:x="5698" w:y="8248"/>
        <w:widowControl w:val="0"/>
        <w:keepNext w:val="0"/>
        <w:keepLines w:val="0"/>
        <w:shd w:val="clear" w:color="auto" w:fill="36571C"/>
        <w:bidi w:val="0"/>
        <w:jc w:val="left"/>
        <w:spacing w:before="0" w:after="0" w:line="238" w:lineRule="exact"/>
        <w:ind w:left="0" w:right="0" w:firstLine="280"/>
      </w:pPr>
      <w:r>
        <w:rPr>
          <w:rStyle w:val="CharStyle334"/>
        </w:rPr>
        <w:t>If you look back at photo one, you will see the assorted components for the first in a series of tools to be available. This first one, most appropriately, is made to open Schlage (or Schlage keyway and spacing compatible) locks. It is designed for both five- and six- pin locks.</w:t>
      </w:r>
    </w:p>
    <w:p>
      <w:pPr>
        <w:pStyle w:val="Style2"/>
        <w:framePr w:w="3398" w:h="6753" w:hRule="exact" w:wrap="none" w:vAnchor="page" w:hAnchor="page" w:x="5698" w:y="8248"/>
        <w:widowControl w:val="0"/>
        <w:keepNext w:val="0"/>
        <w:keepLines w:val="0"/>
        <w:shd w:val="clear" w:color="auto" w:fill="36571C"/>
        <w:bidi w:val="0"/>
        <w:jc w:val="left"/>
        <w:spacing w:before="0" w:after="0" w:line="238" w:lineRule="exact"/>
        <w:ind w:left="0" w:right="0" w:firstLine="280"/>
      </w:pPr>
      <w:r>
        <w:rPr>
          <w:rStyle w:val="CharStyle334"/>
        </w:rPr>
        <w:t>Unlike the Canadian impressioning tools, this tools deals with a more complex keyway. Actually, it works with more than one key</w:t>
        <w:softHyphen/>
        <w:t>way (all Schlage, though). Instead of a modi</w:t>
        <w:softHyphen/>
        <w:t>fied base key, the foil combs. They are named, presumably, because of their physical resemblance to combs. You can see them labeled “SCHLAGE 5” AND “SCHLAGE</w:t>
      </w:r>
    </w:p>
    <w:p>
      <w:pPr>
        <w:pStyle w:val="Style2"/>
        <w:numPr>
          <w:ilvl w:val="0"/>
          <w:numId w:val="19"/>
        </w:numPr>
        <w:framePr w:w="3398" w:h="6753" w:hRule="exact" w:wrap="none" w:vAnchor="page" w:hAnchor="page" w:x="5698" w:y="8248"/>
        <w:widowControl w:val="0"/>
        <w:keepNext w:val="0"/>
        <w:keepLines w:val="0"/>
        <w:shd w:val="clear" w:color="auto" w:fill="36571C"/>
        <w:bidi w:val="0"/>
        <w:jc w:val="left"/>
        <w:spacing w:before="0" w:after="0" w:line="238" w:lineRule="exact"/>
        <w:ind w:left="0" w:right="0" w:firstLine="0"/>
      </w:pPr>
      <w:r>
        <w:rPr>
          <w:rStyle w:val="CharStyle334"/>
        </w:rPr>
        <w:t>” If you look at the foil combs, you will see one has five tumbler spaces and the other has six. The “L” shaped tools are the angled extraction tools. They also come in two</w:t>
      </w:r>
    </w:p>
    <w:p>
      <w:pPr>
        <w:pStyle w:val="Style2"/>
        <w:framePr w:w="3370" w:h="1007" w:hRule="exact" w:wrap="none" w:vAnchor="page" w:hAnchor="page" w:x="9193" w:y="11617"/>
        <w:widowControl w:val="0"/>
        <w:keepNext w:val="0"/>
        <w:keepLines w:val="0"/>
        <w:shd w:val="clear" w:color="auto" w:fill="36571C"/>
        <w:bidi w:val="0"/>
        <w:jc w:val="left"/>
        <w:spacing w:before="0" w:after="0" w:line="238" w:lineRule="exact"/>
        <w:ind w:left="0" w:right="0" w:firstLine="0"/>
      </w:pPr>
      <w:r>
        <w:rPr>
          <w:rStyle w:val="CharStyle334"/>
        </w:rPr>
        <w:t>lengths to work with five or six pin Schlage type locks. These tools are necessary to move the pin tumblers to the top of the keyway for inserting or removing the foil combs.</w:t>
      </w:r>
    </w:p>
    <w:p>
      <w:pPr>
        <w:pStyle w:val="Style209"/>
        <w:framePr w:w="3370" w:h="2187" w:hRule="exact" w:wrap="none" w:vAnchor="page" w:hAnchor="page" w:x="9193" w:y="12811"/>
        <w:widowControl w:val="0"/>
        <w:keepNext w:val="0"/>
        <w:keepLines w:val="0"/>
        <w:shd w:val="clear" w:color="auto" w:fill="36571C"/>
        <w:bidi w:val="0"/>
        <w:jc w:val="left"/>
        <w:spacing w:before="0" w:after="0"/>
        <w:ind w:left="0" w:right="0" w:firstLine="0"/>
      </w:pPr>
      <w:bookmarkStart w:id="130" w:name="bookmark130"/>
      <w:r>
        <w:rPr>
          <w:rStyle w:val="CharStyle335"/>
          <w:b/>
          <w:bCs/>
        </w:rPr>
        <w:t>Preparing the Foil Comb</w:t>
      </w:r>
      <w:bookmarkEnd w:id="130"/>
    </w:p>
    <w:p>
      <w:pPr>
        <w:pStyle w:val="Style2"/>
        <w:framePr w:w="3370" w:h="2187" w:hRule="exact" w:wrap="none" w:vAnchor="page" w:hAnchor="page" w:x="9193" w:y="12811"/>
        <w:widowControl w:val="0"/>
        <w:keepNext w:val="0"/>
        <w:keepLines w:val="0"/>
        <w:shd w:val="clear" w:color="auto" w:fill="36571C"/>
        <w:bidi w:val="0"/>
        <w:jc w:val="left"/>
        <w:spacing w:before="0" w:after="0" w:line="238" w:lineRule="exact"/>
        <w:ind w:left="0" w:right="0" w:firstLine="0"/>
      </w:pPr>
      <w:r>
        <w:rPr>
          <w:rStyle w:val="CharStyle334"/>
        </w:rPr>
        <w:t>A length of adhesive backed foil comes with the tools. Proper placement of the foil will help to guarantee success. Photo two shows the foil stuck to the back surface of the comb. You need to start out with a piece of foil large enough to fold over both sides of the comb. Then fold the foil over the front side. The sticky part of the foil should meet</w:t>
      </w:r>
    </w:p>
    <w:p>
      <w:pPr>
        <w:framePr w:wrap="none" w:vAnchor="page" w:hAnchor="page" w:x="11785" w:y="14861"/>
        <w:widowControl w:val="0"/>
      </w:pPr>
    </w:p>
    <w:p>
      <w:pPr>
        <w:pStyle w:val="Style40"/>
        <w:framePr w:wrap="none" w:vAnchor="page" w:hAnchor="page" w:x="12629" w:y="15310"/>
        <w:widowControl w:val="0"/>
        <w:keepNext w:val="0"/>
        <w:keepLines w:val="0"/>
        <w:shd w:val="clear" w:color="auto" w:fill="36571C"/>
        <w:bidi w:val="0"/>
        <w:jc w:val="left"/>
        <w:spacing w:before="0" w:after="0"/>
        <w:ind w:left="0" w:right="0" w:firstLine="0"/>
      </w:pPr>
      <w:r>
        <w:rPr>
          <w:lang w:val="en-US" w:eastAsia="en-US" w:bidi="en-US"/>
          <w:w w:val="100"/>
          <w:spacing w:val="0"/>
          <w:color w:val="000000"/>
          <w:position w:val="0"/>
        </w:rPr>
        <w:t>23</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62" type="#_x0000_t75" style="position:absolute;margin-left:84.2pt;margin-top:29.55pt;width:368.15pt;height:332.65pt;z-index:-251658736;mso-wrap-distance-left:5pt;mso-wrap-distance-right:5pt;mso-position-horizontal-relative:page;mso-position-vertical-relative:page" wrapcoords="0 0">
            <v:imagedata r:id="rId77" r:href="rId78"/>
            <w10:wrap anchorx="page" anchory="page"/>
          </v:shape>
        </w:pict>
      </w:r>
      <w:r>
        <w:pict>
          <v:shape id="_x0000_s1063" type="#_x0000_t75" style="position:absolute;margin-left:468.2pt;margin-top:465.85pt;width:188.15pt;height:111.35pt;z-index:-251658735;mso-wrap-distance-left:5pt;mso-wrap-distance-right:5pt;mso-position-horizontal-relative:page;mso-position-vertical-relative:page" wrapcoords="0 0">
            <v:imagedata r:id="rId79" r:href="rId80"/>
            <w10:wrap anchorx="page" anchory="page"/>
          </v:shape>
        </w:pict>
      </w:r>
    </w:p>
    <w:p>
      <w:pPr>
        <w:pStyle w:val="Style336"/>
        <w:framePr w:wrap="none" w:vAnchor="page" w:hAnchor="page" w:x="10795" w:y="5800"/>
        <w:widowControl w:val="0"/>
        <w:keepNext w:val="0"/>
        <w:keepLines w:val="0"/>
        <w:shd w:val="clear" w:color="auto" w:fill="auto"/>
        <w:bidi w:val="0"/>
        <w:jc w:val="left"/>
        <w:spacing w:before="0" w:after="0"/>
        <w:ind w:left="0" w:right="0" w:firstLine="0"/>
      </w:pPr>
      <w:r>
        <w:rPr>
          <w:rStyle w:val="CharStyle338"/>
          <w:b/>
          <w:bCs/>
        </w:rPr>
        <w:t>SCHLAGE</w:t>
      </w:r>
      <w:r>
        <w:rPr>
          <w:rStyle w:val="CharStyle339"/>
          <w:b/>
          <w:bCs/>
        </w:rPr>
        <w:t>5</w:t>
      </w:r>
    </w:p>
    <w:p>
      <w:pPr>
        <w:pStyle w:val="Style340"/>
        <w:framePr w:wrap="none" w:vAnchor="page" w:hAnchor="page" w:x="5826" w:y="9621"/>
        <w:widowControl w:val="0"/>
        <w:keepNext w:val="0"/>
        <w:keepLines w:val="0"/>
        <w:shd w:val="clear" w:color="auto" w:fill="auto"/>
        <w:bidi w:val="0"/>
        <w:jc w:val="left"/>
        <w:spacing w:before="0" w:after="0"/>
        <w:ind w:left="0" w:right="0" w:firstLine="0"/>
      </w:pPr>
      <w:r>
        <w:rPr>
          <w:rStyle w:val="CharStyle342"/>
        </w:rPr>
        <w:t>Photo 5</w:t>
      </w:r>
    </w:p>
    <w:p>
      <w:pPr>
        <w:pStyle w:val="Style88"/>
        <w:framePr w:w="3316" w:h="1239" w:hRule="exact" w:wrap="none" w:vAnchor="page" w:hAnchor="page" w:x="2294" w:y="13059"/>
        <w:widowControl w:val="0"/>
        <w:keepNext w:val="0"/>
        <w:keepLines w:val="0"/>
        <w:shd w:val="clear" w:color="auto" w:fill="42772B"/>
        <w:bidi w:val="0"/>
        <w:jc w:val="left"/>
        <w:spacing w:before="0" w:after="0"/>
        <w:ind w:left="0" w:right="0" w:firstLine="0"/>
      </w:pPr>
      <w:bookmarkStart w:id="131" w:name="bookmark131"/>
      <w:r>
        <w:rPr>
          <w:rStyle w:val="CharStyle90"/>
          <w:b/>
          <w:bCs/>
        </w:rPr>
        <w:t>The Tension Tool</w:t>
      </w:r>
      <w:bookmarkEnd w:id="131"/>
    </w:p>
    <w:p>
      <w:pPr>
        <w:pStyle w:val="Style2"/>
        <w:framePr w:w="3316" w:h="1239" w:hRule="exact" w:wrap="none" w:vAnchor="page" w:hAnchor="page" w:x="2294" w:y="13059"/>
        <w:widowControl w:val="0"/>
        <w:keepNext w:val="0"/>
        <w:keepLines w:val="0"/>
        <w:shd w:val="clear" w:color="auto" w:fill="42772B"/>
        <w:bidi w:val="0"/>
        <w:jc w:val="left"/>
        <w:spacing w:before="0" w:after="0" w:line="237" w:lineRule="exact"/>
        <w:ind w:left="0" w:right="0" w:firstLine="0"/>
      </w:pPr>
      <w:r>
        <w:rPr>
          <w:rStyle w:val="CharStyle334"/>
        </w:rPr>
        <w:t>Unlike an impressioning key blank, the foil comb is not designed to apply torque to bind the tumblers. A special tool, palled -the tension tool, takes care of that task. A ten</w:t>
        <w:softHyphen/>
      </w:r>
    </w:p>
    <w:p>
      <w:pPr>
        <w:pStyle w:val="Style340"/>
        <w:framePr w:wrap="none" w:vAnchor="page" w:hAnchor="page" w:x="2328" w:y="4784"/>
        <w:widowControl w:val="0"/>
        <w:keepNext w:val="0"/>
        <w:keepLines w:val="0"/>
        <w:shd w:val="clear" w:color="auto" w:fill="auto"/>
        <w:bidi w:val="0"/>
        <w:jc w:val="left"/>
        <w:spacing w:before="0" w:after="0"/>
        <w:ind w:left="0" w:right="0" w:firstLine="0"/>
      </w:pPr>
      <w:r>
        <w:rPr>
          <w:rStyle w:val="CharStyle343"/>
        </w:rPr>
        <w:t>Photo 3</w:t>
      </w:r>
    </w:p>
    <w:p>
      <w:pPr>
        <w:pStyle w:val="Style2"/>
        <w:framePr w:w="3254" w:h="4360" w:hRule="exact" w:wrap="none" w:vAnchor="page" w:hAnchor="page" w:x="5826" w:y="994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result is not an impressioned key.</w:t>
      </w:r>
    </w:p>
    <w:p>
      <w:pPr>
        <w:pStyle w:val="Style2"/>
        <w:framePr w:w="3254" w:h="4360" w:hRule="exact" w:wrap="none" w:vAnchor="page" w:hAnchor="page" w:x="5826" w:y="9942"/>
        <w:widowControl w:val="0"/>
        <w:keepNext w:val="0"/>
        <w:keepLines w:val="0"/>
        <w:shd w:val="clear" w:color="auto" w:fill="auto"/>
        <w:bidi w:val="0"/>
        <w:jc w:val="left"/>
        <w:spacing w:before="0" w:after="0" w:line="237" w:lineRule="exact"/>
        <w:ind w:left="0" w:right="0" w:firstLine="180"/>
      </w:pPr>
      <w:r>
        <w:rPr>
          <w:lang w:val="en-US" w:eastAsia="en-US" w:bidi="en-US"/>
          <w:w w:val="100"/>
          <w:spacing w:val="0"/>
          <w:color w:val="000000"/>
          <w:position w:val="0"/>
        </w:rPr>
        <w:t>Figure two shows how the comb operates within the keyway. A fairly light touch is required to impression effectively and avoid damaging the tools. To get the most out of the tool, it is important to read the direc</w:t>
        <w:softHyphen/>
        <w:t>tions carefully, because the impressioning technique with this tool is slightly different than how you would normally do it with a key blank.</w:t>
      </w:r>
    </w:p>
    <w:p>
      <w:pPr>
        <w:pStyle w:val="Style2"/>
        <w:framePr w:w="3254" w:h="4360" w:hRule="exact" w:wrap="none" w:vAnchor="page" w:hAnchor="page" w:x="5826" w:y="9942"/>
        <w:widowControl w:val="0"/>
        <w:keepNext w:val="0"/>
        <w:keepLines w:val="0"/>
        <w:shd w:val="clear" w:color="auto" w:fill="auto"/>
        <w:bidi w:val="0"/>
        <w:jc w:val="left"/>
        <w:spacing w:before="0" w:after="0" w:line="237" w:lineRule="exact"/>
        <w:ind w:left="0" w:right="0" w:firstLine="180"/>
      </w:pPr>
      <w:r>
        <w:rPr>
          <w:lang w:val="en-US" w:eastAsia="en-US" w:bidi="en-US"/>
          <w:w w:val="100"/>
          <w:spacing w:val="0"/>
          <w:color w:val="000000"/>
          <w:position w:val="0"/>
        </w:rPr>
        <w:t>Like a lot of locksmiths, I tried the tool first before fully reading the instructions, and after 15 minutes realized I was doing something wrong. When I removed the comb from the keyway, I first realized that I was a bit careless when applying the foil, because a crease on the surface caused the foil to partially scrape off while inserting the</w:t>
      </w:r>
    </w:p>
    <w:p>
      <w:pPr>
        <w:pStyle w:val="Style2"/>
        <w:framePr w:w="3330" w:h="6769" w:hRule="exact" w:wrap="none" w:vAnchor="page" w:hAnchor="page" w:x="9262" w:y="752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Only a slight amount of torque is [required. If you see the tension tool starting to bend, you are applying way too much torque. You don’t want to bump the comb up and down the way you might otherwise do with a key. The procedure is as follows:</w:t>
      </w:r>
    </w:p>
    <w:p>
      <w:pPr>
        <w:pStyle w:val="Style2"/>
        <w:numPr>
          <w:ilvl w:val="0"/>
          <w:numId w:val="21"/>
        </w:numPr>
        <w:framePr w:w="3330" w:h="6769" w:hRule="exact" w:wrap="none" w:vAnchor="page" w:hAnchor="page" w:x="9262" w:y="7522"/>
        <w:tabs>
          <w:tab w:leader="none" w:pos="24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Apply slight torque clockwise, and then</w:t>
      </w:r>
    </w:p>
    <w:p>
      <w:pPr>
        <w:pStyle w:val="Style2"/>
        <w:framePr w:w="3330" w:h="6769" w:hRule="exact" w:wrap="none" w:vAnchor="page" w:hAnchor="page" w:x="9262" w:y="752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lift the comb slightly upward.</w:t>
      </w:r>
    </w:p>
    <w:p>
      <w:pPr>
        <w:pStyle w:val="Style2"/>
        <w:numPr>
          <w:ilvl w:val="0"/>
          <w:numId w:val="21"/>
        </w:numPr>
        <w:framePr w:w="3330" w:h="6769" w:hRule="exact" w:wrap="none" w:vAnchor="page" w:hAnchor="page" w:x="9262" w:y="7522"/>
        <w:tabs>
          <w:tab w:leader="none" w:pos="257"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Lower the comb to its original position,</w:t>
      </w:r>
    </w:p>
    <w:p>
      <w:pPr>
        <w:pStyle w:val="Style2"/>
        <w:framePr w:w="3330" w:h="6769" w:hRule="exact" w:wrap="none" w:vAnchor="page" w:hAnchor="page" w:x="9262" w:y="75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and relax the torque.</w:t>
      </w:r>
    </w:p>
    <w:p>
      <w:pPr>
        <w:pStyle w:val="Style2"/>
        <w:framePr w:w="3330" w:h="6769" w:hRule="exact" w:wrap="none" w:vAnchor="page" w:hAnchor="page" w:x="9262" w:y="752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You will repeat the action (same direction and rotation) four more times. You will then repeat the action (still with clockwise rota</w:t>
        <w:softHyphen/>
        <w:t>tion), but with downward movement of the comb, also five times total. Then again coun</w:t>
        <w:softHyphen/>
        <w:t>terclockwise, five times each both up and down. If you read the instruction sheet care</w:t>
        <w:softHyphen/>
        <w:t>fully, you will get a few pointers to make the procedure more effective.</w:t>
      </w:r>
    </w:p>
    <w:p>
      <w:pPr>
        <w:pStyle w:val="Style2"/>
        <w:framePr w:w="3330" w:h="6769" w:hRule="exact" w:wrap="none" w:vAnchor="page" w:hAnchor="page" w:x="9262" w:y="752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After following the directions more close</w:t>
        <w:softHyphen/>
        <w:t>ly, I got the lock to open in about three min</w:t>
        <w:softHyphen/>
        <w:t>utes. When I tried it a third time, it opened in less than a minute. I was more than amazed at how quickly and effectively the tool worked. I can’t guarantee how long it will take anybody else, but using the proper procedure seems to speed the process consid</w:t>
        <w:softHyphen/>
        <w:t>erably.</w:t>
      </w:r>
    </w:p>
    <w:p>
      <w:pPr>
        <w:pStyle w:val="Style88"/>
        <w:framePr w:w="3316" w:h="5800" w:hRule="exact" w:wrap="none" w:vAnchor="page" w:hAnchor="page" w:x="2294" w:y="7061"/>
        <w:widowControl w:val="0"/>
        <w:keepNext w:val="0"/>
        <w:keepLines w:val="0"/>
        <w:shd w:val="clear" w:color="auto" w:fill="42772B"/>
        <w:bidi w:val="0"/>
        <w:jc w:val="left"/>
        <w:spacing w:before="0" w:after="0"/>
        <w:ind w:left="0" w:right="0" w:firstLine="0"/>
      </w:pPr>
      <w:bookmarkStart w:id="132" w:name="bookmark132"/>
      <w:r>
        <w:rPr>
          <w:rStyle w:val="CharStyle90"/>
          <w:b/>
          <w:bCs/>
        </w:rPr>
        <w:t>Inserting the Comb</w:t>
      </w:r>
      <w:bookmarkEnd w:id="132"/>
    </w:p>
    <w:p>
      <w:pPr>
        <w:pStyle w:val="Style2"/>
        <w:framePr w:w="3316" w:h="5800" w:hRule="exact" w:wrap="none" w:vAnchor="page" w:hAnchor="page" w:x="2294" w:y="7061"/>
        <w:widowControl w:val="0"/>
        <w:keepNext w:val="0"/>
        <w:keepLines w:val="0"/>
        <w:shd w:val="clear" w:color="auto" w:fill="42772B"/>
        <w:bidi w:val="0"/>
        <w:jc w:val="left"/>
        <w:spacing w:before="0" w:after="0" w:line="240" w:lineRule="exact"/>
        <w:ind w:left="0" w:right="0" w:firstLine="0"/>
      </w:pPr>
      <w:r>
        <w:rPr>
          <w:rStyle w:val="CharStyle334"/>
        </w:rPr>
        <w:t>The shape and construction of the comb doesn’t allow direct insertion into the key</w:t>
        <w:softHyphen/>
        <w:t>way broaching. The proper extraction tool must be inserted first to lift the pihs out of the way, so the slots in the comb clan be placed below the pins. Photo three shows the tool about to be inserted.</w:t>
      </w:r>
    </w:p>
    <w:p>
      <w:pPr>
        <w:pStyle w:val="Style2"/>
        <w:framePr w:w="3316" w:h="5800" w:hRule="exact" w:wrap="none" w:vAnchor="page" w:hAnchor="page" w:x="2294" w:y="7061"/>
        <w:widowControl w:val="0"/>
        <w:keepNext w:val="0"/>
        <w:keepLines w:val="0"/>
        <w:shd w:val="clear" w:color="auto" w:fill="42772B"/>
        <w:bidi w:val="0"/>
        <w:jc w:val="left"/>
        <w:spacing w:before="0" w:after="0" w:line="240" w:lineRule="exact"/>
        <w:ind w:left="0" w:right="0" w:firstLine="240"/>
      </w:pPr>
      <w:r>
        <w:rPr>
          <w:rStyle w:val="CharStyle334"/>
        </w:rPr>
        <w:t>With the tool fully inserted, the tumblers are pulled upward to the top of the keyway to clear a path for the comb. While the pins are held, the comb is inserted in the space to the side of the extraction (in this cjase, inser</w:t>
        <w:softHyphen/>
        <w:t>tion) tool. I inserted the comb to die right of the tool, but the instructions indicate that for certain keyways it may be easier to insert the comb to the left.</w:t>
      </w:r>
    </w:p>
    <w:p>
      <w:pPr>
        <w:pStyle w:val="Style2"/>
        <w:framePr w:w="3316" w:h="5800" w:hRule="exact" w:wrap="none" w:vAnchor="page" w:hAnchor="page" w:x="2294" w:y="7061"/>
        <w:widowControl w:val="0"/>
        <w:keepNext w:val="0"/>
        <w:keepLines w:val="0"/>
        <w:shd w:val="clear" w:color="auto" w:fill="42772B"/>
        <w:bidi w:val="0"/>
        <w:jc w:val="left"/>
        <w:spacing w:before="0" w:after="0" w:line="240" w:lineRule="exact"/>
        <w:ind w:left="0" w:right="0" w:firstLine="240"/>
      </w:pPr>
      <w:r>
        <w:rPr>
          <w:rStyle w:val="CharStyle334"/>
        </w:rPr>
        <w:t>In photo four, you can see the rear stop (not unlike a key shoulder) is not dll the way to the face of the plug. The instructions indicate a 5 mm gap. That translates to about 3/16 of an inch. After using the tool a few times, you will almost be able to feel when it is positioned far enough.</w:t>
      </w:r>
    </w:p>
    <w:p>
      <w:pPr>
        <w:pStyle w:val="Style2"/>
        <w:framePr w:w="3421" w:h="3666" w:hRule="exact" w:wrap="none" w:vAnchor="page" w:hAnchor="page" w:x="5682" w:y="1281"/>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 xml:space="preserve">just by turning it over. There is a wider tip for the bottom of the keyway and a narrower tip to fit into the top of the keyway. It is preset to be held to the left as in photo six. By switching pieces with the extra tension bar, it can be converted to right side opera- </w:t>
      </w:r>
      <w:r>
        <w:rPr>
          <w:rStyle w:val="CharStyle344"/>
        </w:rPr>
        <w:t xml:space="preserve">11 </w:t>
      </w:r>
      <w:r>
        <w:rPr>
          <w:lang w:val="en-US" w:eastAsia="en-US" w:bidi="en-US"/>
          <w:w w:val="100"/>
          <w:spacing w:val="0"/>
          <w:color w:val="000000"/>
          <w:position w:val="0"/>
        </w:rPr>
        <w:t>tion. Figure one shows the tension tool posi</w:t>
        <w:softHyphen/>
        <w:t>tioned to the left or right.</w:t>
      </w:r>
    </w:p>
    <w:p>
      <w:pPr>
        <w:pStyle w:val="Style88"/>
        <w:framePr w:w="3421" w:h="3666" w:hRule="exact" w:wrap="none" w:vAnchor="page" w:hAnchor="page" w:x="5682" w:y="1281"/>
        <w:widowControl w:val="0"/>
        <w:keepNext w:val="0"/>
        <w:keepLines w:val="0"/>
        <w:shd w:val="clear" w:color="auto" w:fill="auto"/>
        <w:bidi w:val="0"/>
        <w:jc w:val="left"/>
        <w:spacing w:before="0" w:after="0"/>
        <w:ind w:left="0" w:right="0" w:firstLine="0"/>
      </w:pPr>
      <w:bookmarkStart w:id="133" w:name="bookmark133"/>
      <w:r>
        <w:rPr>
          <w:rStyle w:val="CharStyle345"/>
          <w:b/>
          <w:bCs/>
        </w:rPr>
        <w:t>“Impressioning” Technique</w:t>
      </w:r>
      <w:bookmarkEnd w:id="133"/>
    </w:p>
    <w:p>
      <w:pPr>
        <w:pStyle w:val="Style2"/>
        <w:framePr w:w="3421" w:h="3666" w:hRule="exact" w:wrap="none" w:vAnchor="page" w:hAnchor="page" w:x="5682" w:y="1281"/>
        <w:widowControl w:val="0"/>
        <w:keepNext w:val="0"/>
        <w:keepLines w:val="0"/>
        <w:shd w:val="clear" w:color="auto" w:fill="auto"/>
        <w:bidi w:val="0"/>
        <w:jc w:val="center"/>
        <w:spacing w:before="0" w:after="0" w:line="240" w:lineRule="exact"/>
        <w:ind w:left="0" w:right="0" w:firstLine="0"/>
      </w:pPr>
      <w:r>
        <w:rPr>
          <w:lang w:val="en-US" w:eastAsia="en-US" w:bidi="en-US"/>
          <w:w w:val="100"/>
          <w:spacing w:val="0"/>
          <w:color w:val="000000"/>
          <w:position w:val="0"/>
        </w:rPr>
        <w:t>The gap between the face of the plug and</w:t>
        <w:br/>
        <w:t>the back stop of the comb is designed so the</w:t>
        <w:br/>
        <w:t>tension tool can fit in the keyway while the</w:t>
        <w:br/>
      </w:r>
      <w:r>
        <w:rPr>
          <w:rStyle w:val="CharStyle346"/>
        </w:rPr>
        <w:t xml:space="preserve">■ </w:t>
      </w:r>
      <w:r>
        <w:rPr>
          <w:lang w:val="en-US" w:eastAsia="en-US" w:bidi="en-US"/>
          <w:w w:val="100"/>
          <w:spacing w:val="0"/>
          <w:color w:val="000000"/>
          <w:position w:val="0"/>
        </w:rPr>
        <w:t>process of “impressioning” takes place. The</w:t>
        <w:br/>
        <w:t>basic motion is impressioning, but the end</w:t>
      </w:r>
    </w:p>
    <w:p>
      <w:pPr>
        <w:pStyle w:val="Style2"/>
        <w:framePr w:w="10303" w:h="1738" w:hRule="exact" w:wrap="none" w:vAnchor="page" w:hAnchor="page" w:x="2290" w:y="5131"/>
        <w:widowControl w:val="0"/>
        <w:keepNext w:val="0"/>
        <w:keepLines w:val="0"/>
        <w:shd w:val="clear" w:color="auto" w:fill="42772B"/>
        <w:bidi w:val="0"/>
        <w:jc w:val="left"/>
        <w:spacing w:before="0" w:after="0" w:line="240" w:lineRule="exact"/>
        <w:ind w:left="0" w:right="7001" w:firstLine="0"/>
      </w:pPr>
      <w:r>
        <w:rPr>
          <w:rStyle w:val="CharStyle334"/>
        </w:rPr>
        <w:t>in the tumbler slot positions. You should</w:t>
        <w:br/>
        <w:t>avoid creases or bubbles on the surface of the</w:t>
        <w:br/>
        <w:t>foil, because it could cause the foil to peel off</w:t>
        <w:br/>
        <w:t>during insertion or removal of the comb.</w:t>
      </w:r>
    </w:p>
    <w:p>
      <w:pPr>
        <w:pStyle w:val="Style2"/>
        <w:framePr w:w="10303" w:h="1738" w:hRule="exact" w:wrap="none" w:vAnchor="page" w:hAnchor="page" w:x="2290" w:y="5131"/>
        <w:widowControl w:val="0"/>
        <w:keepNext w:val="0"/>
        <w:keepLines w:val="0"/>
        <w:shd w:val="clear" w:color="auto" w:fill="42772B"/>
        <w:bidi w:val="0"/>
        <w:jc w:val="left"/>
        <w:spacing w:before="0" w:after="0" w:line="240" w:lineRule="exact"/>
        <w:ind w:left="0" w:right="7001" w:firstLine="0"/>
      </w:pPr>
      <w:r>
        <w:rPr>
          <w:rStyle w:val="CharStyle334"/>
        </w:rPr>
        <w:t>You should use a hobby knife to trim the</w:t>
        <w:br/>
        <w:t>excess foil extending beyond the tbol sur</w:t>
        <w:t>-</w:t>
        <w:br/>
        <w:t>faces.</w:t>
      </w:r>
    </w:p>
    <w:p>
      <w:pPr>
        <w:pStyle w:val="Style220"/>
        <w:framePr w:wrap="none" w:vAnchor="page" w:hAnchor="page" w:x="2290"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
        <w:framePr w:w="3316" w:h="772" w:hRule="exact" w:wrap="none" w:vAnchor="page" w:hAnchor="page" w:x="2294" w:y="14240"/>
        <w:widowControl w:val="0"/>
        <w:keepNext w:val="0"/>
        <w:keepLines w:val="0"/>
        <w:shd w:val="clear" w:color="auto" w:fill="auto"/>
        <w:bidi w:val="0"/>
        <w:jc w:val="left"/>
        <w:spacing w:before="0" w:after="0" w:line="237" w:lineRule="exact"/>
        <w:ind w:left="0" w:right="0" w:firstLine="0"/>
      </w:pPr>
      <w:r>
        <w:rPr>
          <w:rStyle w:val="CharStyle334"/>
        </w:rPr>
        <w:t>sion tool and an extra tension bar are shown in photo five. The assembled tension tool has two contact points, and it is not reversible</w:t>
      </w:r>
    </w:p>
    <w:p>
      <w:pPr>
        <w:pStyle w:val="Style2"/>
        <w:framePr w:w="3254" w:h="766" w:hRule="exact" w:wrap="none" w:vAnchor="page" w:hAnchor="page" w:x="5826" w:y="14245"/>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comb into the lock. I proceeded to apply the foil again (more carefully, this time), and started all over.</w:t>
      </w:r>
    </w:p>
    <w:p>
      <w:pPr>
        <w:pStyle w:val="Style88"/>
        <w:framePr w:w="3330" w:h="525" w:hRule="exact" w:wrap="none" w:vAnchor="page" w:hAnchor="page" w:x="9262" w:y="14482"/>
        <w:widowControl w:val="0"/>
        <w:keepNext w:val="0"/>
        <w:keepLines w:val="0"/>
        <w:shd w:val="clear" w:color="auto" w:fill="auto"/>
        <w:bidi w:val="0"/>
        <w:jc w:val="left"/>
        <w:spacing w:before="0" w:after="0"/>
        <w:ind w:left="0" w:right="0" w:firstLine="0"/>
      </w:pPr>
      <w:bookmarkStart w:id="134" w:name="bookmark134"/>
      <w:r>
        <w:rPr>
          <w:rStyle w:val="CharStyle345"/>
          <w:b/>
          <w:bCs/>
        </w:rPr>
        <w:t>Extracting the Tool</w:t>
      </w:r>
      <w:bookmarkEnd w:id="134"/>
    </w:p>
    <w:p>
      <w:pPr>
        <w:pStyle w:val="Style2"/>
        <w:framePr w:w="3330" w:h="525" w:hRule="exact" w:wrap="none" w:vAnchor="page" w:hAnchor="page" w:x="9262" w:y="144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Because the bottom pins of the lock get</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64" type="#_x0000_t75" style="position:absolute;margin-left:114.45pt;margin-top:9.75pt;width:541.45pt;height:485.75pt;z-index:-251658734;mso-wrap-distance-left:5pt;mso-wrap-distance-right:5pt;mso-position-horizontal-relative:page;mso-position-vertical-relative:page" wrapcoords="0 0">
            <v:imagedata r:id="rId81" r:href="rId82"/>
            <w10:wrap anchorx="page" anchory="page"/>
          </v:shape>
        </w:pict>
      </w:r>
      <w:r>
        <w:pict>
          <v:shape id="_x0000_s1065" type="#_x0000_t75" style="position:absolute;margin-left:85.7pt;margin-top:714.85pt;width:194.4pt;height:65.3pt;z-index:-251658733;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387.6pt;margin-top:22.45pt;width:240.7pt;height:195.6pt;z-index:-251658240;mso-position-horizontal-relative:page;mso-position-vertical-relative:page;z-index:-251658732" fillcolor="#3B3336" stroked="f"/>
        </w:pict>
      </w:r>
      <w:r>
        <w:pict>
          <v:rect style="position:absolute;margin-left:424.1pt;margin-top:305.4pt;width:105.6pt;height:10.1pt;z-index:-251658240;mso-position-horizontal-relative:page;mso-position-vertical-relative:page;z-index:-251658731" fillcolor="#3B3436" stroked="f"/>
        </w:pict>
      </w:r>
      <w:r>
        <w:pict>
          <v:rect style="position:absolute;margin-left:387.35pt;margin-top:701.65pt;width:240.7pt;height:40.3pt;z-index:-251658240;mso-position-horizontal-relative:page;mso-position-vertical-relative:page;z-index:-251658730" fillcolor="#31292B" stroked="f"/>
        </w:pict>
      </w:r>
      <w:r>
        <w:pict>
          <v:rect style="position:absolute;margin-left:386.15pt;margin-top:20.5pt;width:243.85pt;height:723.1pt;z-index:-251658240;mso-position-horizontal-relative:page;mso-position-vertical-relative:page;z-index:-251658729" fillcolor="#322A2C" stroked="f"/>
        </w:pict>
      </w:r>
      <w:r>
        <w:pict>
          <v:shape o:spt="32" o:oned="1" path="m,l21600,21600e" style="position:absolute;margin-left:84.7pt;margin-top:169.65pt;width:281.3pt;height:0;z-index:-251658240;mso-position-horizontal-relative:page;mso-position-vertical-relative:page">
            <v:stroke weight="1.8pt"/>
          </v:shape>
        </w:pict>
      </w:r>
    </w:p>
    <w:p>
      <w:pPr>
        <w:pStyle w:val="Style347"/>
        <w:framePr w:wrap="none" w:vAnchor="page" w:hAnchor="page" w:x="4167" w:y="752"/>
        <w:widowControl w:val="0"/>
        <w:keepNext w:val="0"/>
        <w:keepLines w:val="0"/>
        <w:shd w:val="clear" w:color="auto" w:fill="E41B2F"/>
        <w:bidi w:val="0"/>
        <w:jc w:val="left"/>
        <w:spacing w:before="0" w:after="0"/>
        <w:ind w:left="0" w:right="0" w:firstLine="0"/>
      </w:pPr>
      <w:r>
        <w:rPr>
          <w:lang w:val="en-US" w:eastAsia="en-US" w:bidi="en-US"/>
          <w:w w:val="100"/>
          <w:spacing w:val="0"/>
          <w:color w:val="000000"/>
          <w:position w:val="0"/>
        </w:rPr>
        <w:t>h</w:t>
      </w:r>
    </w:p>
    <w:tbl>
      <w:tblPr>
        <w:tblOverlap w:val="never"/>
        <w:tblLayout w:type="fixed"/>
        <w:jc w:val="left"/>
      </w:tblPr>
      <w:tblGrid>
        <w:gridCol w:w="192"/>
        <w:gridCol w:w="130"/>
        <w:gridCol w:w="283"/>
        <w:gridCol w:w="245"/>
        <w:gridCol w:w="278"/>
        <w:gridCol w:w="274"/>
        <w:gridCol w:w="264"/>
        <w:gridCol w:w="259"/>
        <w:gridCol w:w="2904"/>
      </w:tblGrid>
      <w:tr>
        <w:trPr>
          <w:trHeight w:val="754" w:hRule="exact"/>
        </w:trPr>
        <w:tc>
          <w:tcPr>
            <w:shd w:val="clear" w:color="auto" w:fill="E41B2F"/>
            <w:gridSpan w:val="2"/>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bottom"/>
          </w:tcPr>
          <w:p>
            <w:pPr>
              <w:pStyle w:val="Style2"/>
              <w:framePr w:w="4829" w:h="1685" w:wrap="none" w:vAnchor="page" w:hAnchor="page" w:x="2540" w:y="1088"/>
              <w:widowControl w:val="0"/>
              <w:keepNext w:val="0"/>
              <w:keepLines w:val="0"/>
              <w:shd w:val="clear" w:color="auto" w:fill="auto"/>
              <w:bidi w:val="0"/>
              <w:jc w:val="left"/>
              <w:spacing w:before="0" w:after="0" w:line="432" w:lineRule="exact"/>
              <w:ind w:left="200" w:right="0" w:firstLine="0"/>
            </w:pPr>
            <w:r>
              <w:rPr>
                <w:rStyle w:val="CharStyle349"/>
              </w:rPr>
              <w:t>l</w:t>
            </w: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right w:val="single" w:sz="4"/>
              <w:top w:val="single" w:sz="4"/>
            </w:tcBorders>
            <w:vAlign w:val="bottom"/>
          </w:tcPr>
          <w:p>
            <w:pPr>
              <w:pStyle w:val="Style2"/>
              <w:framePr w:w="4829" w:h="1685" w:wrap="none" w:vAnchor="page" w:hAnchor="page" w:x="2540" w:y="1088"/>
              <w:widowControl w:val="0"/>
              <w:keepNext w:val="0"/>
              <w:keepLines w:val="0"/>
              <w:shd w:val="clear" w:color="auto" w:fill="auto"/>
              <w:bidi w:val="0"/>
              <w:jc w:val="left"/>
              <w:spacing w:before="0" w:after="0" w:line="122" w:lineRule="exact"/>
              <w:ind w:left="660" w:right="0" w:firstLine="0"/>
            </w:pPr>
            <w:r>
              <w:rPr>
                <w:rStyle w:val="CharStyle350"/>
              </w:rPr>
              <w:t>ANGLE OF TOOL WHEN LIFTED</w:t>
            </w:r>
          </w:p>
        </w:tc>
      </w:tr>
      <w:tr>
        <w:trPr>
          <w:trHeight w:val="734" w:hRule="exact"/>
        </w:trPr>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top"/>
          </w:tcPr>
          <w:p>
            <w:pPr>
              <w:pStyle w:val="Style2"/>
              <w:framePr w:w="4829" w:h="1685" w:wrap="none" w:vAnchor="page" w:hAnchor="page" w:x="2540" w:y="1088"/>
              <w:widowControl w:val="0"/>
              <w:keepNext w:val="0"/>
              <w:keepLines w:val="0"/>
              <w:shd w:val="clear" w:color="auto" w:fill="auto"/>
              <w:bidi w:val="0"/>
              <w:jc w:val="left"/>
              <w:spacing w:before="0" w:after="0" w:line="432" w:lineRule="exact"/>
              <w:ind w:left="0" w:right="0" w:firstLine="0"/>
            </w:pPr>
            <w:r>
              <w:rPr>
                <w:rStyle w:val="CharStyle349"/>
              </w:rPr>
              <w:t>u</w:t>
            </w: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top w:val="single" w:sz="4"/>
            </w:tcBorders>
            <w:vAlign w:val="center"/>
          </w:tcPr>
          <w:p>
            <w:pPr>
              <w:pStyle w:val="Style2"/>
              <w:framePr w:w="4829" w:h="1685" w:wrap="none" w:vAnchor="page" w:hAnchor="page" w:x="2540" w:y="1088"/>
              <w:widowControl w:val="0"/>
              <w:keepNext w:val="0"/>
              <w:keepLines w:val="0"/>
              <w:shd w:val="clear" w:color="auto" w:fill="auto"/>
              <w:bidi w:val="0"/>
              <w:jc w:val="left"/>
              <w:spacing w:before="0" w:after="0" w:line="122" w:lineRule="exact"/>
              <w:ind w:left="0" w:right="0" w:firstLine="0"/>
            </w:pPr>
            <w:r>
              <w:rPr>
                <w:rStyle w:val="CharStyle350"/>
              </w:rPr>
              <w:t>w</w:t>
            </w:r>
          </w:p>
        </w:tc>
        <w:tc>
          <w:tcPr>
            <w:shd w:val="clear" w:color="auto" w:fill="E41B2F"/>
            <w:tcBorders>
              <w:left w:val="single" w:sz="4"/>
              <w:top w:val="single" w:sz="4"/>
            </w:tcBorders>
            <w:vAlign w:val="top"/>
          </w:tcPr>
          <w:p>
            <w:pPr>
              <w:framePr w:w="4829" w:h="1685" w:wrap="none" w:vAnchor="page" w:hAnchor="page" w:x="2540" w:y="1088"/>
              <w:widowControl w:val="0"/>
              <w:rPr>
                <w:sz w:val="10"/>
                <w:szCs w:val="10"/>
              </w:rPr>
            </w:pPr>
          </w:p>
        </w:tc>
        <w:tc>
          <w:tcPr>
            <w:shd w:val="clear" w:color="auto" w:fill="E41B2F"/>
            <w:tcBorders>
              <w:left w:val="single" w:sz="4"/>
              <w:right w:val="single" w:sz="4"/>
              <w:top w:val="single" w:sz="4"/>
            </w:tcBorders>
            <w:vAlign w:val="center"/>
          </w:tcPr>
          <w:p>
            <w:pPr>
              <w:pStyle w:val="Style2"/>
              <w:framePr w:w="4829" w:h="1685" w:wrap="none" w:vAnchor="page" w:hAnchor="page" w:x="2540" w:y="1088"/>
              <w:widowControl w:val="0"/>
              <w:keepNext w:val="0"/>
              <w:keepLines w:val="0"/>
              <w:shd w:val="clear" w:color="auto" w:fill="auto"/>
              <w:bidi w:val="0"/>
              <w:jc w:val="left"/>
              <w:spacing w:before="0" w:after="0" w:line="122" w:lineRule="exact"/>
              <w:ind w:left="660" w:right="0" w:firstLine="0"/>
            </w:pPr>
            <w:r>
              <w:rPr>
                <w:rStyle w:val="CharStyle350"/>
              </w:rPr>
              <w:t>ANGLE OF TOOL WHEN DHOPPED</w:t>
            </w:r>
          </w:p>
        </w:tc>
      </w:tr>
      <w:tr>
        <w:trPr>
          <w:trHeight w:val="197" w:hRule="exact"/>
        </w:trPr>
        <w:tc>
          <w:tcPr>
            <w:shd w:val="clear" w:color="auto" w:fill="E41B2F"/>
            <w:gridSpan w:val="8"/>
            <w:tcBorders>
              <w:left w:val="single" w:sz="4"/>
              <w:top w:val="single" w:sz="4"/>
              <w:bottom w:val="single" w:sz="4"/>
            </w:tcBorders>
            <w:vAlign w:val="top"/>
          </w:tcPr>
          <w:p>
            <w:pPr>
              <w:pStyle w:val="Style2"/>
              <w:framePr w:w="4829" w:h="1685" w:wrap="none" w:vAnchor="page" w:hAnchor="page" w:x="2540" w:y="1088"/>
              <w:tabs>
                <w:tab w:leader="dot" w:pos="178" w:val="left"/>
                <w:tab w:leader="none" w:pos="746" w:val="left"/>
                <w:tab w:leader="none" w:pos="1418" w:val="left"/>
              </w:tabs>
              <w:widowControl w:val="0"/>
              <w:keepNext w:val="0"/>
              <w:keepLines w:val="0"/>
              <w:shd w:val="clear" w:color="auto" w:fill="auto"/>
              <w:bidi w:val="0"/>
              <w:spacing w:before="0" w:after="0" w:line="122" w:lineRule="exact"/>
              <w:ind w:left="0" w:right="0" w:firstLine="0"/>
            </w:pPr>
            <w:r>
              <w:rPr>
                <w:rStyle w:val="CharStyle350"/>
              </w:rPr>
              <w:tab/>
              <w:tab/>
              <w:t>~</w:t>
              <w:tab/>
              <w:t>. L</w:t>
            </w:r>
          </w:p>
        </w:tc>
        <w:tc>
          <w:tcPr>
            <w:shd w:val="clear" w:color="auto" w:fill="E41B2F"/>
            <w:tcBorders>
              <w:left w:val="single" w:sz="4"/>
              <w:right w:val="single" w:sz="4"/>
              <w:top w:val="single" w:sz="4"/>
              <w:bottom w:val="single" w:sz="4"/>
            </w:tcBorders>
            <w:vAlign w:val="top"/>
          </w:tcPr>
          <w:p>
            <w:pPr>
              <w:framePr w:w="4829" w:h="1685" w:wrap="none" w:vAnchor="page" w:hAnchor="page" w:x="2540" w:y="1088"/>
              <w:widowControl w:val="0"/>
              <w:rPr>
                <w:sz w:val="10"/>
                <w:szCs w:val="10"/>
              </w:rPr>
            </w:pPr>
          </w:p>
        </w:tc>
      </w:tr>
    </w:tbl>
    <w:p>
      <w:pPr>
        <w:pStyle w:val="Style23"/>
        <w:framePr w:wrap="none" w:vAnchor="page" w:hAnchor="page" w:x="4182" w:y="2566"/>
        <w:widowControl w:val="0"/>
        <w:keepNext w:val="0"/>
        <w:keepLines w:val="0"/>
        <w:shd w:val="clear" w:color="auto" w:fill="E41B2F"/>
        <w:bidi w:val="0"/>
        <w:jc w:val="both"/>
        <w:spacing w:before="0" w:after="0" w:line="520" w:lineRule="exact"/>
        <w:ind w:left="0" w:right="0" w:firstLine="0"/>
      </w:pPr>
      <w:r>
        <w:rPr>
          <w:rStyle w:val="CharStyle351"/>
        </w:rPr>
        <w:t>D</w:t>
      </w:r>
    </w:p>
    <w:p>
      <w:pPr>
        <w:pStyle w:val="Style231"/>
        <w:framePr w:wrap="none" w:vAnchor="page" w:hAnchor="page" w:x="2367" w:y="3113"/>
        <w:widowControl w:val="0"/>
        <w:keepNext w:val="0"/>
        <w:keepLines w:val="0"/>
        <w:shd w:val="clear" w:color="auto" w:fill="E41B2F"/>
        <w:bidi w:val="0"/>
        <w:jc w:val="left"/>
        <w:spacing w:before="0" w:after="0"/>
        <w:ind w:left="0" w:right="0" w:firstLine="0"/>
      </w:pPr>
      <w:r>
        <w:rPr>
          <w:rStyle w:val="CharStyle352"/>
        </w:rPr>
        <w:t>Figure 1</w:t>
      </w:r>
    </w:p>
    <w:p>
      <w:pPr>
        <w:pStyle w:val="Style353"/>
        <w:framePr w:wrap="none" w:vAnchor="page" w:hAnchor="page" w:x="2555" w:y="3563"/>
        <w:widowControl w:val="0"/>
        <w:keepNext w:val="0"/>
        <w:keepLines w:val="0"/>
        <w:shd w:val="clear" w:color="auto" w:fill="E41B2F"/>
        <w:bidi w:val="0"/>
        <w:jc w:val="left"/>
        <w:spacing w:before="0" w:after="0"/>
        <w:ind w:left="0" w:right="0" w:firstLine="0"/>
      </w:pPr>
      <w:r>
        <w:rPr>
          <w:lang w:val="en-US" w:eastAsia="en-US" w:bidi="en-US"/>
          <w:w w:val="100"/>
          <w:spacing w:val="0"/>
          <w:color w:val="000000"/>
          <w:position w:val="0"/>
        </w:rPr>
        <w:t>TEHSIOU TOOL TO LEFT OF LOCK,</w:t>
      </w:r>
    </w:p>
    <w:p>
      <w:pPr>
        <w:framePr w:wrap="none" w:vAnchor="page" w:hAnchor="page" w:x="2939" w:y="4698"/>
        <w:widowControl w:val="0"/>
        <w:rPr>
          <w:sz w:val="2"/>
          <w:szCs w:val="2"/>
        </w:rPr>
      </w:pPr>
      <w:r>
        <w:pict>
          <v:shape id="_x0000_s1066" type="#_x0000_t75" style="width:204pt;height:55pt;">
            <v:imagedata r:id="rId85" r:href="rId86"/>
          </v:shape>
        </w:pict>
      </w:r>
    </w:p>
    <w:p>
      <w:pPr>
        <w:pStyle w:val="Style231"/>
        <w:framePr w:wrap="none" w:vAnchor="page" w:hAnchor="page" w:x="2363" w:y="5758"/>
        <w:widowControl w:val="0"/>
        <w:keepNext w:val="0"/>
        <w:keepLines w:val="0"/>
        <w:shd w:val="clear" w:color="auto" w:fill="E41B2F"/>
        <w:bidi w:val="0"/>
        <w:jc w:val="left"/>
        <w:spacing w:before="0" w:after="0"/>
        <w:ind w:left="0" w:right="0" w:firstLine="0"/>
      </w:pPr>
      <w:r>
        <w:rPr>
          <w:rStyle w:val="CharStyle352"/>
        </w:rPr>
        <w:t>Figure2</w:t>
      </w:r>
    </w:p>
    <w:p>
      <w:pPr>
        <w:framePr w:wrap="none" w:vAnchor="page" w:hAnchor="page" w:x="5972" w:y="3565"/>
        <w:widowControl w:val="0"/>
        <w:rPr>
          <w:sz w:val="2"/>
          <w:szCs w:val="2"/>
        </w:rPr>
      </w:pPr>
      <w:r>
        <w:pict>
          <v:shape id="_x0000_s1067" type="#_x0000_t75" style="width:67pt;height:54pt;">
            <v:imagedata r:id="rId87" r:href="rId88"/>
          </v:shape>
        </w:pict>
      </w:r>
    </w:p>
    <w:p>
      <w:pPr>
        <w:pStyle w:val="Style2"/>
        <w:framePr w:w="10286" w:h="2228" w:hRule="exact" w:wrap="none" w:vAnchor="page" w:hAnchor="page" w:x="2291" w:y="6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caught between the teeth of the comb, the extraction tool must be</w:t>
        <w:br/>
        <w:t>reinserted before the tool can be removed from the lock. I found it</w:t>
        <w:br/>
        <w:t>just a bit awkward finding the 12:00 key removal position for the</w:t>
        <w:br/>
        <w:t>plug because the tool almost became one with the lock. The plug</w:t>
        <w:br/>
        <w:t>rotated freely both clockwise and counterclockwise. The extraction</w:t>
        <w:br/>
        <w:t>tool must be inserted next to the comb and the pins lifted to the top</w:t>
        <w:br/>
        <w:t>of the keyway, so the comb will pull out. If you don’t properly disen</w:t>
        <w:t>-</w:t>
        <w:br/>
        <w:t>gage the tumblers from the comb, you could damage it if you force</w:t>
        <w:br/>
        <w:t>it out of the keyway.</w:t>
      </w:r>
    </w:p>
    <w:p>
      <w:pPr>
        <w:pStyle w:val="Style209"/>
        <w:framePr w:w="10286" w:h="4378" w:hRule="exact" w:wrap="none" w:vAnchor="page" w:hAnchor="page" w:x="2291" w:y="8478"/>
        <w:widowControl w:val="0"/>
        <w:keepNext w:val="0"/>
        <w:keepLines w:val="0"/>
        <w:shd w:val="clear" w:color="auto" w:fill="auto"/>
        <w:bidi w:val="0"/>
        <w:jc w:val="left"/>
        <w:spacing w:before="0" w:after="0"/>
        <w:ind w:left="0" w:right="0" w:firstLine="0"/>
      </w:pPr>
      <w:bookmarkStart w:id="135" w:name="bookmark135"/>
      <w:r>
        <w:rPr>
          <w:rStyle w:val="CharStyle355"/>
          <w:b/>
          <w:bCs/>
        </w:rPr>
        <w:t>Don’t Throw Away Your Impressioning File</w:t>
      </w:r>
      <w:bookmarkEnd w:id="135"/>
    </w:p>
    <w:p>
      <w:pPr>
        <w:pStyle w:val="Style2"/>
        <w:framePr w:w="10286" w:h="4378" w:hRule="exact" w:wrap="none" w:vAnchor="page" w:hAnchor="page" w:x="2291" w:y="847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Although the basic process of using this tool is nearly identical to</w:t>
        <w:br/>
        <w:t>impressioning, it is not a replacement for impressioning. Photo</w:t>
        <w:br/>
        <w:t>seven shows the pattern remaining in the foil, compared to the actu</w:t>
        <w:t>-</w:t>
        <w:br/>
        <w:t>al key that operates the lock. It is hard to determine depths in the</w:t>
        <w:br/>
        <w:t>foil, because some of the pins in the lock apparently just moved the</w:t>
        <w:br/>
        <w:t>foil sideways in the teeth of the comb rather than actually pushing</w:t>
        <w:br/>
        <w:t>the foil down into the teeth. Some deep cuts on the key have a corre</w:t>
        <w:t>-</w:t>
        <w:br/>
        <w:t>sponding shallow spot in the foil. It’s difficult to tell where on the</w:t>
        <w:br/>
        <w:t>foil individual pins were resting.</w:t>
      </w:r>
    </w:p>
    <w:p>
      <w:pPr>
        <w:pStyle w:val="Style2"/>
        <w:framePr w:w="10286" w:h="4378" w:hRule="exact" w:wrap="none" w:vAnchor="page" w:hAnchor="page" w:x="2291" w:y="847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see the tool more as a substitute for picking rather than impres</w:t>
        <w:t>-</w:t>
        <w:br/>
        <w:t>sioning, because it is incredibly fast and effective. And after all, the</w:t>
        <w:br/>
        <w:t>tool is called a lock “opening tool,” not an impressioning tool. It</w:t>
        <w:br/>
        <w:t>seems ideal for those tough-to-pick locks with great depth variations</w:t>
        <w:br/>
        <w:t>between adjacent cut positions. For additional information on this</w:t>
        <w:br/>
        <w:t>and other specialty tools, contact: mark bates Associates, 101</w:t>
        <w:br/>
        <w:t>Edgewood Plaza Drive, Nicholasville, KY 40356. Phone: 1-888-</w:t>
        <w:br/>
        <w:t>MBA-5495. FAX: 606-887-9491.</w:t>
      </w:r>
    </w:p>
    <w:p>
      <w:pPr>
        <w:pStyle w:val="Style356"/>
        <w:framePr w:w="5021" w:h="2022" w:hRule="exact" w:wrap="none" w:vAnchor="page" w:hAnchor="page" w:x="2305" w:y="129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51</w:t>
      </w:r>
    </w:p>
    <w:p>
      <w:pPr>
        <w:pStyle w:val="Style59"/>
        <w:framePr w:w="5021" w:h="2022" w:hRule="exact" w:wrap="none" w:vAnchor="page" w:hAnchor="page" w:x="2305" w:y="12973"/>
        <w:tabs>
          <w:tab w:leader="none" w:pos="646" w:val="left"/>
        </w:tabs>
        <w:widowControl w:val="0"/>
        <w:keepNext w:val="0"/>
        <w:keepLines w:val="0"/>
        <w:shd w:val="clear" w:color="auto" w:fill="auto"/>
        <w:bidi w:val="0"/>
        <w:jc w:val="both"/>
        <w:spacing w:before="0" w:after="0" w:line="238" w:lineRule="exact"/>
        <w:ind w:left="0" w:right="0" w:firstLine="0"/>
      </w:pPr>
      <w:r>
        <w:rPr>
          <w:rStyle w:val="CharStyle76"/>
          <w:i w:val="0"/>
          <w:iCs w:val="0"/>
        </w:rPr>
        <w:t>v Cl*</w:t>
        <w:tab/>
        <w:t>'T</w:t>
      </w:r>
      <w:r>
        <w:rPr>
          <w:lang w:val="en-US" w:eastAsia="en-US" w:bidi="en-US"/>
          <w:w w:val="100"/>
          <w:spacing w:val="0"/>
          <w:color w:val="000000"/>
          <w:position w:val="0"/>
        </w:rPr>
        <w:t>About the Author: Sal Dulcamaro, CML, has been in the lock</w:t>
        <w:softHyphen/>
      </w:r>
    </w:p>
    <w:p>
      <w:pPr>
        <w:pStyle w:val="Style59"/>
        <w:framePr w:w="5021" w:h="2022" w:hRule="exact" w:wrap="none" w:vAnchor="page" w:hAnchor="page" w:x="2305" w:y="12973"/>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smith business for over 22 years. He is the president of All Pro Security, Inc. in Michigan and has been an AL0A member for 15 years. A past president of the Locksmith Security Association of Michigan, Sal currently serves as editor of the association newsletter. He was named “Keynotes Author of the YeaP’ for 1996.</w:t>
      </w:r>
    </w:p>
    <w:p>
      <w:pPr>
        <w:pStyle w:val="Style358"/>
        <w:framePr w:w="10301" w:h="1406" w:hRule="exact" w:wrap="none" w:vAnchor="page" w:hAnchor="page" w:x="2267" w:y="763"/>
        <w:widowControl w:val="0"/>
        <w:keepNext w:val="0"/>
        <w:keepLines w:val="0"/>
        <w:shd w:val="clear" w:color="auto" w:fill="373536"/>
        <w:bidi w:val="0"/>
        <w:spacing w:before="0" w:after="0"/>
        <w:ind w:left="5885" w:right="346" w:firstLine="0"/>
      </w:pPr>
      <w:r>
        <w:rPr>
          <w:rStyle w:val="CharStyle360"/>
        </w:rPr>
        <w:t>STOCK THE PATIO DOOR</w:t>
        <w:br/>
        <w:t>LOCK THAT SURPASSES</w:t>
        <w:br/>
        <w:t>ALL OTHERS IN</w:t>
      </w:r>
    </w:p>
    <w:p>
      <w:pPr>
        <w:pStyle w:val="Style361"/>
        <w:framePr w:wrap="none" w:vAnchor="page" w:hAnchor="page" w:x="2267" w:y="1592"/>
        <w:widowControl w:val="0"/>
        <w:keepNext w:val="0"/>
        <w:keepLines w:val="0"/>
        <w:shd w:val="clear" w:color="auto" w:fill="373536"/>
        <w:bidi w:val="0"/>
        <w:jc w:val="left"/>
        <w:spacing w:before="0" w:after="0"/>
        <w:ind w:left="5914" w:right="346" w:firstLine="0"/>
      </w:pPr>
      <w:r>
        <w:rPr>
          <w:rStyle w:val="CharStyle363"/>
        </w:rPr>
        <w:t>DURABILITY</w:t>
      </w:r>
    </w:p>
    <w:p>
      <w:pPr>
        <w:pStyle w:val="Style358"/>
        <w:framePr w:w="10301" w:h="408" w:hRule="exact" w:wrap="none" w:vAnchor="page" w:hAnchor="page" w:x="2267" w:y="2946"/>
        <w:widowControl w:val="0"/>
        <w:keepNext w:val="0"/>
        <w:keepLines w:val="0"/>
        <w:shd w:val="clear" w:color="auto" w:fill="373536"/>
        <w:bidi w:val="0"/>
        <w:spacing w:before="0" w:after="0" w:line="334" w:lineRule="exact"/>
        <w:ind w:left="7478" w:right="1959" w:firstLine="0"/>
      </w:pPr>
      <w:r>
        <w:rPr>
          <w:rStyle w:val="CharStyle360"/>
        </w:rPr>
        <w:t>AND</w:t>
      </w:r>
    </w:p>
    <w:p>
      <w:pPr>
        <w:framePr w:wrap="none" w:vAnchor="page" w:hAnchor="page" w:x="8555" w:y="3179"/>
        <w:widowControl w:val="0"/>
      </w:pPr>
    </w:p>
    <w:p>
      <w:pPr>
        <w:framePr w:wrap="none" w:vAnchor="page" w:hAnchor="page" w:x="8007" w:y="4530"/>
        <w:widowControl w:val="0"/>
        <w:rPr>
          <w:sz w:val="2"/>
          <w:szCs w:val="2"/>
        </w:rPr>
      </w:pPr>
      <w:r>
        <w:pict>
          <v:shape id="_x0000_s1068" type="#_x0000_t75" style="width:214pt;height:38pt;">
            <v:imagedata r:id="rId89" r:href="rId90"/>
          </v:shape>
        </w:pict>
      </w:r>
    </w:p>
    <w:p>
      <w:pPr>
        <w:pStyle w:val="Style364"/>
        <w:framePr w:wrap="none" w:vAnchor="page" w:hAnchor="page" w:x="8180" w:y="5336"/>
        <w:widowControl w:val="0"/>
        <w:keepNext w:val="0"/>
        <w:keepLines w:val="0"/>
        <w:shd w:val="clear" w:color="auto" w:fill="auto"/>
        <w:bidi w:val="0"/>
        <w:jc w:val="left"/>
        <w:spacing w:before="0" w:after="0"/>
        <w:ind w:left="0" w:right="0" w:firstLine="0"/>
      </w:pPr>
      <w:bookmarkStart w:id="136" w:name="bookmark136"/>
      <w:r>
        <w:rPr>
          <w:lang w:val="en-US" w:eastAsia="en-US" w:bidi="en-US"/>
          <w:w w:val="100"/>
          <w:spacing w:val="0"/>
          <w:color w:val="000000"/>
          <w:position w:val="0"/>
        </w:rPr>
        <w:t>COMBINATION HOOK LATCH &amp; DEADBOLT</w:t>
      </w:r>
      <w:bookmarkEnd w:id="136"/>
    </w:p>
    <w:p>
      <w:pPr>
        <w:pStyle w:val="Style23"/>
        <w:framePr w:wrap="none" w:vAnchor="page" w:hAnchor="page" w:x="10695" w:y="5595"/>
        <w:widowControl w:val="0"/>
        <w:keepNext w:val="0"/>
        <w:keepLines w:val="0"/>
        <w:shd w:val="clear" w:color="auto" w:fill="373536"/>
        <w:bidi w:val="0"/>
        <w:jc w:val="both"/>
        <w:spacing w:before="0" w:after="0" w:line="920" w:lineRule="exact"/>
        <w:ind w:left="29" w:right="48" w:firstLine="0"/>
      </w:pPr>
      <w:r>
        <w:rPr>
          <w:rStyle w:val="CharStyle366"/>
        </w:rPr>
        <w:t>n</w:t>
      </w:r>
    </w:p>
    <w:p>
      <w:pPr>
        <w:pStyle w:val="Style367"/>
        <w:framePr w:w="3821" w:h="3308" w:hRule="exact" w:wrap="none" w:vAnchor="page" w:hAnchor="page" w:x="8199" w:y="6006"/>
        <w:widowControl w:val="0"/>
        <w:keepNext w:val="0"/>
        <w:keepLines w:val="0"/>
        <w:shd w:val="clear" w:color="auto" w:fill="373536"/>
        <w:bidi w:val="0"/>
        <w:jc w:val="left"/>
        <w:spacing w:before="0" w:after="0"/>
        <w:ind w:left="288" w:right="0" w:firstLine="0"/>
      </w:pPr>
      <w:r>
        <w:rPr>
          <w:rStyle w:val="CharStyle369"/>
          <w:b/>
          <w:bCs/>
        </w:rPr>
        <w:t>EASY INSTALLATION. A,</w:t>
      </w:r>
    </w:p>
    <w:p>
      <w:pPr>
        <w:pStyle w:val="Style367"/>
        <w:numPr>
          <w:ilvl w:val="0"/>
          <w:numId w:val="23"/>
        </w:numPr>
        <w:framePr w:w="3821" w:h="3308" w:hRule="exact" w:wrap="none" w:vAnchor="page" w:hAnchor="page" w:x="8199" w:y="6006"/>
        <w:tabs>
          <w:tab w:leader="none" w:pos="187" w:val="left"/>
        </w:tabs>
        <w:widowControl w:val="0"/>
        <w:keepNext w:val="0"/>
        <w:keepLines w:val="0"/>
        <w:shd w:val="clear" w:color="auto" w:fill="373536"/>
        <w:bidi w:val="0"/>
        <w:jc w:val="left"/>
        <w:spacing w:before="0" w:after="0"/>
        <w:ind w:left="280" w:right="0"/>
      </w:pPr>
      <w:r>
        <w:rPr>
          <w:rStyle w:val="CharStyle369"/>
          <w:b/>
          <w:bCs/>
        </w:rPr>
        <w:t>SMOOTH OPERATION.</w:t>
      </w:r>
    </w:p>
    <w:p>
      <w:pPr>
        <w:pStyle w:val="Style367"/>
        <w:numPr>
          <w:ilvl w:val="0"/>
          <w:numId w:val="23"/>
        </w:numPr>
        <w:framePr w:w="3821" w:h="3308" w:hRule="exact" w:wrap="none" w:vAnchor="page" w:hAnchor="page" w:x="8199" w:y="6006"/>
        <w:tabs>
          <w:tab w:leader="none" w:pos="187" w:val="left"/>
        </w:tabs>
        <w:widowControl w:val="0"/>
        <w:keepNext w:val="0"/>
        <w:keepLines w:val="0"/>
        <w:shd w:val="clear" w:color="auto" w:fill="373536"/>
        <w:bidi w:val="0"/>
        <w:jc w:val="left"/>
        <w:spacing w:before="0" w:after="0"/>
        <w:ind w:left="280" w:right="0"/>
      </w:pPr>
      <w:r>
        <w:rPr>
          <w:rStyle w:val="CharStyle369"/>
          <w:b/>
          <w:bCs/>
        </w:rPr>
        <w:t>MADE OF STEEL AND ALUMINUM.</w:t>
      </w:r>
    </w:p>
    <w:p>
      <w:pPr>
        <w:pStyle w:val="Style367"/>
        <w:numPr>
          <w:ilvl w:val="0"/>
          <w:numId w:val="23"/>
        </w:numPr>
        <w:framePr w:w="3821" w:h="3308" w:hRule="exact" w:wrap="none" w:vAnchor="page" w:hAnchor="page" w:x="8199" w:y="6006"/>
        <w:tabs>
          <w:tab w:leader="none" w:pos="182" w:val="left"/>
        </w:tabs>
        <w:widowControl w:val="0"/>
        <w:keepNext w:val="0"/>
        <w:keepLines w:val="0"/>
        <w:shd w:val="clear" w:color="auto" w:fill="373536"/>
        <w:bidi w:val="0"/>
        <w:jc w:val="left"/>
        <w:spacing w:before="0" w:after="0"/>
        <w:ind w:left="280" w:right="0"/>
      </w:pPr>
      <w:r>
        <w:rPr>
          <w:rStyle w:val="CharStyle369"/>
          <w:b/>
          <w:bCs/>
        </w:rPr>
        <w:t>ALUMINUM, ANTIQUE BRONZE AND WHITE FINISHES.</w:t>
      </w:r>
    </w:p>
    <w:p>
      <w:pPr>
        <w:pStyle w:val="Style367"/>
        <w:numPr>
          <w:ilvl w:val="0"/>
          <w:numId w:val="23"/>
        </w:numPr>
        <w:framePr w:w="3821" w:h="3308" w:hRule="exact" w:wrap="none" w:vAnchor="page" w:hAnchor="page" w:x="8199" w:y="6006"/>
        <w:tabs>
          <w:tab w:leader="none" w:pos="192" w:val="left"/>
        </w:tabs>
        <w:widowControl w:val="0"/>
        <w:keepNext w:val="0"/>
        <w:keepLines w:val="0"/>
        <w:shd w:val="clear" w:color="auto" w:fill="373536"/>
        <w:bidi w:val="0"/>
        <w:jc w:val="left"/>
        <w:spacing w:before="0" w:after="0"/>
        <w:ind w:left="280" w:right="0"/>
      </w:pPr>
      <w:r>
        <w:rPr>
          <w:rStyle w:val="CharStyle369"/>
          <w:b/>
          <w:bCs/>
        </w:rPr>
        <w:t>NON-HANDED.</w:t>
      </w:r>
    </w:p>
    <w:p>
      <w:pPr>
        <w:pStyle w:val="Style370"/>
        <w:framePr w:w="3821" w:h="3308" w:hRule="exact" w:wrap="none" w:vAnchor="page" w:hAnchor="page" w:x="8199" w:y="6006"/>
        <w:widowControl w:val="0"/>
        <w:keepNext w:val="0"/>
        <w:keepLines w:val="0"/>
        <w:shd w:val="clear" w:color="auto" w:fill="373536"/>
        <w:bidi w:val="0"/>
        <w:jc w:val="left"/>
        <w:spacing w:before="0" w:after="0"/>
        <w:ind w:left="280" w:right="0"/>
      </w:pPr>
      <w:r>
        <w:rPr>
          <w:rStyle w:val="CharStyle372"/>
        </w:rPr>
        <w:t>ALSO USED FOR:</w:t>
      </w:r>
    </w:p>
    <w:p>
      <w:pPr>
        <w:pStyle w:val="Style272"/>
        <w:framePr w:w="3821" w:h="3308" w:hRule="exact" w:wrap="none" w:vAnchor="page" w:hAnchor="page" w:x="8199" w:y="6006"/>
        <w:widowControl w:val="0"/>
        <w:keepNext w:val="0"/>
        <w:keepLines w:val="0"/>
        <w:shd w:val="clear" w:color="auto" w:fill="373536"/>
        <w:bidi w:val="0"/>
        <w:jc w:val="left"/>
        <w:spacing w:before="0" w:after="0" w:line="271" w:lineRule="exact"/>
        <w:ind w:left="280" w:right="0" w:firstLine="0"/>
      </w:pPr>
      <w:r>
        <w:rPr>
          <w:rStyle w:val="CharStyle373"/>
        </w:rPr>
        <w:t>Camper Tops, Pocket Doors,</w:t>
      </w:r>
    </w:p>
    <w:p>
      <w:pPr>
        <w:pStyle w:val="Style272"/>
        <w:framePr w:w="3821" w:h="3308" w:hRule="exact" w:wrap="none" w:vAnchor="page" w:hAnchor="page" w:x="8199" w:y="6006"/>
        <w:widowControl w:val="0"/>
        <w:keepNext w:val="0"/>
        <w:keepLines w:val="0"/>
        <w:shd w:val="clear" w:color="auto" w:fill="373536"/>
        <w:bidi w:val="0"/>
        <w:jc w:val="left"/>
        <w:spacing w:before="0" w:after="0" w:line="271" w:lineRule="exact"/>
        <w:ind w:left="280" w:right="0" w:firstLine="0"/>
      </w:pPr>
      <w:r>
        <w:rPr>
          <w:rStyle w:val="CharStyle373"/>
        </w:rPr>
        <w:t>Storm Doors, Cabinets, French Doors,</w:t>
      </w:r>
    </w:p>
    <w:p>
      <w:pPr>
        <w:pStyle w:val="Style272"/>
        <w:framePr w:w="3821" w:h="3308" w:hRule="exact" w:wrap="none" w:vAnchor="page" w:hAnchor="page" w:x="8199" w:y="6006"/>
        <w:widowControl w:val="0"/>
        <w:keepNext w:val="0"/>
        <w:keepLines w:val="0"/>
        <w:shd w:val="clear" w:color="auto" w:fill="373536"/>
        <w:bidi w:val="0"/>
        <w:jc w:val="left"/>
        <w:spacing w:before="0" w:after="0" w:line="271" w:lineRule="exact"/>
        <w:ind w:left="280" w:right="0" w:firstLine="0"/>
      </w:pPr>
      <w:r>
        <w:rPr>
          <w:rStyle w:val="CharStyle373"/>
        </w:rPr>
        <w:t>Mobil Homes and Recreational Vehicles.</w:t>
      </w:r>
    </w:p>
    <w:p>
      <w:pPr>
        <w:pStyle w:val="Style23"/>
        <w:framePr w:wrap="none" w:vAnchor="page" w:hAnchor="page" w:x="10609" w:y="9827"/>
        <w:widowControl w:val="0"/>
        <w:keepNext w:val="0"/>
        <w:keepLines w:val="0"/>
        <w:shd w:val="clear" w:color="auto" w:fill="E6DFC8"/>
        <w:bidi w:val="0"/>
        <w:jc w:val="both"/>
        <w:spacing w:before="0" w:after="0" w:line="150" w:lineRule="exact"/>
        <w:ind w:left="0" w:right="0" w:firstLine="0"/>
      </w:pPr>
      <w:r>
        <w:rPr>
          <w:rStyle w:val="CharStyle109"/>
        </w:rPr>
        <w:t>l I</w:t>
      </w:r>
    </w:p>
    <w:p>
      <w:pPr>
        <w:pStyle w:val="Style23"/>
        <w:framePr w:wrap="none" w:vAnchor="page" w:hAnchor="page" w:x="9227" w:y="10827"/>
        <w:widowControl w:val="0"/>
        <w:keepNext w:val="0"/>
        <w:keepLines w:val="0"/>
        <w:shd w:val="clear" w:color="auto" w:fill="CCD4DC"/>
        <w:bidi w:val="0"/>
        <w:jc w:val="both"/>
        <w:spacing w:before="0" w:after="0" w:line="100" w:lineRule="exact"/>
        <w:ind w:left="0" w:right="0" w:firstLine="0"/>
      </w:pPr>
      <w:r>
        <w:rPr>
          <w:rStyle w:val="CharStyle374"/>
        </w:rPr>
        <w:t>4*</w:t>
      </w:r>
    </w:p>
    <w:p>
      <w:pPr>
        <w:pStyle w:val="Style23"/>
        <w:framePr w:wrap="none" w:vAnchor="page" w:hAnchor="page" w:x="9303" w:y="10971"/>
        <w:widowControl w:val="0"/>
        <w:keepNext w:val="0"/>
        <w:keepLines w:val="0"/>
        <w:shd w:val="clear" w:color="auto" w:fill="A8A8A6"/>
        <w:bidi w:val="0"/>
        <w:jc w:val="both"/>
        <w:spacing w:before="0" w:after="0" w:line="200" w:lineRule="exact"/>
        <w:ind w:left="0" w:right="0" w:firstLine="0"/>
      </w:pPr>
      <w:r>
        <w:rPr>
          <w:rStyle w:val="CharStyle25"/>
        </w:rPr>
        <w:t>m</w:t>
      </w:r>
    </w:p>
    <w:p>
      <w:pPr>
        <w:pStyle w:val="Style23"/>
        <w:framePr w:wrap="none" w:vAnchor="page" w:hAnchor="page" w:x="10657" w:y="10702"/>
        <w:widowControl w:val="0"/>
        <w:keepNext w:val="0"/>
        <w:keepLines w:val="0"/>
        <w:shd w:val="clear" w:color="auto" w:fill="E6DFC8"/>
        <w:bidi w:val="0"/>
        <w:jc w:val="both"/>
        <w:spacing w:before="0" w:after="0" w:line="300" w:lineRule="exact"/>
        <w:ind w:left="0" w:right="0" w:firstLine="0"/>
      </w:pPr>
      <w:r>
        <w:rPr>
          <w:rStyle w:val="CharStyle375"/>
        </w:rPr>
        <w:t>i</w:t>
      </w:r>
    </w:p>
    <w:p>
      <w:pPr>
        <w:pStyle w:val="Style23"/>
        <w:framePr w:wrap="none" w:vAnchor="page" w:hAnchor="page" w:x="10590" w:y="11797"/>
        <w:widowControl w:val="0"/>
        <w:keepNext w:val="0"/>
        <w:keepLines w:val="0"/>
        <w:shd w:val="clear" w:color="auto" w:fill="auto"/>
        <w:bidi w:val="0"/>
        <w:jc w:val="both"/>
        <w:spacing w:before="0" w:after="0" w:line="100" w:lineRule="exact"/>
        <w:ind w:left="0" w:right="0" w:firstLine="0"/>
      </w:pPr>
      <w:r>
        <w:rPr>
          <w:rStyle w:val="CharStyle374"/>
        </w:rPr>
        <w:t>♦ «</w:t>
      </w:r>
    </w:p>
    <w:p>
      <w:pPr>
        <w:pStyle w:val="Style376"/>
        <w:framePr w:wrap="none" w:vAnchor="page" w:hAnchor="page" w:x="8401" w:y="12517"/>
        <w:widowControl w:val="0"/>
        <w:keepNext w:val="0"/>
        <w:keepLines w:val="0"/>
        <w:shd w:val="clear" w:color="auto" w:fill="373536"/>
        <w:bidi w:val="0"/>
        <w:jc w:val="left"/>
        <w:spacing w:before="0" w:after="0"/>
        <w:ind w:left="0" w:right="0" w:firstLine="0"/>
      </w:pPr>
      <w:r>
        <w:rPr>
          <w:rStyle w:val="CharStyle378"/>
          <w:b/>
          <w:bCs/>
        </w:rPr>
        <w:t>Call Today For A Distributor Near You</w:t>
      </w:r>
    </w:p>
    <w:p>
      <w:pPr>
        <w:pStyle w:val="Style379"/>
        <w:framePr w:wrap="none" w:vAnchor="page" w:hAnchor="page" w:x="8171" w:y="12829"/>
        <w:widowControl w:val="0"/>
        <w:keepNext w:val="0"/>
        <w:keepLines w:val="0"/>
        <w:shd w:val="clear" w:color="auto" w:fill="373536"/>
        <w:bidi w:val="0"/>
        <w:jc w:val="left"/>
        <w:spacing w:before="0" w:after="0"/>
        <w:ind w:left="0" w:right="0" w:firstLine="0"/>
      </w:pPr>
      <w:r>
        <w:rPr>
          <w:rStyle w:val="CharStyle381"/>
          <w:b/>
          <w:bCs/>
        </w:rPr>
        <w:t>1</w:t>
      </w:r>
      <w:r>
        <w:rPr>
          <w:rStyle w:val="CharStyle382"/>
          <w:b/>
          <w:bCs/>
        </w:rPr>
        <w:t>-</w:t>
      </w:r>
      <w:r>
        <w:rPr>
          <w:rStyle w:val="CharStyle381"/>
          <w:b/>
          <w:bCs/>
        </w:rPr>
        <w:t>800</w:t>
      </w:r>
      <w:r>
        <w:rPr>
          <w:rStyle w:val="CharStyle382"/>
          <w:b/>
          <w:bCs/>
        </w:rPr>
        <w:t>-</w:t>
      </w:r>
      <w:r>
        <w:rPr>
          <w:rStyle w:val="CharStyle381"/>
          <w:b/>
          <w:bCs/>
        </w:rPr>
        <w:t>397-4631</w:t>
      </w:r>
    </w:p>
    <w:p>
      <w:pPr>
        <w:framePr w:wrap="none" w:vAnchor="page" w:hAnchor="page" w:x="9294" w:y="13480"/>
        <w:widowControl w:val="0"/>
      </w:pPr>
    </w:p>
    <w:p>
      <w:pPr>
        <w:pStyle w:val="Style383"/>
        <w:framePr w:w="4406" w:h="432" w:hRule="exact" w:wrap="none" w:vAnchor="page" w:hAnchor="page" w:x="8171" w:y="14101"/>
        <w:widowControl w:val="0"/>
        <w:keepNext w:val="0"/>
        <w:keepLines w:val="0"/>
        <w:shd w:val="clear" w:color="auto" w:fill="373536"/>
        <w:bidi w:val="0"/>
        <w:jc w:val="left"/>
        <w:spacing w:before="0" w:after="0"/>
        <w:ind w:left="1540" w:right="0" w:firstLine="0"/>
      </w:pPr>
      <w:r>
        <w:rPr>
          <w:rStyle w:val="CharStyle385"/>
        </w:rPr>
        <w:t>A Division Of</w:t>
      </w:r>
    </w:p>
    <w:p>
      <w:pPr>
        <w:pStyle w:val="Style383"/>
        <w:framePr w:w="4406" w:h="432" w:hRule="exact" w:wrap="none" w:vAnchor="page" w:hAnchor="page" w:x="8171" w:y="14101"/>
        <w:widowControl w:val="0"/>
        <w:keepNext w:val="0"/>
        <w:keepLines w:val="0"/>
        <w:shd w:val="clear" w:color="auto" w:fill="373536"/>
        <w:bidi w:val="0"/>
        <w:jc w:val="left"/>
        <w:spacing w:before="0" w:after="0"/>
        <w:ind w:left="900" w:right="0" w:firstLine="0"/>
      </w:pPr>
      <w:r>
        <w:rPr>
          <w:rStyle w:val="CharStyle385"/>
        </w:rPr>
        <w:t>MIWA Lock USA, Las Vegas, NV</w:t>
      </w:r>
    </w:p>
    <w:p>
      <w:pPr>
        <w:pStyle w:val="Style214"/>
        <w:framePr w:w="4406" w:h="885" w:hRule="exact" w:wrap="none" w:vAnchor="page" w:hAnchor="page" w:x="8171" w:y="14681"/>
        <w:widowControl w:val="0"/>
        <w:keepNext w:val="0"/>
        <w:keepLines w:val="0"/>
        <w:shd w:val="clear" w:color="auto" w:fill="auto"/>
        <w:bidi w:val="0"/>
        <w:jc w:val="right"/>
        <w:spacing w:before="0" w:after="0" w:line="415" w:lineRule="exact"/>
        <w:ind w:left="1300" w:right="1776" w:firstLine="0"/>
      </w:pPr>
      <w:r>
        <w:rPr>
          <w:lang w:val="en-US" w:eastAsia="en-US" w:bidi="en-US"/>
          <w:w w:val="100"/>
          <w:spacing w:val="0"/>
          <w:color w:val="000000"/>
          <w:position w:val="0"/>
        </w:rPr>
        <w:t>Reader Service #12</w:t>
        <w:br/>
      </w:r>
      <w:r>
        <w:rPr>
          <w:rStyle w:val="CharStyle386"/>
          <w:b/>
          <w:bCs/>
          <w:i w:val="0"/>
          <w:iCs w:val="0"/>
        </w:rPr>
        <w:t>June 1997</w:t>
      </w:r>
    </w:p>
    <w:p>
      <w:pPr>
        <w:pStyle w:val="Style220"/>
        <w:framePr w:wrap="none" w:vAnchor="page" w:hAnchor="page" w:x="11895" w:y="15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60"/>
        <w:framePr w:wrap="none" w:vAnchor="page" w:hAnchor="page" w:x="12596" w:y="15032"/>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k~</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rect style="position:absolute;margin-left:86.8pt;margin-top:9.35pt;width:319.9pt;height:370.1pt;z-index:-251658240;mso-position-horizontal-relative:page;mso-position-vertical-relative:page;z-index:-251658728" fillcolor="#120E12" stroked="f"/>
        </w:pict>
      </w:r>
    </w:p>
    <w:p>
      <w:pPr>
        <w:pStyle w:val="Style387"/>
        <w:framePr w:w="4349" w:h="1874" w:hRule="exact" w:wrap="none" w:vAnchor="page" w:hAnchor="page" w:x="3528" w:y="968"/>
        <w:widowControl w:val="0"/>
        <w:keepNext w:val="0"/>
        <w:keepLines w:val="0"/>
        <w:shd w:val="clear" w:color="auto" w:fill="1F1A24"/>
        <w:bidi w:val="0"/>
        <w:spacing w:before="0" w:after="0"/>
        <w:ind w:left="0" w:right="0" w:firstLine="0"/>
      </w:pPr>
      <w:r>
        <w:rPr>
          <w:rStyle w:val="CharStyle389"/>
        </w:rPr>
        <w:t>Opening for a Living</w:t>
      </w:r>
    </w:p>
    <w:p>
      <w:pPr>
        <w:pStyle w:val="Style390"/>
        <w:framePr w:wrap="none" w:vAnchor="page" w:hAnchor="page" w:x="8097" w:y="922"/>
        <w:widowControl w:val="0"/>
        <w:keepNext w:val="0"/>
        <w:keepLines w:val="0"/>
        <w:shd w:val="clear" w:color="auto" w:fill="E6DFC8"/>
        <w:bidi w:val="0"/>
        <w:jc w:val="left"/>
        <w:spacing w:before="0" w:after="0"/>
        <w:ind w:left="0" w:right="0" w:firstLine="0"/>
      </w:pPr>
      <w:bookmarkStart w:id="137" w:name="bookmark137"/>
      <w:r>
        <w:rPr>
          <w:lang w:val="en-US" w:eastAsia="en-US" w:bidi="en-US"/>
          <w:w w:val="100"/>
          <w:spacing w:val="0"/>
          <w:color w:val="000000"/>
          <w:position w:val="0"/>
        </w:rPr>
        <w:t>Cars</w:t>
      </w:r>
      <w:bookmarkEnd w:id="137"/>
    </w:p>
    <w:p>
      <w:pPr>
        <w:framePr w:wrap="none" w:vAnchor="page" w:hAnchor="page" w:x="10104" w:y="1287"/>
        <w:widowControl w:val="0"/>
        <w:rPr>
          <w:sz w:val="2"/>
          <w:szCs w:val="2"/>
        </w:rPr>
      </w:pPr>
      <w:r>
        <w:pict>
          <v:shape id="_x0000_s1069" type="#_x0000_t75" style="width:152pt;height:25pt;">
            <v:imagedata r:id="rId91" r:href="rId92"/>
          </v:shape>
        </w:pict>
      </w:r>
    </w:p>
    <w:p>
      <w:pPr>
        <w:pStyle w:val="Style392"/>
        <w:framePr w:w="5232" w:h="2679" w:hRule="exact" w:wrap="none" w:vAnchor="page" w:hAnchor="page" w:x="2107" w:y="4563"/>
        <w:widowControl w:val="0"/>
        <w:keepNext w:val="0"/>
        <w:keepLines w:val="0"/>
        <w:shd w:val="clear" w:color="auto" w:fill="1F1A24"/>
        <w:bidi w:val="0"/>
        <w:spacing w:before="0" w:after="0"/>
        <w:ind w:left="300" w:right="0"/>
      </w:pPr>
      <w:r>
        <w:rPr>
          <w:rStyle w:val="CharStyle394"/>
          <w:i/>
          <w:iCs/>
        </w:rPr>
        <w:t>If you're gearing up to buy new car opening tools for your business, there's more to consider than you might think. In order to do car openings professionally, safely and profitably, you need the right information on the vehicle and the correct tools. That's why our</w:t>
      </w:r>
    </w:p>
    <w:p>
      <w:pPr>
        <w:pStyle w:val="Style392"/>
        <w:framePr w:w="5232" w:h="2679" w:hRule="exact" w:wrap="none" w:vAnchor="page" w:hAnchor="page" w:x="2107" w:y="4563"/>
        <w:widowControl w:val="0"/>
        <w:keepNext w:val="0"/>
        <w:keepLines w:val="0"/>
        <w:shd w:val="clear" w:color="auto" w:fill="1F1A24"/>
        <w:bidi w:val="0"/>
        <w:jc w:val="right"/>
        <w:spacing w:before="0" w:after="0"/>
        <w:ind w:left="0" w:right="0" w:firstLine="0"/>
      </w:pPr>
      <w:r>
        <w:rPr>
          <w:rStyle w:val="CharStyle394"/>
          <w:i/>
          <w:iCs/>
        </w:rPr>
        <w:t>choice is to use genuine Sully tools.</w:t>
      </w:r>
    </w:p>
    <w:p>
      <w:pPr>
        <w:pStyle w:val="Style32"/>
        <w:framePr w:w="4205" w:h="7245" w:hRule="exact" w:wrap="none" w:vAnchor="page" w:hAnchor="page" w:x="3960" w:y="7755"/>
        <w:widowControl w:val="0"/>
        <w:keepNext w:val="0"/>
        <w:keepLines w:val="0"/>
        <w:shd w:val="clear" w:color="auto" w:fill="E6DFC8"/>
        <w:bidi w:val="0"/>
        <w:jc w:val="left"/>
        <w:spacing w:before="0" w:after="0" w:line="238" w:lineRule="exact"/>
        <w:ind w:left="0" w:right="28" w:firstLine="0"/>
      </w:pPr>
      <w:r>
        <w:rPr>
          <w:lang w:val="en-US" w:eastAsia="en-US" w:bidi="en-US"/>
          <w:w w:val="100"/>
          <w:spacing w:val="0"/>
          <w:color w:val="000000"/>
          <w:position w:val="0"/>
        </w:rPr>
        <w:t>Goodbye to Slim Jims</w:t>
      </w:r>
    </w:p>
    <w:p>
      <w:pPr>
        <w:pStyle w:val="Style2"/>
        <w:framePr w:w="4205" w:h="7245" w:hRule="exact" w:wrap="none" w:vAnchor="page" w:hAnchor="page" w:x="3960" w:y="7755"/>
        <w:widowControl w:val="0"/>
        <w:keepNext w:val="0"/>
        <w:keepLines w:val="0"/>
        <w:shd w:val="clear" w:color="auto" w:fill="E6DFC8"/>
        <w:bidi w:val="0"/>
        <w:jc w:val="left"/>
        <w:spacing w:before="0" w:after="0" w:line="238" w:lineRule="exact"/>
        <w:ind w:left="0" w:right="28" w:firstLine="0"/>
      </w:pPr>
      <w:r>
        <w:rPr>
          <w:lang w:val="en-US" w:eastAsia="en-US" w:bidi="en-US"/>
          <w:w w:val="100"/>
          <w:spacing w:val="0"/>
          <w:color w:val="000000"/>
          <w:position w:val="0"/>
        </w:rPr>
        <w:t>Back in the late 70s, car opening tools took a turn from</w:t>
        <w:br/>
        <w:t>the familiar “Slim Jim” to more sophisticated tools</w:t>
        <w:br/>
        <w:t>designed for specific locking applications. Automotive</w:t>
        <w:br/>
        <w:t>companies like General Motors changed the production</w:t>
        <w:br/>
        <w:t>methods and the modular design that made the old tools</w:t>
        <w:br/>
        <w:t>impractical. About that time, All-Lock hired Dr. Patrick</w:t>
        <w:br/>
        <w:t>H. Sullivan to present seminars to teach locksmiths how</w:t>
        <w:br/>
        <w:t>to open cars professionally. The new tools he provided</w:t>
        <w:br/>
        <w:t>looked like something out of Star Wars—thin rods of</w:t>
      </w:r>
    </w:p>
    <w:p>
      <w:pPr>
        <w:pStyle w:val="Style2"/>
        <w:framePr w:w="4205" w:h="7245" w:hRule="exact" w:wrap="none" w:vAnchor="page" w:hAnchor="page" w:x="3960" w:y="7755"/>
        <w:widowControl w:val="0"/>
        <w:keepNext w:val="0"/>
        <w:keepLines w:val="0"/>
        <w:shd w:val="clear" w:color="auto" w:fill="E6DFC8"/>
        <w:bidi w:val="0"/>
        <w:jc w:val="left"/>
        <w:spacing w:before="0" w:after="0" w:line="238" w:lineRule="exact"/>
        <w:ind w:left="0" w:right="374" w:firstLine="0"/>
      </w:pPr>
      <w:r>
        <w:rPr>
          <w:lang w:val="en-US" w:eastAsia="en-US" w:bidi="en-US"/>
          <w:w w:val="100"/>
          <w:spacing w:val="0"/>
          <w:color w:val="000000"/>
          <w:position w:val="0"/>
        </w:rPr>
        <w:t>steel with odd bends in strategic locations to fit</w:t>
        <w:br/>
        <w:t>into the deep, dark crevices of the car door. As</w:t>
        <w:br/>
        <w:t>auto security increased with fixed pawls and cov</w:t>
        <w:t>-</w:t>
        <w:br/>
        <w:t>ered linkages, new tools were developed by</w:t>
        <w:br/>
        <w:t>Sullivan to handle the opening process. Sullivan</w:t>
        <w:br/>
        <w:t>was the first to publish detailed car entry manuals,</w:t>
        <w:br/>
        <w:t>the first to establish a modern standardized car</w:t>
        <w:br/>
        <w:t>entry service methodology using plastic wedges,</w:t>
        <w:br/>
        <w:t>light probes, simplified modem lockout tool</w:t>
        <w:br/>
        <w:t>designs and clearly documented instruction for</w:t>
        <w:t>-</w:t>
        <w:br/>
        <w:t>mats—totally eliminating the need for guesswork.</w:t>
      </w:r>
    </w:p>
    <w:p>
      <w:pPr>
        <w:pStyle w:val="Style2"/>
        <w:framePr w:w="4205" w:h="7245" w:hRule="exact" w:wrap="none" w:vAnchor="page" w:hAnchor="page" w:x="3960" w:y="7755"/>
        <w:widowControl w:val="0"/>
        <w:keepNext w:val="0"/>
        <w:keepLines w:val="0"/>
        <w:shd w:val="clear" w:color="auto" w:fill="E6DFC8"/>
        <w:bidi w:val="0"/>
        <w:jc w:val="left"/>
        <w:spacing w:before="0" w:after="0" w:line="238" w:lineRule="exact"/>
        <w:ind w:left="0" w:right="374" w:firstLine="280"/>
      </w:pPr>
      <w:r>
        <w:rPr>
          <w:lang w:val="en-US" w:eastAsia="en-US" w:bidi="en-US"/>
          <w:w w:val="100"/>
          <w:spacing w:val="0"/>
          <w:color w:val="000000"/>
          <w:position w:val="0"/>
        </w:rPr>
        <w:t>Now, the real secret to opening cars lies in the</w:t>
        <w:br/>
        <w:t>knowledge of what’s inside the door. Unless you</w:t>
        <w:br/>
        <w:t>work in a new and used car lot with unlimited time</w:t>
      </w:r>
    </w:p>
    <w:p>
      <w:pPr>
        <w:pStyle w:val="Style2"/>
        <w:framePr w:w="4205" w:h="7245" w:hRule="exact" w:wrap="none" w:vAnchor="page" w:hAnchor="page" w:x="3960" w:y="7755"/>
        <w:widowControl w:val="0"/>
        <w:keepNext w:val="0"/>
        <w:keepLines w:val="0"/>
        <w:shd w:val="clear" w:color="auto" w:fill="E6DFC8"/>
        <w:bidi w:val="0"/>
        <w:jc w:val="left"/>
        <w:spacing w:before="0" w:after="0" w:line="238" w:lineRule="exact"/>
        <w:ind w:left="0" w:right="0" w:firstLine="0"/>
      </w:pPr>
      <w:r>
        <w:rPr>
          <w:lang w:val="en-US" w:eastAsia="en-US" w:bidi="en-US"/>
          <w:w w:val="100"/>
          <w:spacing w:val="0"/>
          <w:color w:val="000000"/>
          <w:position w:val="0"/>
        </w:rPr>
        <w:t>to remove door panels and photograph the linkage, you</w:t>
        <w:br/>
        <w:t>may want to get the Automotive Lock Institute Car</w:t>
        <w:br/>
        <w:t>Entry Manual. Each manual, as you expect, includes a</w:t>
        <w:br/>
        <w:t>listing of the vehicles and the procedure to open with the</w:t>
        <w:br/>
        <w:t>appropriate Sully Tool. Also included are various cau</w:t>
        <w:t>-</w:t>
        <w:br/>
        <w:t>tions, notices and warnings to avoid methods that may</w:t>
      </w:r>
    </w:p>
    <w:p>
      <w:pPr>
        <w:pStyle w:val="Style2"/>
        <w:framePr w:w="4282" w:h="8251" w:hRule="exact" w:wrap="none" w:vAnchor="page" w:hAnchor="page" w:x="8289" w:y="1971"/>
        <w:widowControl w:val="0"/>
        <w:keepNext w:val="0"/>
        <w:keepLines w:val="0"/>
        <w:shd w:val="clear" w:color="auto" w:fill="E6DFC8"/>
        <w:bidi w:val="0"/>
        <w:jc w:val="left"/>
        <w:spacing w:before="0" w:after="0" w:line="240" w:lineRule="exact"/>
        <w:ind w:left="0" w:right="0" w:firstLine="0"/>
      </w:pPr>
      <w:r>
        <w:rPr>
          <w:lang w:val="en-US" w:eastAsia="en-US" w:bidi="en-US"/>
          <w:w w:val="100"/>
          <w:spacing w:val="0"/>
          <w:color w:val="000000"/>
          <w:position w:val="0"/>
        </w:rPr>
        <w:t>damage the vehicle or render it unsafe. Each page con</w:t>
        <w:softHyphen/>
        <w:t>tains important photographs to help you understand the opening instructions. Because often there are many ways to open a vehicle, alternative methods are provided. These manuals also provide some excellent information in the appendixes showing how to use each tool and special applications.</w:t>
      </w:r>
    </w:p>
    <w:p>
      <w:pPr>
        <w:pStyle w:val="Style2"/>
        <w:framePr w:w="4282" w:h="8251" w:hRule="exact" w:wrap="none" w:vAnchor="page" w:hAnchor="page" w:x="8289" w:y="1971"/>
        <w:widowControl w:val="0"/>
        <w:keepNext w:val="0"/>
        <w:keepLines w:val="0"/>
        <w:shd w:val="clear" w:color="auto" w:fill="E6DFC8"/>
        <w:bidi w:val="0"/>
        <w:jc w:val="left"/>
        <w:spacing w:before="0" w:after="0" w:line="240" w:lineRule="exact"/>
        <w:ind w:left="0" w:right="0" w:firstLine="300"/>
      </w:pPr>
      <w:r>
        <w:rPr>
          <w:lang w:val="en-US" w:eastAsia="en-US" w:bidi="en-US"/>
          <w:w w:val="100"/>
          <w:spacing w:val="0"/>
          <w:color w:val="000000"/>
          <w:position w:val="0"/>
        </w:rPr>
        <w:t>Prior year car entry information is summarized back through the ’90s. The A.L.I. Car Entry Manual includes a glossary for those terms you may not recognize. The manual is comprehensive and is a “must have’ for any serious car opening locksmith.</w:t>
      </w:r>
    </w:p>
    <w:p>
      <w:pPr>
        <w:pStyle w:val="Style32"/>
        <w:framePr w:w="4282" w:h="8251" w:hRule="exact" w:wrap="none" w:vAnchor="page" w:hAnchor="page" w:x="8289" w:y="1971"/>
        <w:widowControl w:val="0"/>
        <w:keepNext w:val="0"/>
        <w:keepLines w:val="0"/>
        <w:shd w:val="clear" w:color="auto" w:fill="E6DFC8"/>
        <w:bidi w:val="0"/>
        <w:jc w:val="left"/>
        <w:spacing w:before="0" w:after="0" w:line="240" w:lineRule="exact"/>
        <w:ind w:left="0" w:right="0" w:firstLine="0"/>
      </w:pPr>
      <w:r>
        <w:rPr>
          <w:lang w:val="en-US" w:eastAsia="en-US" w:bidi="en-US"/>
          <w:w w:val="100"/>
          <w:spacing w:val="0"/>
          <w:color w:val="000000"/>
          <w:position w:val="0"/>
        </w:rPr>
        <w:t>The Tools</w:t>
      </w:r>
    </w:p>
    <w:p>
      <w:pPr>
        <w:pStyle w:val="Style2"/>
        <w:framePr w:w="4282" w:h="8251" w:hRule="exact" w:wrap="none" w:vAnchor="page" w:hAnchor="page" w:x="8289" w:y="1971"/>
        <w:widowControl w:val="0"/>
        <w:keepNext w:val="0"/>
        <w:keepLines w:val="0"/>
        <w:shd w:val="clear" w:color="auto" w:fill="E6DFC8"/>
        <w:bidi w:val="0"/>
        <w:jc w:val="left"/>
        <w:spacing w:before="0" w:after="0" w:line="240" w:lineRule="exact"/>
        <w:ind w:left="0" w:right="0" w:firstLine="0"/>
      </w:pPr>
      <w:r>
        <w:rPr>
          <w:lang w:val="en-US" w:eastAsia="en-US" w:bidi="en-US"/>
          <w:w w:val="100"/>
          <w:spacing w:val="0"/>
          <w:color w:val="000000"/>
          <w:position w:val="0"/>
        </w:rPr>
        <w:t>Now, let s take a look at the actual tools. Sully provides two sets: the 12-piece Quality Convincer Kit and the 22-piece Magnum Quality Convincer Kit. Nothing beats the T-l Sully Handlewedge for wedging open the windows. They are made of hard plastic and the handles make them very convenient for insertion and removal— especially around Ford’s guard piece rail. I find the mold</w:t>
        <w:softHyphen/>
        <w:t>ed plastic handles on all of the tools a very important feature. They allow easy gripping when manipulating the tool and have clear identification on the handle, which identifies the tool with the correct procedure in the manual. I have a strong preference for the metal por</w:t>
        <w:softHyphen/>
        <w:t>tion of the tools as well. The plating not only looks good, but protects the tools from corrosion and allows them to move easily through the window gap. The shafts have to be strong enough to pull up through that tough weatherstrip in the interior when manipulating the electric locks, such as Cadillacs and other General Motors products. Yet, with that strength, the Sully tools are malleable enough to make the necessary bends need</w:t>
        <w:softHyphen/>
        <w:t>ed in some applications.</w:t>
      </w:r>
    </w:p>
    <w:p>
      <w:pPr>
        <w:pStyle w:val="Style395"/>
        <w:framePr w:w="1411" w:h="399" w:hRule="exact" w:wrap="none" w:vAnchor="page" w:hAnchor="page" w:x="8193" w:y="12669"/>
        <w:widowControl w:val="0"/>
        <w:keepNext w:val="0"/>
        <w:keepLines w:val="0"/>
        <w:shd w:val="clear" w:color="auto" w:fill="E9543B"/>
        <w:bidi w:val="0"/>
        <w:spacing w:before="0" w:after="0"/>
        <w:ind w:left="0" w:right="0" w:firstLine="0"/>
      </w:pPr>
      <w:r>
        <w:rPr>
          <w:rStyle w:val="CharStyle397"/>
          <w:b/>
          <w:bCs/>
          <w:i/>
          <w:iCs/>
        </w:rPr>
        <w:t>SuwrToois</w:t>
      </w:r>
    </w:p>
    <w:p>
      <w:pPr>
        <w:pStyle w:val="Style2"/>
        <w:framePr w:w="4282" w:h="1490" w:hRule="exact" w:wrap="none" w:vAnchor="page" w:hAnchor="page" w:x="8289" w:y="13514"/>
        <w:widowControl w:val="0"/>
        <w:keepNext w:val="0"/>
        <w:keepLines w:val="0"/>
        <w:shd w:val="clear" w:color="auto" w:fill="E6DFC8"/>
        <w:bidi w:val="0"/>
        <w:jc w:val="left"/>
        <w:spacing w:before="0" w:after="0" w:line="238" w:lineRule="exact"/>
        <w:ind w:left="0" w:right="0" w:firstLine="300"/>
      </w:pPr>
      <w:r>
        <w:rPr>
          <w:lang w:val="en-US" w:eastAsia="en-US" w:bidi="en-US"/>
          <w:w w:val="100"/>
          <w:spacing w:val="0"/>
          <w:color w:val="000000"/>
          <w:position w:val="0"/>
        </w:rPr>
        <w:t>I want to feature a couple of special tools I appreciate when opening vehicles. The T-l 1 J Sully is perfect for those very deep horizontal lock control rods found in the Buick Skylark; Park Avenue and LeSabre; Oldsmobile Achieva, ’88 and ’98; the Pontiac Bonneville and Grand Am and the Cadillac DeVille.</w:t>
      </w:r>
    </w:p>
    <w:p>
      <w:pPr>
        <w:pStyle w:val="Style398"/>
        <w:framePr w:wrap="none" w:vAnchor="page" w:hAnchor="page" w:x="1694" w:y="15044"/>
        <w:widowControl w:val="0"/>
        <w:keepNext w:val="0"/>
        <w:keepLines w:val="0"/>
        <w:shd w:val="clear" w:color="auto" w:fill="E6DFC8"/>
        <w:bidi w:val="0"/>
        <w:jc w:val="left"/>
        <w:spacing w:before="0" w:after="0"/>
        <w:ind w:left="0" w:right="0" w:firstLine="0"/>
      </w:pPr>
      <w:r>
        <w:rPr>
          <w:lang w:val="en-US" w:eastAsia="en-US" w:bidi="en-US"/>
          <w:w w:val="100"/>
          <w:spacing w:val="0"/>
          <w:color w:val="000000"/>
          <w:position w:val="0"/>
        </w:rPr>
        <w:t>-A</w:t>
      </w:r>
    </w:p>
    <w:p>
      <w:pPr>
        <w:pStyle w:val="Style38"/>
        <w:framePr w:wrap="none" w:vAnchor="page" w:hAnchor="page" w:x="2280" w:y="15318"/>
        <w:widowControl w:val="0"/>
        <w:keepNext w:val="0"/>
        <w:keepLines w:val="0"/>
        <w:shd w:val="clear" w:color="auto" w:fill="E6DFC8"/>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017" w:y="15294"/>
        <w:widowControl w:val="0"/>
        <w:keepNext w:val="0"/>
        <w:keepLines w:val="0"/>
        <w:shd w:val="clear" w:color="auto" w:fill="E6DFC8"/>
        <w:bidi w:val="0"/>
        <w:jc w:val="left"/>
        <w:spacing w:before="0" w:after="0"/>
        <w:ind w:left="0" w:right="0" w:firstLine="0"/>
      </w:pPr>
      <w:r>
        <w:rPr>
          <w:rStyle w:val="CharStyle126"/>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70" type="#_x0000_t75" style="position:absolute;margin-left:390.9pt;margin-top:518.85pt;width:255.85pt;height:149.3pt;z-index:-251658727;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shape o:spt="32" o:oned="1" path="m,l21600,21600e" style="position:absolute;margin-left:131.3pt;margin-top:385.1pt;width:511.45pt;height:0;z-index:-251658240;mso-position-horizontal-relative:page;mso-position-vertical-relative:page">
            <v:stroke weight="0.6pt"/>
          </v:shape>
        </w:pict>
      </w:r>
    </w:p>
    <w:p>
      <w:pPr>
        <w:pStyle w:val="Style400"/>
        <w:framePr w:wrap="none" w:vAnchor="page" w:hAnchor="page" w:x="2579" w:y="1270"/>
        <w:widowControl w:val="0"/>
        <w:keepNext w:val="0"/>
        <w:keepLines w:val="0"/>
        <w:shd w:val="clear" w:color="auto" w:fill="000000"/>
        <w:bidi w:val="0"/>
        <w:jc w:val="left"/>
        <w:spacing w:before="0" w:after="0"/>
        <w:ind w:left="560" w:right="0" w:firstLine="0"/>
      </w:pPr>
      <w:r>
        <w:rPr>
          <w:rStyle w:val="CharStyle402"/>
          <w:b/>
          <w:bCs/>
        </w:rPr>
        <w:t>by Steve Engel, CIVIL. CPP</w:t>
      </w:r>
    </w:p>
    <w:p>
      <w:pPr>
        <w:pStyle w:val="Style2"/>
        <w:framePr w:w="3317" w:h="5592" w:hRule="exact" w:wrap="none" w:vAnchor="page" w:hAnchor="page" w:x="2599" w:y="19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find myself using the T-14 Dipper Sully on most vertical lock control rods to lift up the door button—especially the older vehi</w:t>
        <w:softHyphen/>
        <w:t>cles. I also like the T-18 Sully Pop, a fork</w:t>
        <w:softHyphen/>
        <w:t>like tool that can lift a vertical control rod or bell crank through gaps found behind door handles.</w:t>
      </w:r>
    </w:p>
    <w:p>
      <w:pPr>
        <w:pStyle w:val="Style2"/>
        <w:framePr w:w="3317" w:h="5592" w:hRule="exact" w:wrap="none" w:vAnchor="page" w:hAnchor="page" w:x="2599" w:y="19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is a T-0 genuine Sully Strip. I remem</w:t>
        <w:softHyphen/>
        <w:t>ber when we were taught to make these from plastic milk cartons and dental floss. I find more uses for this versatile tool. Although the manual shows a lot of uses on imported vehicles, I even like it on some Ford vans, which have very tight window gaps.</w:t>
      </w:r>
    </w:p>
    <w:p>
      <w:pPr>
        <w:pStyle w:val="Style32"/>
        <w:framePr w:w="3317" w:h="5592" w:hRule="exact" w:wrap="none" w:vAnchor="page" w:hAnchor="page" w:x="2599" w:y="19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Inside Counts</w:t>
      </w:r>
    </w:p>
    <w:p>
      <w:pPr>
        <w:pStyle w:val="Style2"/>
        <w:framePr w:w="3317" w:h="5592" w:hRule="exact" w:wrap="none" w:vAnchor="page" w:hAnchor="page" w:x="2599" w:y="19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 I mentioned earlier, knowing what is inside the door is very important. Pointing a flashlight is very impractical when looking for lock control rods, bell cranks and link</w:t>
        <w:softHyphen/>
        <w:t>ages. You need a good quality flexible light probe. I’ve found that during daylight hours, you need a high intensity bulb in order to see anything—due to the sun’s reflection.</w:t>
      </w:r>
    </w:p>
    <w:p>
      <w:pPr>
        <w:pStyle w:val="Style2"/>
        <w:framePr w:w="3302" w:h="5114" w:hRule="exact" w:wrap="none" w:vAnchor="page" w:hAnchor="page" w:x="6083" w:y="19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Sully provides two choices: the SL-1, a three C-cell battery version, and the SL-2, a three AA-cell battery version. Skipping visual inspections could waste time and perhaps cause damage.</w:t>
      </w:r>
    </w:p>
    <w:p>
      <w:pPr>
        <w:pStyle w:val="Style2"/>
        <w:framePr w:w="3302" w:h="5114" w:hRule="exact" w:wrap="none" w:vAnchor="page" w:hAnchor="page" w:x="6083" w:y="19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Safety cannot be overlooked when open</w:t>
        <w:softHyphen/>
        <w:t>ing vehicles. Sully also has a safety line of clothing: Sully Wear protective wear for opening vehicles in unpleasant weather con</w:t>
        <w:softHyphen/>
        <w:t>ditions and for visibility at night.</w:t>
      </w:r>
    </w:p>
    <w:p>
      <w:pPr>
        <w:pStyle w:val="Style2"/>
        <w:framePr w:w="3302" w:h="5114" w:hRule="exact" w:wrap="none" w:vAnchor="page" w:hAnchor="page" w:x="6083" w:y="19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may also want to attend a Sully semi</w:t>
        <w:softHyphen/>
        <w:t>nar to learn the latest information, tech</w:t>
        <w:softHyphen/>
        <w:t>niques and tools.</w:t>
      </w:r>
    </w:p>
    <w:p>
      <w:pPr>
        <w:pStyle w:val="Style2"/>
        <w:framePr w:w="3302" w:h="5114" w:hRule="exact" w:wrap="none" w:vAnchor="page" w:hAnchor="page" w:x="6083" w:y="19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Every effort has been made to make the Automotive Tool Lock Institute Car Entry Manual and Sully tool program as useful as possible. If your company is looking for quality tools, Sully tools are your choice. Sully tools can be located on the internet at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r>
        <w:rPr>
          <w:lang w:val="en-US" w:eastAsia="en-US" w:bidi="en-US"/>
          <w:w w:val="100"/>
          <w:spacing w:val="0"/>
          <w:color w:val="000000"/>
          <w:position w:val="0"/>
        </w:rPr>
        <w:t xml:space="preserve"> or call them at (703) 689-3416, or fax them at (703) 787-0869.</w:t>
      </w:r>
    </w:p>
    <w:p>
      <w:pPr>
        <w:pStyle w:val="Style59"/>
        <w:framePr w:w="3077" w:h="1608" w:hRule="exact" w:wrap="none" w:vAnchor="page" w:hAnchor="page" w:x="9578" w:y="2090"/>
        <w:widowControl w:val="0"/>
        <w:keepNext w:val="0"/>
        <w:keepLines w:val="0"/>
        <w:shd w:val="clear" w:color="auto" w:fill="auto"/>
        <w:bidi w:val="0"/>
        <w:jc w:val="both"/>
        <w:spacing w:before="0" w:after="0" w:line="240" w:lineRule="exact"/>
        <w:ind w:left="160" w:right="0" w:firstLine="0"/>
      </w:pPr>
      <w:r>
        <w:rPr>
          <w:lang w:val="en-US" w:eastAsia="en-US" w:bidi="en-US"/>
          <w:w w:val="100"/>
          <w:spacing w:val="0"/>
          <w:color w:val="000000"/>
          <w:position w:val="0"/>
        </w:rPr>
        <w:t>CML, CPP owns and operates Sage Lock and Safe. He is also an ALOA board member.</w:t>
      </w:r>
    </w:p>
    <w:p>
      <w:pPr>
        <w:pStyle w:val="Style124"/>
        <w:framePr w:w="3144" w:h="3392" w:hRule="exact" w:wrap="none" w:vAnchor="page" w:hAnchor="page" w:x="9659" w:y="3886"/>
        <w:widowControl w:val="0"/>
        <w:keepNext w:val="0"/>
        <w:keepLines w:val="0"/>
        <w:shd w:val="clear" w:color="auto" w:fill="778689"/>
        <w:bidi w:val="0"/>
        <w:jc w:val="left"/>
        <w:spacing w:before="0" w:after="0" w:line="190" w:lineRule="exact"/>
        <w:ind w:left="0" w:right="300" w:firstLine="0"/>
      </w:pPr>
      <w:r>
        <w:rPr>
          <w:lang w:val="en-US" w:eastAsia="en-US" w:bidi="en-US"/>
          <w:w w:val="100"/>
          <w:spacing w:val="0"/>
          <w:color w:val="000000"/>
          <w:position w:val="0"/>
        </w:rPr>
        <w:t xml:space="preserve">AL.I Car Entry Manual </w:t>
      </w:r>
      <w:r>
        <w:rPr>
          <w:rStyle w:val="CharStyle403"/>
          <w:i w:val="0"/>
          <w:iCs w:val="0"/>
        </w:rPr>
        <w:t xml:space="preserve">Usability </w:t>
      </w:r>
      <w:r>
        <w:rPr>
          <w:rStyle w:val="CharStyle404"/>
          <w:i w:val="0"/>
          <w:iCs w:val="0"/>
        </w:rPr>
        <w:t>★★★★★</w:t>
      </w:r>
    </w:p>
    <w:p>
      <w:pPr>
        <w:pStyle w:val="Style19"/>
        <w:framePr w:w="3144" w:h="3392" w:hRule="exact" w:wrap="none" w:vAnchor="page" w:hAnchor="page" w:x="9659" w:y="3886"/>
        <w:widowControl w:val="0"/>
        <w:keepNext w:val="0"/>
        <w:keepLines w:val="0"/>
        <w:shd w:val="clear" w:color="auto" w:fill="778689"/>
        <w:bidi w:val="0"/>
        <w:jc w:val="both"/>
        <w:spacing w:before="0" w:after="0" w:line="190" w:lineRule="exact"/>
        <w:ind w:left="0" w:right="0" w:firstLine="0"/>
      </w:pPr>
      <w:r>
        <w:rPr>
          <w:lang w:val="en-US" w:eastAsia="en-US" w:bidi="en-US"/>
          <w:w w:val="100"/>
          <w:spacing w:val="0"/>
          <w:color w:val="000000"/>
          <w:position w:val="0"/>
        </w:rPr>
        <w:t xml:space="preserve">Technology </w:t>
      </w:r>
      <w:r>
        <w:rPr>
          <w:rStyle w:val="CharStyle405"/>
        </w:rPr>
        <w:t xml:space="preserve">★★★★ </w:t>
      </w:r>
      <w:r>
        <w:rPr>
          <w:lang w:val="en-US" w:eastAsia="en-US" w:bidi="en-US"/>
          <w:w w:val="100"/>
          <w:spacing w:val="0"/>
          <w:color w:val="000000"/>
          <w:position w:val="0"/>
        </w:rPr>
        <w:t xml:space="preserve">Verdict </w:t>
      </w:r>
      <w:r>
        <w:rPr>
          <w:rStyle w:val="CharStyle405"/>
        </w:rPr>
        <w:t>★★★★★</w:t>
      </w:r>
    </w:p>
    <w:p>
      <w:pPr>
        <w:pStyle w:val="Style19"/>
        <w:framePr w:w="3144" w:h="3392" w:hRule="exact" w:wrap="none" w:vAnchor="page" w:hAnchor="page" w:x="9659" w:y="3886"/>
        <w:widowControl w:val="0"/>
        <w:keepNext w:val="0"/>
        <w:keepLines w:val="0"/>
        <w:shd w:val="clear" w:color="auto" w:fill="778689"/>
        <w:bidi w:val="0"/>
        <w:jc w:val="both"/>
        <w:spacing w:before="0" w:after="0" w:line="170" w:lineRule="exact"/>
        <w:ind w:left="0" w:right="0" w:firstLine="0"/>
      </w:pPr>
      <w:r>
        <w:rPr>
          <w:rStyle w:val="CharStyle406"/>
        </w:rPr>
        <w:t xml:space="preserve">Pro: </w:t>
      </w:r>
      <w:r>
        <w:rPr>
          <w:lang w:val="en-US" w:eastAsia="en-US" w:bidi="en-US"/>
          <w:w w:val="100"/>
          <w:spacing w:val="0"/>
          <w:color w:val="000000"/>
          <w:position w:val="0"/>
        </w:rPr>
        <w:t>An excellent reference tool, complete with photos and opening instructions and useful tips and cautions. Easy to use with Sully tools.</w:t>
      </w:r>
    </w:p>
    <w:p>
      <w:pPr>
        <w:pStyle w:val="Style19"/>
        <w:framePr w:w="3144" w:h="3392" w:hRule="exact" w:wrap="none" w:vAnchor="page" w:hAnchor="page" w:x="9659" w:y="3886"/>
        <w:widowControl w:val="0"/>
        <w:keepNext w:val="0"/>
        <w:keepLines w:val="0"/>
        <w:shd w:val="clear" w:color="auto" w:fill="778689"/>
        <w:bidi w:val="0"/>
        <w:jc w:val="left"/>
        <w:spacing w:before="0" w:after="0" w:line="180" w:lineRule="exact"/>
        <w:ind w:left="0" w:right="0" w:firstLine="0"/>
      </w:pPr>
      <w:r>
        <w:rPr>
          <w:rStyle w:val="CharStyle407"/>
        </w:rPr>
        <w:t xml:space="preserve">Con: </w:t>
      </w:r>
      <w:r>
        <w:rPr>
          <w:lang w:val="en-US" w:eastAsia="en-US" w:bidi="en-US"/>
          <w:w w:val="100"/>
          <w:spacing w:val="0"/>
          <w:color w:val="000000"/>
          <w:position w:val="0"/>
        </w:rPr>
        <w:t>Does not include picking directions for easily picked vehicles.</w:t>
      </w:r>
    </w:p>
    <w:p>
      <w:pPr>
        <w:pStyle w:val="Style408"/>
        <w:framePr w:w="3144" w:h="3392" w:hRule="exact" w:wrap="none" w:vAnchor="page" w:hAnchor="page" w:x="9659" w:y="3886"/>
        <w:widowControl w:val="0"/>
        <w:keepNext w:val="0"/>
        <w:keepLines w:val="0"/>
        <w:shd w:val="clear" w:color="auto" w:fill="778689"/>
        <w:bidi w:val="0"/>
        <w:spacing w:before="0" w:after="112"/>
        <w:ind w:left="0" w:right="0" w:firstLine="0"/>
      </w:pPr>
      <w:r>
        <w:rPr>
          <w:lang w:val="en-US" w:eastAsia="en-US" w:bidi="en-US"/>
          <w:w w:val="100"/>
          <w:spacing w:val="0"/>
          <w:color w:val="000000"/>
          <w:position w:val="0"/>
        </w:rPr>
        <w:t>$29.95 Retail</w:t>
      </w:r>
    </w:p>
    <w:p>
      <w:pPr>
        <w:pStyle w:val="Style19"/>
        <w:framePr w:w="3144" w:h="3392" w:hRule="exact" w:wrap="none" w:vAnchor="page" w:hAnchor="page" w:x="9659" w:y="3886"/>
        <w:widowControl w:val="0"/>
        <w:keepNext w:val="0"/>
        <w:keepLines w:val="0"/>
        <w:shd w:val="clear" w:color="auto" w:fill="778689"/>
        <w:bidi w:val="0"/>
        <w:jc w:val="left"/>
        <w:spacing w:before="0" w:after="0" w:line="190" w:lineRule="exact"/>
        <w:ind w:left="0" w:right="1700" w:firstLine="0"/>
      </w:pPr>
      <w:r>
        <w:rPr>
          <w:rStyle w:val="CharStyle410"/>
        </w:rPr>
        <w:t xml:space="preserve">Sully Tools </w:t>
      </w:r>
      <w:r>
        <w:rPr>
          <w:lang w:val="en-US" w:eastAsia="en-US" w:bidi="en-US"/>
          <w:w w:val="100"/>
          <w:spacing w:val="0"/>
          <w:color w:val="000000"/>
          <w:position w:val="0"/>
        </w:rPr>
        <w:t xml:space="preserve">Usabiity </w:t>
      </w:r>
      <w:r>
        <w:rPr>
          <w:rStyle w:val="CharStyle405"/>
        </w:rPr>
        <w:t>★★★★★</w:t>
      </w:r>
    </w:p>
    <w:p>
      <w:pPr>
        <w:pStyle w:val="Style19"/>
        <w:framePr w:w="3144" w:h="3392" w:hRule="exact" w:wrap="none" w:vAnchor="page" w:hAnchor="page" w:x="9659" w:y="3886"/>
        <w:widowControl w:val="0"/>
        <w:keepNext w:val="0"/>
        <w:keepLines w:val="0"/>
        <w:shd w:val="clear" w:color="auto" w:fill="778689"/>
        <w:bidi w:val="0"/>
        <w:jc w:val="both"/>
        <w:spacing w:before="0" w:after="0" w:line="190" w:lineRule="exact"/>
        <w:ind w:left="0" w:right="0" w:firstLine="0"/>
      </w:pPr>
      <w:r>
        <w:rPr>
          <w:lang w:val="en-US" w:eastAsia="en-US" w:bidi="en-US"/>
          <w:w w:val="100"/>
          <w:spacing w:val="0"/>
          <w:color w:val="000000"/>
          <w:position w:val="0"/>
        </w:rPr>
        <w:t xml:space="preserve">Technology </w:t>
      </w:r>
      <w:r>
        <w:rPr>
          <w:rStyle w:val="CharStyle405"/>
        </w:rPr>
        <w:t xml:space="preserve">★★★★★ </w:t>
      </w:r>
      <w:r>
        <w:rPr>
          <w:lang w:val="en-US" w:eastAsia="en-US" w:bidi="en-US"/>
          <w:w w:val="100"/>
          <w:spacing w:val="0"/>
          <w:color w:val="000000"/>
          <w:position w:val="0"/>
        </w:rPr>
        <w:t xml:space="preserve">Verdict </w:t>
      </w:r>
      <w:r>
        <w:rPr>
          <w:rStyle w:val="CharStyle405"/>
        </w:rPr>
        <w:t>★★★★★</w:t>
      </w:r>
    </w:p>
    <w:p>
      <w:pPr>
        <w:pStyle w:val="Style19"/>
        <w:framePr w:w="3144" w:h="3392" w:hRule="exact" w:wrap="none" w:vAnchor="page" w:hAnchor="page" w:x="9659" w:y="3886"/>
        <w:widowControl w:val="0"/>
        <w:keepNext w:val="0"/>
        <w:keepLines w:val="0"/>
        <w:shd w:val="clear" w:color="auto" w:fill="778689"/>
        <w:bidi w:val="0"/>
        <w:jc w:val="left"/>
        <w:spacing w:before="0" w:after="0" w:line="170" w:lineRule="exact"/>
        <w:ind w:left="0" w:right="0" w:firstLine="0"/>
      </w:pPr>
      <w:r>
        <w:rPr>
          <w:rStyle w:val="CharStyle407"/>
        </w:rPr>
        <w:t xml:space="preserve">Pro: </w:t>
      </w:r>
      <w:r>
        <w:rPr>
          <w:lang w:val="en-US" w:eastAsia="en-US" w:bidi="en-US"/>
          <w:w w:val="100"/>
          <w:spacing w:val="0"/>
          <w:color w:val="000000"/>
          <w:position w:val="0"/>
        </w:rPr>
        <w:t>Quality made variety of tools for virtually every opening situation. Plastic handles provide identification and good grip.</w:t>
      </w:r>
    </w:p>
    <w:p>
      <w:pPr>
        <w:pStyle w:val="Style19"/>
        <w:framePr w:w="3144" w:h="3392" w:hRule="exact" w:wrap="none" w:vAnchor="page" w:hAnchor="page" w:x="9659" w:y="3886"/>
        <w:widowControl w:val="0"/>
        <w:keepNext w:val="0"/>
        <w:keepLines w:val="0"/>
        <w:shd w:val="clear" w:color="auto" w:fill="778689"/>
        <w:bidi w:val="0"/>
        <w:jc w:val="both"/>
        <w:spacing w:before="0" w:after="0"/>
        <w:ind w:left="0" w:right="0" w:firstLine="0"/>
      </w:pPr>
      <w:r>
        <w:rPr>
          <w:rStyle w:val="CharStyle407"/>
        </w:rPr>
        <w:t xml:space="preserve">Con: </w:t>
      </w:r>
      <w:r>
        <w:rPr>
          <w:lang w:val="en-US" w:eastAsia="en-US" w:bidi="en-US"/>
          <w:w w:val="100"/>
          <w:spacing w:val="0"/>
          <w:color w:val="000000"/>
          <w:position w:val="0"/>
        </w:rPr>
        <w:t>Does not include vent opening tools.</w:t>
      </w:r>
    </w:p>
    <w:p>
      <w:pPr>
        <w:pStyle w:val="Style408"/>
        <w:framePr w:w="3144" w:h="3392" w:hRule="exact" w:wrap="none" w:vAnchor="page" w:hAnchor="page" w:x="9659" w:y="3886"/>
        <w:widowControl w:val="0"/>
        <w:keepNext w:val="0"/>
        <w:keepLines w:val="0"/>
        <w:shd w:val="clear" w:color="auto" w:fill="778689"/>
        <w:bidi w:val="0"/>
        <w:spacing w:before="0" w:after="0" w:line="178" w:lineRule="exact"/>
        <w:ind w:left="0" w:right="0" w:firstLine="0"/>
      </w:pPr>
      <w:r>
        <w:rPr>
          <w:lang w:val="en-US" w:eastAsia="en-US" w:bidi="en-US"/>
          <w:w w:val="100"/>
          <w:spacing w:val="0"/>
          <w:color w:val="000000"/>
          <w:position w:val="0"/>
        </w:rPr>
        <w:t>Kits from $69.95</w:t>
      </w:r>
    </w:p>
    <w:p>
      <w:pPr>
        <w:pStyle w:val="Style411"/>
        <w:framePr w:wrap="none" w:vAnchor="page" w:hAnchor="page" w:x="2579" w:y="78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IT’S COMING</w:t>
      </w:r>
    </w:p>
    <w:p>
      <w:pPr>
        <w:pStyle w:val="Style236"/>
        <w:framePr w:w="10224" w:h="710" w:hRule="exact" w:wrap="none" w:vAnchor="page" w:hAnchor="page" w:x="2579" w:y="8857"/>
        <w:widowControl w:val="0"/>
        <w:keepNext w:val="0"/>
        <w:keepLines w:val="0"/>
        <w:shd w:val="clear" w:color="auto" w:fill="auto"/>
        <w:bidi w:val="0"/>
        <w:jc w:val="left"/>
        <w:spacing w:before="0" w:after="0"/>
        <w:ind w:left="220" w:right="0" w:firstLine="0"/>
      </w:pPr>
      <w:r>
        <w:rPr>
          <w:lang w:val="en-US" w:eastAsia="en-US" w:bidi="en-US"/>
          <w:w w:val="100"/>
          <w:color w:val="000000"/>
          <w:position w:val="0"/>
        </w:rPr>
        <w:t>SEPT. 24-28</w:t>
      </w:r>
    </w:p>
    <w:p>
      <w:pPr>
        <w:pStyle w:val="Style413"/>
        <w:framePr w:w="10224" w:h="710" w:hRule="exact" w:wrap="none" w:vAnchor="page" w:hAnchor="page" w:x="2579" w:y="8857"/>
        <w:widowControl w:val="0"/>
        <w:keepNext w:val="0"/>
        <w:keepLines w:val="0"/>
        <w:shd w:val="clear" w:color="auto" w:fill="auto"/>
        <w:bidi w:val="0"/>
        <w:jc w:val="left"/>
        <w:spacing w:before="0" w:after="0"/>
        <w:ind w:left="10" w:right="0" w:firstLine="0"/>
      </w:pPr>
      <w:r>
        <w:rPr>
          <w:lang w:val="en-US" w:eastAsia="en-US" w:bidi="en-US"/>
          <w:sz w:val="24"/>
          <w:szCs w:val="24"/>
          <w:spacing w:val="0"/>
          <w:color w:val="000000"/>
          <w:position w:val="0"/>
        </w:rPr>
        <w:t>Grenelefe Golf &amp; Tennis Resort</w:t>
      </w:r>
    </w:p>
    <w:p>
      <w:pPr>
        <w:pStyle w:val="Style415"/>
        <w:framePr w:wrap="none" w:vAnchor="page" w:hAnchor="page" w:x="2579" w:y="9417"/>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Haines City, FI</w:t>
      </w:r>
    </w:p>
    <w:p>
      <w:pPr>
        <w:pStyle w:val="Style23"/>
        <w:framePr w:wrap="none" w:vAnchor="page" w:hAnchor="page" w:x="5123" w:y="9568"/>
        <w:widowControl w:val="0"/>
        <w:keepNext w:val="0"/>
        <w:keepLines w:val="0"/>
        <w:shd w:val="clear" w:color="auto" w:fill="auto"/>
        <w:bidi w:val="0"/>
        <w:jc w:val="both"/>
        <w:spacing w:before="0" w:after="0" w:line="520" w:lineRule="exact"/>
        <w:ind w:left="0" w:right="0" w:firstLine="0"/>
      </w:pPr>
      <w:r>
        <w:rPr>
          <w:rStyle w:val="CharStyle351"/>
        </w:rPr>
        <w:t>$ 1</w:t>
      </w:r>
    </w:p>
    <w:p>
      <w:pPr>
        <w:pStyle w:val="Style417"/>
        <w:framePr w:w="10234" w:h="1588" w:hRule="exact" w:wrap="none" w:vAnchor="page" w:hAnchor="page" w:x="2656" w:y="10304"/>
        <w:widowControl w:val="0"/>
        <w:keepNext w:val="0"/>
        <w:keepLines w:val="0"/>
        <w:shd w:val="clear" w:color="auto" w:fill="auto"/>
        <w:bidi w:val="0"/>
        <w:jc w:val="left"/>
        <w:spacing w:before="0" w:after="0"/>
        <w:ind w:left="1800" w:right="0" w:firstLine="0"/>
      </w:pPr>
      <w:r>
        <w:rPr>
          <w:lang w:val="en-US" w:eastAsia="en-US" w:bidi="en-US"/>
          <w:w w:val="100"/>
          <w:spacing w:val="0"/>
          <w:color w:val="000000"/>
          <w:position w:val="0"/>
        </w:rPr>
        <w:t>SHOPPING SPREE TO BE GIVEN AWAY ONE EVERY HR.</w:t>
      </w:r>
    </w:p>
    <w:p>
      <w:pPr>
        <w:pStyle w:val="Style419"/>
        <w:framePr w:w="10234" w:h="1588" w:hRule="exact" w:wrap="none" w:vAnchor="page" w:hAnchor="page" w:x="2656" w:y="10304"/>
        <w:widowControl w:val="0"/>
        <w:keepNext w:val="0"/>
        <w:keepLines w:val="0"/>
        <w:shd w:val="clear" w:color="auto" w:fill="auto"/>
        <w:bidi w:val="0"/>
        <w:spacing w:before="0" w:after="0"/>
        <w:ind w:left="0" w:right="0" w:firstLine="0"/>
      </w:pPr>
      <w:bookmarkStart w:id="138" w:name="bookmark138"/>
      <w:r>
        <w:rPr>
          <w:lang w:val="en-US" w:eastAsia="en-US" w:bidi="en-US"/>
          <w:w w:val="100"/>
          <w:color w:val="000000"/>
          <w:position w:val="0"/>
        </w:rPr>
        <w:t xml:space="preserve">Over </w:t>
      </w:r>
      <w:r>
        <w:rPr>
          <w:rStyle w:val="CharStyle421"/>
        </w:rPr>
        <w:t>\CfO</w:t>
      </w:r>
      <w:r>
        <w:rPr>
          <w:lang w:val="en-US" w:eastAsia="en-US" w:bidi="en-US"/>
          <w:w w:val="100"/>
          <w:color w:val="000000"/>
          <w:position w:val="0"/>
        </w:rPr>
        <w:t xml:space="preserve"> Booths * New Products * Many Door Prizes * Antique Lock Display</w:t>
      </w:r>
      <w:bookmarkEnd w:id="138"/>
    </w:p>
    <w:p>
      <w:pPr>
        <w:pStyle w:val="Style422"/>
        <w:framePr w:w="10234" w:h="1588" w:hRule="exact" w:wrap="none" w:vAnchor="page" w:hAnchor="page" w:x="2656" w:y="10304"/>
        <w:widowControl w:val="0"/>
        <w:keepNext w:val="0"/>
        <w:keepLines w:val="0"/>
        <w:shd w:val="clear" w:color="auto" w:fill="auto"/>
        <w:bidi w:val="0"/>
        <w:jc w:val="left"/>
        <w:spacing w:before="0" w:after="0"/>
        <w:ind w:left="1220" w:right="0" w:firstLine="0"/>
      </w:pPr>
      <w:r>
        <w:rPr>
          <w:lang w:val="en-US" w:eastAsia="en-US" w:bidi="en-US"/>
          <w:sz w:val="24"/>
          <w:szCs w:val="24"/>
          <w:spacing w:val="0"/>
          <w:color w:val="000000"/>
          <w:position w:val="0"/>
        </w:rPr>
        <w:t>Golf Tournament Sunday Morning. Trophies &amp; Prizes</w:t>
      </w:r>
    </w:p>
    <w:p>
      <w:pPr>
        <w:pStyle w:val="Style207"/>
        <w:framePr w:w="10234" w:h="1588" w:hRule="exact" w:wrap="none" w:vAnchor="page" w:hAnchor="page" w:x="2656" w:y="10304"/>
        <w:widowControl w:val="0"/>
        <w:keepNext w:val="0"/>
        <w:keepLines w:val="0"/>
        <w:shd w:val="clear" w:color="auto" w:fill="auto"/>
        <w:bidi w:val="0"/>
        <w:jc w:val="left"/>
        <w:spacing w:before="0" w:after="0"/>
        <w:ind w:left="240" w:right="0" w:firstLine="0"/>
      </w:pPr>
      <w:bookmarkStart w:id="139" w:name="bookmark139"/>
      <w:r>
        <w:rPr>
          <w:lang w:val="en-US" w:eastAsia="en-US" w:bidi="en-US"/>
          <w:w w:val="100"/>
          <w:spacing w:val="0"/>
          <w:color w:val="000000"/>
          <w:position w:val="0"/>
        </w:rPr>
        <w:t>/^EDUCATION - 2 &amp; 1 -DAY CLASSES</w:t>
      </w:r>
      <w:bookmarkEnd w:id="139"/>
    </w:p>
    <w:p>
      <w:pPr>
        <w:pStyle w:val="Style424"/>
        <w:framePr w:w="10234" w:h="1588" w:hRule="exact" w:wrap="none" w:vAnchor="page" w:hAnchor="page" w:x="2656" w:y="10304"/>
        <w:tabs>
          <w:tab w:leader="none" w:pos="607" w:val="left"/>
        </w:tabs>
        <w:widowControl w:val="0"/>
        <w:keepNext w:val="0"/>
        <w:keepLines w:val="0"/>
        <w:shd w:val="clear" w:color="auto" w:fill="auto"/>
        <w:bidi w:val="0"/>
        <w:spacing w:before="0" w:after="0"/>
        <w:ind w:left="0" w:right="615" w:firstLine="0"/>
      </w:pPr>
      <w:r>
        <w:rPr>
          <w:rStyle w:val="CharStyle426"/>
        </w:rPr>
        <w:t>y</w:t>
      </w:r>
      <w:r>
        <w:rPr>
          <w:lang w:val="en-US" w:eastAsia="en-US" w:bidi="en-US"/>
          <w:spacing w:val="0"/>
          <w:color w:val="000000"/>
          <w:position w:val="0"/>
        </w:rPr>
        <w:tab/>
        <w:t>--||&amp; BASIC LOCKSMITH ME DECO CERTIFICATION AUTO OPENING</w:t>
      </w:r>
    </w:p>
    <w:p>
      <w:pPr>
        <w:pStyle w:val="Style427"/>
        <w:framePr w:w="10234" w:h="1588" w:hRule="exact" w:wrap="none" w:vAnchor="page" w:hAnchor="page" w:x="2656" w:y="10304"/>
        <w:tabs>
          <w:tab w:leader="none" w:pos="612" w:val="left"/>
          <w:tab w:leader="none" w:pos="1438" w:val="left"/>
          <w:tab w:leader="none" w:pos="3338" w:val="left"/>
          <w:tab w:leader="none" w:pos="6168" w:val="left"/>
        </w:tabs>
        <w:widowControl w:val="0"/>
        <w:keepNext w:val="0"/>
        <w:keepLines w:val="0"/>
        <w:shd w:val="clear" w:color="auto" w:fill="auto"/>
        <w:bidi w:val="0"/>
        <w:spacing w:before="0" w:after="0"/>
        <w:ind w:left="0" w:right="615" w:firstLine="0"/>
      </w:pPr>
      <w:r>
        <w:rPr>
          <w:rStyle w:val="CharStyle429"/>
        </w:rPr>
        <w:t>y</w:t>
      </w:r>
      <w:r>
        <w:rPr>
          <w:lang w:val="en-US" w:eastAsia="en-US" w:bidi="en-US"/>
          <w:spacing w:val="0"/>
          <w:color w:val="000000"/>
          <w:position w:val="0"/>
        </w:rPr>
        <w:tab/>
        <w:t>tafii</w:t>
        <w:tab/>
        <w:t xml:space="preserve">A </w:t>
      </w:r>
      <w:r>
        <w:rPr>
          <w:rStyle w:val="CharStyle430"/>
        </w:rPr>
        <w:t>t</w:t>
      </w:r>
      <w:r>
        <w:rPr>
          <w:lang w:val="en-US" w:eastAsia="en-US" w:bidi="en-US"/>
          <w:spacing w:val="0"/>
          <w:color w:val="000000"/>
          <w:position w:val="0"/>
        </w:rPr>
        <w:t xml:space="preserve"> rrr, </w:t>
      </w:r>
      <w:r>
        <w:rPr>
          <w:rStyle w:val="CharStyle430"/>
        </w:rPr>
        <w:t>t</w:t>
      </w:r>
      <w:r>
        <w:rPr>
          <w:lang w:val="en-US" w:eastAsia="en-US" w:bidi="en-US"/>
          <w:spacing w:val="0"/>
          <w:color w:val="000000"/>
          <w:position w:val="0"/>
        </w:rPr>
        <w:t xml:space="preserve"> mr&gt;. </w:t>
      </w:r>
      <w:r>
        <w:rPr>
          <w:rStyle w:val="CharStyle430"/>
        </w:rPr>
        <w:t xml:space="preserve">a </w:t>
      </w:r>
      <w:r>
        <w:rPr>
          <w:rStyle w:val="CharStyle429"/>
        </w:rPr>
        <w:t>-i~r=</w:t>
        <w:tab/>
        <w:t>w</w:t>
      </w:r>
      <w:r>
        <w:rPr>
          <w:lang w:val="en-US" w:eastAsia="en-US" w:bidi="en-US"/>
          <w:spacing w:val="0"/>
          <w:color w:val="000000"/>
          <w:position w:val="0"/>
        </w:rPr>
        <w:t xml:space="preserve"> * r&gt; </w:t>
      </w:r>
      <w:r>
        <w:rPr>
          <w:rStyle w:val="CharStyle430"/>
        </w:rPr>
        <w:t>t~ o o</w:t>
        <w:tab/>
        <w:t xml:space="preserve">^ ^ . .  </w:t>
      </w:r>
    </w:p>
    <w:p>
      <w:pPr>
        <w:pStyle w:val="Style424"/>
        <w:framePr w:w="1757" w:h="842" w:hRule="exact" w:wrap="none" w:vAnchor="page" w:hAnchor="page" w:x="4125" w:y="11502"/>
        <w:widowControl w:val="0"/>
        <w:keepNext w:val="0"/>
        <w:keepLines w:val="0"/>
        <w:shd w:val="clear" w:color="auto" w:fill="auto"/>
        <w:bidi w:val="0"/>
        <w:jc w:val="left"/>
        <w:spacing w:before="0" w:after="0" w:line="199" w:lineRule="exact"/>
        <w:ind w:left="0" w:right="0" w:firstLine="0"/>
      </w:pPr>
      <w:r>
        <w:rPr>
          <w:lang w:val="en-US" w:eastAsia="en-US" w:bidi="en-US"/>
          <w:spacing w:val="0"/>
          <w:color w:val="000000"/>
          <w:position w:val="0"/>
        </w:rPr>
        <w:t>BASIC LOCKSMITH AUTO UPDATE COMPUTER MARKETING</w:t>
      </w:r>
    </w:p>
    <w:p>
      <w:pPr>
        <w:pStyle w:val="Style424"/>
        <w:framePr w:w="2285" w:h="844" w:hRule="exact" w:wrap="none" w:vAnchor="page" w:hAnchor="page" w:x="6112" w:y="11508"/>
        <w:widowControl w:val="0"/>
        <w:keepNext w:val="0"/>
        <w:keepLines w:val="0"/>
        <w:shd w:val="clear" w:color="auto" w:fill="auto"/>
        <w:bidi w:val="0"/>
        <w:jc w:val="left"/>
        <w:spacing w:before="0" w:after="0" w:line="202" w:lineRule="exact"/>
        <w:ind w:left="0" w:right="0" w:firstLine="0"/>
      </w:pPr>
      <w:r>
        <w:rPr>
          <w:lang w:val="en-US" w:eastAsia="en-US" w:bidi="en-US"/>
          <w:spacing w:val="0"/>
          <w:color w:val="000000"/>
          <w:position w:val="0"/>
        </w:rPr>
        <w:t>MEDECO CERTIFICATION IMPRESSIONING GM SAFE MANIPULATION BASIC SAFE SERVICING</w:t>
      </w:r>
    </w:p>
    <w:p>
      <w:pPr>
        <w:pStyle w:val="Style424"/>
        <w:framePr w:w="2054" w:h="841" w:hRule="exact" w:wrap="none" w:vAnchor="page" w:hAnchor="page" w:x="8579" w:y="11517"/>
        <w:widowControl w:val="0"/>
        <w:keepNext w:val="0"/>
        <w:keepLines w:val="0"/>
        <w:shd w:val="clear" w:color="auto" w:fill="auto"/>
        <w:bidi w:val="0"/>
        <w:jc w:val="left"/>
        <w:spacing w:before="0" w:after="0" w:line="202" w:lineRule="exact"/>
        <w:ind w:left="0" w:right="0" w:firstLine="0"/>
      </w:pPr>
      <w:r>
        <w:rPr>
          <w:lang w:val="en-US" w:eastAsia="en-US" w:bidi="en-US"/>
          <w:spacing w:val="0"/>
          <w:color w:val="000000"/>
          <w:position w:val="0"/>
        </w:rPr>
        <w:t>AUTO OPENING BASIC IM P RES SI ON IN G ADA</w:t>
      </w:r>
    </w:p>
    <w:p>
      <w:pPr>
        <w:pStyle w:val="Style424"/>
        <w:framePr w:w="2054" w:h="841" w:hRule="exact" w:wrap="none" w:vAnchor="page" w:hAnchor="page" w:x="8579" w:y="11517"/>
        <w:widowControl w:val="0"/>
        <w:keepNext w:val="0"/>
        <w:keepLines w:val="0"/>
        <w:shd w:val="clear" w:color="auto" w:fill="auto"/>
        <w:bidi w:val="0"/>
        <w:jc w:val="left"/>
        <w:spacing w:before="0" w:after="0" w:line="202" w:lineRule="exact"/>
        <w:ind w:left="0" w:right="0" w:firstLine="0"/>
      </w:pPr>
      <w:r>
        <w:rPr>
          <w:lang w:val="en-US" w:eastAsia="en-US" w:bidi="en-US"/>
          <w:spacing w:val="0"/>
          <w:color w:val="000000"/>
          <w:position w:val="0"/>
        </w:rPr>
        <w:t>ACCESS CONTROL</w:t>
      </w:r>
    </w:p>
    <w:p>
      <w:pPr>
        <w:pStyle w:val="Style236"/>
        <w:framePr w:w="10061" w:h="2420" w:hRule="exact" w:wrap="none" w:vAnchor="page" w:hAnchor="page" w:x="2858" w:y="12316"/>
        <w:widowControl w:val="0"/>
        <w:keepNext w:val="0"/>
        <w:keepLines w:val="0"/>
        <w:shd w:val="clear" w:color="auto" w:fill="auto"/>
        <w:bidi w:val="0"/>
        <w:jc w:val="left"/>
        <w:spacing w:before="0" w:after="0"/>
        <w:ind w:left="1640" w:right="0" w:firstLine="0"/>
      </w:pPr>
      <w:r>
        <w:rPr>
          <w:lang w:val="en-US" w:eastAsia="en-US" w:bidi="en-US"/>
          <w:w w:val="100"/>
          <w:color w:val="000000"/>
          <w:position w:val="0"/>
        </w:rPr>
        <w:t>EVENING SEMINARS ALOA PRP -SUNDAY</w:t>
      </w:r>
    </w:p>
    <w:p>
      <w:pPr>
        <w:pStyle w:val="Style431"/>
        <w:framePr w:w="10061" w:h="2420" w:hRule="exact" w:wrap="none" w:vAnchor="page" w:hAnchor="page" w:x="2858" w:y="12316"/>
        <w:widowControl w:val="0"/>
        <w:keepNext w:val="0"/>
        <w:keepLines w:val="0"/>
        <w:shd w:val="clear" w:color="auto" w:fill="auto"/>
        <w:bidi w:val="0"/>
        <w:jc w:val="left"/>
        <w:spacing w:before="0" w:after="0"/>
        <w:ind w:left="1020" w:right="0"/>
      </w:pPr>
      <w:r>
        <w:rPr>
          <w:lang w:val="en-US" w:eastAsia="en-US" w:bidi="en-US"/>
          <w:w w:val="100"/>
          <w:spacing w:val="0"/>
          <w:color w:val="000000"/>
          <w:position w:val="0"/>
        </w:rPr>
        <w:t>SOUTHERN HOSPITALITY</w:t>
      </w:r>
    </w:p>
    <w:p>
      <w:pPr>
        <w:pStyle w:val="Style431"/>
        <w:framePr w:w="10061" w:h="2420" w:hRule="exact" w:wrap="none" w:vAnchor="page" w:hAnchor="page" w:x="2858" w:y="12316"/>
        <w:widowControl w:val="0"/>
        <w:keepNext w:val="0"/>
        <w:keepLines w:val="0"/>
        <w:shd w:val="clear" w:color="auto" w:fill="auto"/>
        <w:bidi w:val="0"/>
        <w:jc w:val="left"/>
        <w:spacing w:before="0" w:after="0"/>
        <w:ind w:left="1020" w:right="0" w:firstLine="0"/>
      </w:pPr>
      <w:r>
        <w:rPr>
          <w:lang w:val="en-US" w:eastAsia="en-US" w:bidi="en-US"/>
          <w:w w:val="100"/>
          <w:spacing w:val="0"/>
          <w:color w:val="000000"/>
          <w:position w:val="0"/>
        </w:rPr>
        <w:t>[BANQUET SATURDAY NlOHT</w:t>
      </w:r>
    </w:p>
    <w:p>
      <w:pPr>
        <w:pStyle w:val="Style433"/>
        <w:framePr w:w="10061" w:h="2420" w:hRule="exact" w:wrap="none" w:vAnchor="page" w:hAnchor="page" w:x="2858" w:y="12316"/>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Great Food Live Entertainment Awards over $5000.00 In Prizes</w:t>
      </w:r>
    </w:p>
    <w:p>
      <w:pPr>
        <w:pStyle w:val="Style246"/>
        <w:framePr w:w="10061" w:h="2420" w:hRule="exact" w:wrap="none" w:vAnchor="page" w:hAnchor="page" w:x="2858" w:y="12316"/>
        <w:widowControl w:val="0"/>
        <w:keepNext w:val="0"/>
        <w:keepLines w:val="0"/>
        <w:shd w:val="clear" w:color="auto" w:fill="auto"/>
        <w:bidi w:val="0"/>
        <w:jc w:val="center"/>
        <w:spacing w:before="0" w:after="91" w:line="262" w:lineRule="exact"/>
        <w:ind w:left="0" w:right="0" w:firstLine="0"/>
      </w:pPr>
      <w:r>
        <w:rPr>
          <w:rStyle w:val="CharStyle435"/>
        </w:rPr>
        <w:t xml:space="preserve">SOt/TJT£AST£RiV </w:t>
      </w:r>
      <w:r>
        <w:rPr>
          <w:rStyle w:val="CharStyle436"/>
        </w:rPr>
        <w:t>REGTG1W</w:t>
      </w:r>
      <w:r>
        <w:rPr>
          <w:rStyle w:val="CharStyle435"/>
        </w:rPr>
        <w:t>AT</w:t>
      </w:r>
    </w:p>
    <w:p>
      <w:pPr>
        <w:pStyle w:val="Style59"/>
        <w:framePr w:w="10061" w:h="2420" w:hRule="exact" w:wrap="none" w:vAnchor="page" w:hAnchor="page" w:x="2858" w:y="12316"/>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TocKstviT'T'iTs</w:t>
      </w:r>
      <w:r>
        <w:rPr>
          <w:rStyle w:val="CharStyle437"/>
          <w:i w:val="0"/>
          <w:iCs w:val="0"/>
        </w:rPr>
        <w:t xml:space="preserve"> alssoctzatto/vs </w:t>
      </w:r>
      <w:r>
        <w:rPr>
          <w:lang w:val="en-US" w:eastAsia="en-US" w:bidi="en-US"/>
          <w:w w:val="100"/>
          <w:spacing w:val="0"/>
          <w:color w:val="000000"/>
          <w:position w:val="0"/>
        </w:rPr>
        <w:t>cowvEisr'riojv</w:t>
      </w:r>
    </w:p>
    <w:p>
      <w:pPr>
        <w:pStyle w:val="Style413"/>
        <w:framePr w:w="10061" w:h="2420" w:hRule="exact" w:wrap="none" w:vAnchor="page" w:hAnchor="page" w:x="2858" w:y="12316"/>
        <w:widowControl w:val="0"/>
        <w:keepNext w:val="0"/>
        <w:keepLines w:val="0"/>
        <w:shd w:val="clear" w:color="auto" w:fill="auto"/>
        <w:bidi w:val="0"/>
        <w:jc w:val="center"/>
        <w:spacing w:before="0" w:after="0"/>
        <w:ind w:left="0" w:right="0" w:firstLine="0"/>
      </w:pPr>
      <w:r>
        <w:rPr>
          <w:lang w:val="en-US" w:eastAsia="en-US" w:bidi="en-US"/>
          <w:sz w:val="24"/>
          <w:szCs w:val="24"/>
          <w:spacing w:val="0"/>
          <w:color w:val="000000"/>
          <w:position w:val="0"/>
        </w:rPr>
        <w:t>FOR REGISTRATION INFORMATION 1-800 845-5294</w:t>
      </w:r>
    </w:p>
    <w:p>
      <w:pPr>
        <w:pStyle w:val="Style214"/>
        <w:framePr w:w="10224" w:h="246" w:hRule="exact" w:wrap="none" w:vAnchor="page" w:hAnchor="page" w:x="2579" w:y="14826"/>
        <w:widowControl w:val="0"/>
        <w:keepNext w:val="0"/>
        <w:keepLines w:val="0"/>
        <w:shd w:val="clear" w:color="auto" w:fill="auto"/>
        <w:bidi w:val="0"/>
        <w:jc w:val="center"/>
        <w:spacing w:before="0" w:after="0"/>
        <w:ind w:left="0" w:right="100" w:firstLine="0"/>
      </w:pPr>
      <w:r>
        <w:rPr>
          <w:lang w:val="en-US" w:eastAsia="en-US" w:bidi="en-US"/>
          <w:w w:val="100"/>
          <w:spacing w:val="0"/>
          <w:color w:val="000000"/>
          <w:position w:val="0"/>
        </w:rPr>
        <w:t>Reader Service #13</w:t>
      </w:r>
    </w:p>
    <w:p>
      <w:pPr>
        <w:pStyle w:val="Style40"/>
        <w:framePr w:wrap="none" w:vAnchor="page" w:hAnchor="page" w:x="10403"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2208"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98"/>
        <w:framePr w:wrap="none" w:vAnchor="page" w:hAnchor="page" w:x="12909" w:y="14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71" type="#_x0000_t75" style="position:absolute;margin-left:129.4pt;margin-top:417.9pt;width:244.3pt;height:40.3pt;z-index:-251658726;mso-wrap-distance-left:5pt;mso-wrap-distance-right:5pt;mso-position-horizontal-relative:page;mso-position-vertical-relative:page" wrapcoords="0 0">
            <v:imagedata r:id="rId95" r:href="rId96"/>
            <w10:wrap anchorx="page" anchory="page"/>
          </v:shape>
        </w:pict>
      </w:r>
      <w:r>
        <w:pict>
          <v:shape id="_x0000_s1072" type="#_x0000_t75" style="position:absolute;margin-left:363.15pt;margin-top:398.7pt;width:284.15pt;height:115.7pt;z-index:-251658725;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151pt;margin-top:591.15pt;width:45.1pt;height:83.05pt;z-index:-251658724;mso-wrap-distance-left:5pt;mso-wrap-distance-right:5pt;mso-position-horizontal-relative:page;mso-position-vertical-relative:page" wrapcoords="0 0">
            <v:imagedata r:id="rId99" r:href="rId100"/>
            <w10:wrap anchorx="page" anchory="page"/>
          </v:shape>
        </w:pict>
      </w:r>
      <w:r>
        <w:pict>
          <v:shape id="_x0000_s1074" type="#_x0000_t75" style="position:absolute;margin-left:537.4pt;margin-top:591.65pt;width:107.05pt;height:73.9pt;z-index:-251658723;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shape o:spt="32" o:oned="1" path="m,l21600,21600e" style="position:absolute;margin-left:133.05pt;margin-top:288.75pt;width:301.9pt;height:0;z-index:-251658240;mso-position-horizontal-relative:page;mso-position-vertical-relative:page">
            <v:stroke weight="1.1pt"/>
          </v:shape>
        </w:pict>
      </w:r>
    </w:p>
    <w:p>
      <w:pPr>
        <w:framePr w:wrap="none" w:vAnchor="page" w:hAnchor="page" w:x="1397" w:y="572"/>
        <w:widowControl w:val="0"/>
        <w:rPr>
          <w:sz w:val="2"/>
          <w:szCs w:val="2"/>
        </w:rPr>
      </w:pPr>
      <w:r>
        <w:pict>
          <v:shape id="_x0000_s1075" type="#_x0000_t75" style="width:292pt;height:465pt;">
            <v:imagedata r:id="rId103" r:href="rId104"/>
          </v:shape>
        </w:pict>
      </w:r>
    </w:p>
    <w:p>
      <w:pPr>
        <w:pStyle w:val="Style438"/>
        <w:framePr w:w="949" w:h="381" w:hRule="exact" w:wrap="none" w:vAnchor="page" w:hAnchor="page" w:x="7272" w:y="3850"/>
        <w:widowControl w:val="0"/>
        <w:keepNext w:val="0"/>
        <w:keepLines w:val="0"/>
        <w:shd w:val="clear" w:color="auto" w:fill="27346C"/>
        <w:bidi w:val="0"/>
        <w:spacing w:before="0" w:after="0"/>
        <w:ind w:left="0" w:right="0" w:firstLine="0"/>
      </w:pPr>
      <w:r>
        <w:rPr>
          <w:rStyle w:val="CharStyle440"/>
          <w:b/>
          <w:bCs/>
        </w:rPr>
        <w:t>i/lAJOR MFG.. INC</w:t>
      </w:r>
    </w:p>
    <w:p>
      <w:pPr>
        <w:pStyle w:val="Style438"/>
        <w:framePr w:w="949" w:h="381" w:hRule="exact" w:wrap="none" w:vAnchor="page" w:hAnchor="page" w:x="7272" w:y="3850"/>
        <w:widowControl w:val="0"/>
        <w:keepNext w:val="0"/>
        <w:keepLines w:val="0"/>
        <w:shd w:val="clear" w:color="auto" w:fill="27346C"/>
        <w:bidi w:val="0"/>
        <w:spacing w:before="0" w:after="0"/>
        <w:ind w:left="0" w:right="76" w:firstLine="0"/>
      </w:pPr>
      <w:r>
        <w:rPr>
          <w:rStyle w:val="CharStyle441"/>
          <w:b w:val="0"/>
          <w:bCs w:val="0"/>
        </w:rPr>
        <w:t>anahEim. ca.</w:t>
      </w:r>
    </w:p>
    <w:p>
      <w:pPr>
        <w:pStyle w:val="Style442"/>
        <w:framePr w:w="949" w:h="381" w:hRule="exact" w:wrap="none" w:vAnchor="page" w:hAnchor="page" w:x="7272" w:y="3850"/>
        <w:widowControl w:val="0"/>
        <w:keepNext w:val="0"/>
        <w:keepLines w:val="0"/>
        <w:shd w:val="clear" w:color="auto" w:fill="27346C"/>
        <w:bidi w:val="0"/>
        <w:spacing w:before="0" w:after="0"/>
        <w:ind w:left="0" w:right="76" w:firstLine="0"/>
      </w:pPr>
      <w:r>
        <w:rPr>
          <w:rStyle w:val="CharStyle444"/>
        </w:rPr>
        <w:t>HIT</w:t>
      </w:r>
      <w:r>
        <w:rPr>
          <w:rStyle w:val="CharStyle445"/>
        </w:rPr>
        <w:t>-111</w:t>
      </w:r>
    </w:p>
    <w:p>
      <w:pPr>
        <w:pStyle w:val="Style446"/>
        <w:framePr w:wrap="none" w:vAnchor="page" w:hAnchor="page" w:x="2643" w:y="7879"/>
        <w:widowControl w:val="0"/>
        <w:keepNext w:val="0"/>
        <w:keepLines w:val="0"/>
        <w:shd w:val="clear" w:color="auto" w:fill="27346C"/>
        <w:bidi w:val="0"/>
        <w:jc w:val="left"/>
        <w:spacing w:before="0" w:after="0"/>
        <w:ind w:left="5894" w:right="0" w:firstLine="0"/>
      </w:pPr>
      <w:r>
        <w:rPr>
          <w:rStyle w:val="CharStyle448"/>
        </w:rPr>
        <w:t>R Major</w:t>
      </w:r>
    </w:p>
    <w:p>
      <w:pPr>
        <w:pStyle w:val="Style107"/>
        <w:framePr w:w="10097" w:h="5820" w:hRule="exact" w:wrap="none" w:vAnchor="page" w:hAnchor="page" w:x="2643" w:y="2195"/>
        <w:widowControl w:val="0"/>
        <w:keepNext w:val="0"/>
        <w:keepLines w:val="0"/>
        <w:shd w:val="clear" w:color="auto" w:fill="D9550C"/>
        <w:bidi w:val="0"/>
        <w:jc w:val="left"/>
        <w:spacing w:before="0" w:after="0" w:line="240" w:lineRule="exact"/>
        <w:ind w:left="6239" w:right="620" w:firstLine="0"/>
      </w:pPr>
      <w:r>
        <w:rPr>
          <w:rStyle w:val="CharStyle449"/>
          <w:b/>
          <w:bCs/>
        </w:rPr>
        <w:t>plates reveal the large aligning washers,</w:t>
        <w:br/>
        <w:t>which fit into the 2 1/8-inch diameter cross</w:t>
        <w:br/>
        <w:t>bore hole on each side of the door. They fit</w:t>
        <w:br/>
        <w:t>into the existing installation hole for posi</w:t>
        <w:t>-</w:t>
        <w:br/>
        <w:t>tioning so that the additional holes will be</w:t>
        <w:br/>
        <w:t>properly aligned. The plate with the hex</w:t>
        <w:br/>
        <w:t>head bolt sticking through has all the bush</w:t>
        <w:t>-</w:t>
        <w:br/>
        <w:t>ings to guide the drill bits through the</w:t>
        <w:br/>
        <w:t>holes. The other plate has follow-through</w:t>
        <w:br/>
        <w:t>holes. This hardware installation tool is</w:t>
        <w:br/>
        <w:t>designed for the drilling to be done from the</w:t>
        <w:br/>
        <w:t>bushing side all the way through the door—</w:t>
        <w:br/>
        <w:t>not drilled from both sides. If drilled from</w:t>
        <w:br/>
        <w:t>the side without the bushings, the drill bit</w:t>
        <w:br/>
        <w:t>would tend to enlarge the holes and eventu</w:t>
        <w:t>-</w:t>
        <w:br/>
        <w:t>ally reduce the accuracy of drilling.</w:t>
      </w:r>
    </w:p>
    <w:p>
      <w:pPr>
        <w:pStyle w:val="Style107"/>
        <w:framePr w:w="10097" w:h="5820" w:hRule="exact" w:wrap="none" w:vAnchor="page" w:hAnchor="page" w:x="2643" w:y="2195"/>
        <w:widowControl w:val="0"/>
        <w:keepNext w:val="0"/>
        <w:keepLines w:val="0"/>
        <w:shd w:val="clear" w:color="auto" w:fill="D9550C"/>
        <w:bidi w:val="0"/>
        <w:jc w:val="left"/>
        <w:spacing w:before="0" w:after="0" w:line="240" w:lineRule="exact"/>
        <w:ind w:left="6239" w:right="620" w:firstLine="200"/>
      </w:pPr>
      <w:r>
        <w:rPr>
          <w:rStyle w:val="CharStyle449"/>
          <w:b/>
          <w:bCs/>
        </w:rPr>
        <w:t>Photo three shows the HIT-111 being</w:t>
        <w:br/>
        <w:t>attached. The aligning washers keep every</w:t>
        <w:t>-</w:t>
        <w:br/>
        <w:t>thing centered. The hex head bolt extends</w:t>
        <w:br/>
        <w:t>from the plate with the bushings to the</w:t>
        <w:br/>
        <w:t>plate on the opposite side. An Allen</w:t>
        <w:br/>
        <w:t>wrench (included with the tool) is used to</w:t>
        <w:br/>
        <w:t>tighten the bolt to hold the device securely</w:t>
        <w:br/>
        <w:t>to the door.</w:t>
      </w:r>
    </w:p>
    <w:p>
      <w:pPr>
        <w:pStyle w:val="Style107"/>
        <w:framePr w:w="10097" w:h="4863" w:hRule="exact" w:wrap="none" w:vAnchor="page" w:hAnchor="page" w:x="2643" w:y="10080"/>
        <w:widowControl w:val="0"/>
        <w:keepNext w:val="0"/>
        <w:keepLines w:val="0"/>
        <w:shd w:val="clear" w:color="auto" w:fill="auto"/>
        <w:bidi w:val="0"/>
        <w:jc w:val="left"/>
        <w:spacing w:before="0" w:after="0"/>
        <w:ind w:left="0" w:right="0" w:firstLine="0"/>
      </w:pPr>
      <w:r>
        <w:rPr>
          <w:rStyle w:val="CharStyle450"/>
          <w:b w:val="0"/>
          <w:bCs w:val="0"/>
        </w:rPr>
        <w:t xml:space="preserve">by Sol Dulcomoro, CMl </w:t>
      </w:r>
      <w:r>
        <w:rPr>
          <w:lang w:val="en-US" w:eastAsia="en-US" w:bidi="en-US"/>
          <w:w w:val="100"/>
          <w:spacing w:val="0"/>
          <w:color w:val="000000"/>
          <w:position w:val="0"/>
        </w:rPr>
        <w:t>When replacing a key-in-knob lock with a</w:t>
      </w:r>
    </w:p>
    <w:p>
      <w:pPr>
        <w:pStyle w:val="Style107"/>
        <w:framePr w:w="10097" w:h="4863" w:hRule="exact" w:wrap="none" w:vAnchor="page" w:hAnchor="page" w:x="2643" w:y="10080"/>
        <w:widowControl w:val="0"/>
        <w:keepNext w:val="0"/>
        <w:keepLines w:val="0"/>
        <w:shd w:val="clear" w:color="auto" w:fill="auto"/>
        <w:bidi w:val="0"/>
        <w:jc w:val="both"/>
        <w:spacing w:before="0" w:after="0" w:line="237" w:lineRule="exact"/>
        <w:ind w:left="2800" w:right="4030" w:firstLine="0"/>
      </w:pPr>
      <w:r>
        <w:rPr>
          <w:lang w:val="en-US" w:eastAsia="en-US" w:bidi="en-US"/>
          <w:w w:val="100"/>
          <w:spacing w:val="0"/>
          <w:color w:val="000000"/>
          <w:position w:val="0"/>
        </w:rPr>
        <w:t>key-in-lever lock, it will usually be necessary</w:t>
        <w:br/>
        <w:t>to drill additional installation holes beyond</w:t>
        <w:br/>
        <w:t>the standard 2 1/8-inch diameter cross bore</w:t>
        <w:br/>
        <w:t>hole. These (two) additional mounting holes</w:t>
        <w:br/>
        <w:t>are normally located opposite from each</w:t>
        <w:br/>
        <w:t>other—either top and bottom or diagonally</w:t>
        <w:br/>
        <w:t>across from each other.</w:t>
      </w:r>
    </w:p>
    <w:p>
      <w:pPr>
        <w:pStyle w:val="Style107"/>
        <w:framePr w:w="10097" w:h="4863" w:hRule="exact" w:wrap="none" w:vAnchor="page" w:hAnchor="page" w:x="2643" w:y="10080"/>
        <w:widowControl w:val="0"/>
        <w:keepNext w:val="0"/>
        <w:keepLines w:val="0"/>
        <w:shd w:val="clear" w:color="auto" w:fill="auto"/>
        <w:bidi w:val="0"/>
        <w:jc w:val="both"/>
        <w:spacing w:before="0" w:after="0" w:line="237" w:lineRule="exact"/>
        <w:ind w:left="2800" w:right="4030" w:firstLine="200"/>
      </w:pPr>
      <w:r>
        <w:rPr>
          <w:lang w:val="en-US" w:eastAsia="en-US" w:bidi="en-US"/>
          <w:w w:val="100"/>
          <w:spacing w:val="0"/>
          <w:color w:val="000000"/>
          <w:position w:val="0"/>
        </w:rPr>
        <w:t>Major Manufacturing, Inc. makes a large</w:t>
        <w:br/>
        <w:t>assortment of tools for the lock industry,</w:t>
        <w:br/>
        <w:t>including quite a number of installation jigs</w:t>
        <w:br/>
        <w:t>and drill guides. One such tool is the HIT-</w:t>
        <w:br/>
        <w:t>111 (HIT stands for Hardware Installation</w:t>
        <w:br/>
        <w:t>Tool). Shown to the right of a portable lock</w:t>
        <w:br/>
        <w:t>mount in photo one, the HIT-111 is a versa</w:t>
        <w:t>-</w:t>
        <w:br/>
        <w:t>tile drill guide to help with the installation</w:t>
        <w:br/>
        <w:t>of a variety of different brand lever handle</w:t>
        <w:br/>
        <w:t>locksets that require different mounting hole</w:t>
        <w:br/>
        <w:t>locations.</w:t>
      </w:r>
    </w:p>
    <w:p>
      <w:pPr>
        <w:pStyle w:val="Style107"/>
        <w:framePr w:w="10097" w:h="4863" w:hRule="exact" w:wrap="none" w:vAnchor="page" w:hAnchor="page" w:x="2643" w:y="10080"/>
        <w:widowControl w:val="0"/>
        <w:keepNext w:val="0"/>
        <w:keepLines w:val="0"/>
        <w:shd w:val="clear" w:color="auto" w:fill="auto"/>
        <w:bidi w:val="0"/>
        <w:jc w:val="right"/>
        <w:spacing w:before="0" w:after="0" w:line="237" w:lineRule="exact"/>
        <w:ind w:left="0" w:right="4030" w:firstLine="0"/>
      </w:pPr>
      <w:r>
        <w:rPr>
          <w:lang w:val="en-US" w:eastAsia="en-US" w:bidi="en-US"/>
          <w:w w:val="100"/>
          <w:spacing w:val="0"/>
          <w:color w:val="000000"/>
          <w:position w:val="0"/>
        </w:rPr>
        <w:t>In photo two, the inside surfaces of the</w:t>
      </w:r>
    </w:p>
    <w:p>
      <w:pPr>
        <w:pStyle w:val="Style107"/>
        <w:framePr w:w="3311" w:h="4828" w:hRule="exact" w:wrap="none" w:vAnchor="page" w:hAnchor="page" w:x="8892" w:y="1011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locations of all the guide bushings is apparent in photo four. They go as sets across from each other. One set of bushings (5/16- inch diameter holes) is at six and 12 o’clock, and another set (3/8-inch diameter holes) at approximately two and eight o’clock. The silver bushings (2 5/64-inch diameter holes) are set at approximately 10 and four o’clock. There are two more bushings, which are much smaller (and not as apparent) at three and nine o’clock. The other side of the plate has matching bushings in the same places (the only bushings on the other side). Those holes use a 5/32-inch bit and are used when installing some locks that are supplied with anchor plate lugs. Those holes are drilled from both sides, but not all the way through. The 5/32-inch diameter holes are drilled about 3/16-inch deep into both sides of the door.</w:t>
      </w:r>
    </w:p>
    <w:p>
      <w:pPr>
        <w:framePr w:wrap="none" w:vAnchor="page" w:hAnchor="page" w:x="1387" w:y="15087"/>
        <w:widowControl w:val="0"/>
        <w:rPr>
          <w:sz w:val="2"/>
          <w:szCs w:val="2"/>
        </w:rPr>
      </w:pPr>
      <w:r>
        <w:pict>
          <v:shape id="_x0000_s1076" type="#_x0000_t75" style="width:25pt;height:25pt;">
            <v:imagedata r:id="rId105" r:href="rId106"/>
          </v:shape>
        </w:pict>
      </w:r>
    </w:p>
    <w:p>
      <w:pPr>
        <w:pStyle w:val="Style38"/>
        <w:framePr w:wrap="none" w:vAnchor="page" w:hAnchor="page" w:x="1943"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3740" w:y="15229"/>
        <w:widowControl w:val="0"/>
        <w:keepNext w:val="0"/>
        <w:keepLines w:val="0"/>
        <w:shd w:val="clear" w:color="auto" w:fill="auto"/>
        <w:bidi w:val="0"/>
        <w:jc w:val="left"/>
        <w:spacing w:before="0" w:after="0"/>
        <w:ind w:left="0" w:right="0" w:firstLine="0"/>
      </w:pPr>
      <w:r>
        <w:rPr>
          <w:rStyle w:val="CharStyle126"/>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23"/>
        <w:framePr w:wrap="none" w:vAnchor="page" w:hAnchor="page" w:x="4116" w:y="1246"/>
        <w:widowControl w:val="0"/>
        <w:keepNext w:val="0"/>
        <w:keepLines w:val="0"/>
        <w:shd w:val="clear" w:color="auto" w:fill="27346C"/>
        <w:bidi w:val="0"/>
        <w:jc w:val="both"/>
        <w:spacing w:before="0" w:after="0" w:line="220" w:lineRule="exact"/>
        <w:ind w:left="0" w:right="0" w:firstLine="0"/>
      </w:pPr>
      <w:r>
        <w:rPr>
          <w:rStyle w:val="CharStyle451"/>
        </w:rPr>
        <w:t>D</w:t>
      </w:r>
    </w:p>
    <w:p>
      <w:pPr>
        <w:pStyle w:val="Style47"/>
        <w:framePr w:w="206" w:h="564" w:hRule="exact" w:wrap="none" w:vAnchor="page" w:hAnchor="page" w:x="5407" w:y="678"/>
        <w:widowControl w:val="0"/>
        <w:keepNext w:val="0"/>
        <w:keepLines w:val="0"/>
        <w:shd w:val="clear" w:color="auto" w:fill="auto"/>
        <w:bidi w:val="0"/>
        <w:jc w:val="both"/>
        <w:spacing w:before="0" w:after="0" w:line="125" w:lineRule="exact"/>
        <w:ind w:left="0" w:right="0" w:firstLine="0"/>
      </w:pPr>
      <w:r>
        <w:rPr>
          <w:rStyle w:val="CharStyle56"/>
        </w:rPr>
        <w:t xml:space="preserve">~o </w:t>
      </w:r>
      <w:r>
        <w:rPr>
          <w:lang w:val="en-US" w:eastAsia="en-US" w:bidi="en-US"/>
          <w:w w:val="100"/>
          <w:spacing w:val="0"/>
          <w:color w:val="000000"/>
          <w:position w:val="0"/>
        </w:rPr>
        <w:t>-r O O</w:t>
      </w:r>
    </w:p>
    <w:p>
      <w:pPr>
        <w:pStyle w:val="Style452"/>
        <w:framePr w:w="662" w:h="386" w:hRule="exact" w:wrap="none" w:vAnchor="page" w:hAnchor="page" w:x="3185" w:y="1450"/>
        <w:widowControl w:val="0"/>
        <w:keepNext w:val="0"/>
        <w:keepLines w:val="0"/>
        <w:shd w:val="clear" w:color="auto" w:fill="27346C"/>
        <w:bidi w:val="0"/>
        <w:spacing w:before="0" w:after="0"/>
        <w:ind w:left="60" w:right="0" w:firstLine="0"/>
      </w:pPr>
      <w:r>
        <w:rPr>
          <w:rStyle w:val="CharStyle454"/>
          <w:b/>
          <w:bCs/>
        </w:rPr>
        <w:t>HIT-111</w:t>
      </w:r>
    </w:p>
    <w:p>
      <w:pPr>
        <w:framePr w:wrap="none" w:vAnchor="page" w:hAnchor="page" w:x="4423" w:y="1542"/>
        <w:widowControl w:val="0"/>
      </w:pPr>
    </w:p>
    <w:p>
      <w:pPr>
        <w:pStyle w:val="Style455"/>
        <w:framePr w:w="158" w:h="296" w:hRule="exact" w:wrap="none" w:vAnchor="page" w:hAnchor="page" w:x="5407" w:y="1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p>
      <w:pPr>
        <w:pStyle w:val="Style455"/>
        <w:framePr w:w="158" w:h="296" w:hRule="exact" w:wrap="none" w:vAnchor="page" w:hAnchor="page" w:x="5407" w:y="1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p>
      <w:pPr>
        <w:framePr w:wrap="none" w:vAnchor="page" w:hAnchor="page" w:x="2383" w:y="2009"/>
        <w:widowControl w:val="0"/>
        <w:rPr>
          <w:sz w:val="2"/>
          <w:szCs w:val="2"/>
        </w:rPr>
      </w:pPr>
      <w:r>
        <w:pict>
          <v:shape id="_x0000_s1077" type="#_x0000_t75" style="width:162pt;height:48pt;">
            <v:imagedata r:id="rId107" r:href="rId108"/>
          </v:shape>
        </w:pict>
      </w:r>
    </w:p>
    <w:p>
      <w:pPr>
        <w:pStyle w:val="Style2"/>
        <w:framePr w:w="3302" w:h="6077" w:hRule="exact" w:wrap="none" w:vAnchor="page" w:hAnchor="page" w:x="5777" w:y="19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five shows how the drill bit goes in from the bushing side, and photo six shows it coming out the other side. The additional mounting holes are apparent at six and 12 o’clock in photo seven. Some locks that require the mounting holes at six and 12 o’clock are: LORI 2100 Series Retro Kit, LORI 2200 Series Retro Kit, LORI 2250 Series Retro Kit, Marks 170 Series Grade 2, Marks 195/295 Series Grade 1, Medeco Embassy 17 Series, NT Falcon T Series, PDQ Spirit ALL Series, Schlage Rhodes Grade 1, Schlage AL Series Grade 2, and Yale AU5400LN. Locks that use the two and eight o’clock bushing positions include: Arrow Sierra, ASSA Brooklyn, and Sargent 10 Line Grade 1. Corbin/Russwin 800/3400 Series and Corbin/Russwin 3600 Series use the 10 and four o’clock bushings. There are additional locks that could use the various bushing combinations to simplify installation.</w:t>
      </w:r>
    </w:p>
    <w:p>
      <w:pPr>
        <w:pStyle w:val="Style2"/>
        <w:framePr w:w="3302" w:h="6077" w:hRule="exact" w:wrap="none" w:vAnchor="page" w:hAnchor="page" w:x="5777" w:y="19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lock designs change, so do mounting hole locations. Newer versions of some of the above locks may require different hole pat-</w:t>
      </w:r>
    </w:p>
    <w:p>
      <w:pPr>
        <w:pStyle w:val="Style2"/>
        <w:framePr w:w="3307" w:h="6075" w:hRule="exact" w:wrap="none" w:vAnchor="page" w:hAnchor="page" w:x="9271" w:y="19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other hardware installation tools for locks that have slight variations to the patterns available in the HIT-111. The HIT-10 can be used for installing Alarm Lock Trilogy and Simplex Unican. The HIT-12 is useful for drilling mounting holes for Best 9K Grade 1, Cal-Royal Grade 1, LSDA LX Series, S. Parker Hardware XL Series, TACO Grade 1 Lever and US Lock Grade 1 Lever. The HIT-13 is for the Marks Hardware 170 Series, Marks Hardware 190/195 Series, Medeco Embassy 19 Series, Sargent 6500 Series Grade 2 and US Lock Grade 2 Lever. The HIT-14 is designed for use with the NT Falcon Re-Lever Kit, which is for converting mortise locksets to accept lever handles.</w:t>
      </w:r>
    </w:p>
    <w:p>
      <w:pPr>
        <w:pStyle w:val="Style2"/>
        <w:framePr w:w="3307" w:h="6075" w:hRule="exact" w:wrap="none" w:vAnchor="page" w:hAnchor="page" w:x="9271" w:y="195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Just as for the HIT-111, changes in lock design may change whether or not specific installation tools will work with certain locks. Again, verify the information before drilling. For additional information on these and other tools, contact: Major Manufacturing, Inc., 1825 Via Burton, Anaheim, CA 92806. Phone: 714/772- 5202. FAX: 714/772-2302.</w:t>
      </w:r>
    </w:p>
    <w:p>
      <w:pPr>
        <w:pStyle w:val="Style191"/>
        <w:framePr w:w="226" w:h="438" w:hRule="exact" w:wrap="none" w:vAnchor="page" w:hAnchor="page" w:x="5393" w:y="58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191"/>
        <w:framePr w:w="226" w:h="438" w:hRule="exact" w:wrap="none" w:vAnchor="page" w:hAnchor="page" w:x="5393" w:y="58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zr</w:t>
      </w:r>
    </w:p>
    <w:p>
      <w:pPr>
        <w:pStyle w:val="Style455"/>
        <w:framePr w:w="226" w:h="438" w:hRule="exact" w:wrap="none" w:vAnchor="page" w:hAnchor="page" w:x="5393" w:y="58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455"/>
        <w:framePr w:w="226" w:h="147" w:hRule="exact" w:wrap="none" w:vAnchor="page" w:hAnchor="page" w:x="5393" w:y="6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framePr w:wrap="none" w:vAnchor="page" w:hAnchor="page" w:x="2321" w:y="9992"/>
        <w:widowControl w:val="0"/>
        <w:rPr>
          <w:sz w:val="2"/>
          <w:szCs w:val="2"/>
        </w:rPr>
      </w:pPr>
      <w:r>
        <w:pict>
          <v:shape id="_x0000_s1078" type="#_x0000_t75" style="width:124pt;height:246pt;">
            <v:imagedata r:id="rId109" r:href="rId110"/>
          </v:shape>
        </w:pict>
      </w:r>
    </w:p>
    <w:p>
      <w:pPr>
        <w:pStyle w:val="Style47"/>
        <w:framePr w:w="3701" w:h="4945" w:hRule="exact" w:wrap="none" w:vAnchor="page" w:hAnchor="page" w:x="5383" w:y="1002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T)</w:t>
      </w:r>
    </w:p>
    <w:p>
      <w:pPr>
        <w:pStyle w:val="Style457"/>
        <w:framePr w:w="3701" w:h="4945" w:hRule="exact" w:wrap="none" w:vAnchor="page" w:hAnchor="page" w:x="5383" w:y="100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 terns, so verify the information on the lock’s ^ installation instructions before drilling.</w:t>
      </w:r>
    </w:p>
    <w:p>
      <w:pPr>
        <w:pStyle w:val="Style2"/>
        <w:framePr w:w="3701" w:h="4945" w:hRule="exact" w:wrap="none" w:vAnchor="page" w:hAnchor="page" w:x="5383" w:y="10025"/>
        <w:widowControl w:val="0"/>
        <w:keepNext w:val="0"/>
        <w:keepLines w:val="0"/>
        <w:shd w:val="clear" w:color="auto" w:fill="auto"/>
        <w:bidi w:val="0"/>
        <w:jc w:val="left"/>
        <w:spacing w:before="0" w:after="0" w:line="238" w:lineRule="exact"/>
        <w:ind w:left="0" w:right="0" w:firstLine="620"/>
      </w:pPr>
      <w:r>
        <w:rPr>
          <w:lang w:val="en-US" w:eastAsia="en-US" w:bidi="en-US"/>
          <w:w w:val="100"/>
          <w:spacing w:val="0"/>
          <w:color w:val="000000"/>
          <w:position w:val="0"/>
        </w:rPr>
        <w:t xml:space="preserve">Even with the same relative position, not all brands of locks have interchangeable hole locations. Just because the holes are located at six and 12 o’clock (top and bottom of cross bore hole) doesn’t mean they are exactly the same. Some locks require holes that are at six and 12 o’clock, but the distance from the center of the cross bore hole will some- </w:t>
      </w:r>
      <w:r>
        <w:rPr>
          <w:rStyle w:val="CharStyle34"/>
        </w:rPr>
        <w:t>~o</w:t>
      </w:r>
      <w:r>
        <w:rPr>
          <w:lang w:val="en-US" w:eastAsia="en-US" w:bidi="en-US"/>
          <w:w w:val="100"/>
          <w:spacing w:val="0"/>
          <w:color w:val="000000"/>
          <w:position w:val="0"/>
        </w:rPr>
        <w:t xml:space="preserve"> times vary.</w:t>
      </w:r>
    </w:p>
    <w:p>
      <w:pPr>
        <w:pStyle w:val="Style2"/>
        <w:framePr w:w="3701" w:h="4945" w:hRule="exact" w:wrap="none" w:vAnchor="page" w:hAnchor="page" w:x="5383" w:y="100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 The installation tool can often be especial</w:t>
        <w:softHyphen/>
      </w:r>
      <w:r>
        <w:rPr>
          <w:rStyle w:val="CharStyle344"/>
        </w:rPr>
        <w:t xml:space="preserve">ly </w:t>
      </w:r>
      <w:r>
        <w:rPr>
          <w:lang w:val="en-US" w:eastAsia="en-US" w:bidi="en-US"/>
          <w:w w:val="100"/>
          <w:spacing w:val="0"/>
          <w:color w:val="000000"/>
          <w:position w:val="0"/>
        </w:rPr>
        <w:t>ly valuable when trying to install one brand &lt; of lever lock to replace another. If the extra § mounting holes are in nearly the same loca</w:t>
        <w:softHyphen/>
        <w:t>tion, trying to drill free hand will often cause the drill bit to wander back into the original hole. The bushing in the installation tool will help keep your holes straight.</w:t>
      </w:r>
    </w:p>
    <w:p>
      <w:pPr>
        <w:pStyle w:val="Style2"/>
        <w:framePr w:w="3701" w:h="4945" w:hRule="exact" w:wrap="none" w:vAnchor="page" w:hAnchor="page" w:x="5383" w:y="10025"/>
        <w:widowControl w:val="0"/>
        <w:keepNext w:val="0"/>
        <w:keepLines w:val="0"/>
        <w:shd w:val="clear" w:color="auto" w:fill="auto"/>
        <w:bidi w:val="0"/>
        <w:jc w:val="left"/>
        <w:spacing w:before="0" w:after="0" w:line="238" w:lineRule="exact"/>
        <w:ind w:left="0" w:right="0" w:firstLine="620"/>
      </w:pPr>
      <w:r>
        <w:rPr>
          <w:lang w:val="en-US" w:eastAsia="en-US" w:bidi="en-US"/>
          <w:w w:val="100"/>
          <w:spacing w:val="0"/>
          <w:color w:val="000000"/>
          <w:position w:val="0"/>
        </w:rPr>
        <w:t>Major Manufacturing, Inc. also makes</w:t>
      </w:r>
    </w:p>
    <w:p>
      <w:pPr>
        <w:pStyle w:val="Style59"/>
        <w:framePr w:w="3264" w:h="1922" w:hRule="exact" w:wrap="none" w:vAnchor="page" w:hAnchor="page" w:x="9329" w:y="10896"/>
        <w:widowControl w:val="0"/>
        <w:keepNext w:val="0"/>
        <w:keepLines w:val="0"/>
        <w:shd w:val="clear" w:color="auto" w:fill="E8D8A2"/>
        <w:bidi w:val="0"/>
        <w:jc w:val="left"/>
        <w:spacing w:before="0" w:after="0" w:line="238" w:lineRule="exact"/>
        <w:ind w:left="836" w:right="0" w:firstLine="0"/>
      </w:pPr>
      <w:r>
        <w:rPr>
          <w:rStyle w:val="CharStyle76"/>
          <w:i w:val="0"/>
          <w:iCs w:val="0"/>
        </w:rPr>
        <w:t xml:space="preserve">^ </w:t>
      </w:r>
      <w:r>
        <w:rPr>
          <w:lang w:val="en-US" w:eastAsia="en-US" w:bidi="en-US"/>
          <w:w w:val="100"/>
          <w:spacing w:val="0"/>
          <w:color w:val="000000"/>
          <w:position w:val="0"/>
        </w:rPr>
        <w:t>About the Author: Sal Dulcamaro,</w:t>
      </w:r>
    </w:p>
    <w:p>
      <w:pPr>
        <w:pStyle w:val="Style59"/>
        <w:framePr w:w="3264" w:h="1922" w:hRule="exact" w:wrap="none" w:vAnchor="page" w:hAnchor="page" w:x="9329" w:y="10896"/>
        <w:widowControl w:val="0"/>
        <w:keepNext w:val="0"/>
        <w:keepLines w:val="0"/>
        <w:shd w:val="clear" w:color="auto" w:fill="E8D8A2"/>
        <w:bidi w:val="0"/>
        <w:jc w:val="left"/>
        <w:spacing w:before="0" w:after="0" w:line="238" w:lineRule="exact"/>
        <w:ind w:left="0" w:right="0" w:firstLine="0"/>
      </w:pPr>
      <w:r>
        <w:rPr>
          <w:lang w:val="en-US" w:eastAsia="en-US" w:bidi="en-US"/>
          <w:w w:val="100"/>
          <w:spacing w:val="0"/>
          <w:color w:val="000000"/>
          <w:position w:val="0"/>
        </w:rPr>
        <w:t>CML, has been in the locksmith business for over</w:t>
        <w:br/>
        <w:t>22 years. He is the president of All Pro Security,</w:t>
        <w:br/>
        <w:t>Inc. in Michigan and has been an ALOA member</w:t>
        <w:br/>
        <w:t>for 15 years. A past president of the Locksmith</w:t>
        <w:br/>
        <w:t>Security Association of Michigan, Sal currently</w:t>
        <w:br/>
        <w:t>serves as editor of the association newsletter. He was</w:t>
        <w:br/>
        <w:t>named “Keynotes Author of the Year” for 1996.</w:t>
      </w:r>
    </w:p>
    <w:p>
      <w:pPr>
        <w:pStyle w:val="Style40"/>
        <w:framePr w:wrap="none" w:vAnchor="page" w:hAnchor="page" w:x="10135" w:y="15260"/>
        <w:widowControl w:val="0"/>
        <w:keepNext w:val="0"/>
        <w:keepLines w:val="0"/>
        <w:shd w:val="clear" w:color="auto" w:fill="E8D8A2"/>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945" w:y="15281"/>
        <w:widowControl w:val="0"/>
        <w:keepNext w:val="0"/>
        <w:keepLines w:val="0"/>
        <w:shd w:val="clear" w:color="auto" w:fill="E8D8A2"/>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79" type="#_x0000_t75" style="position:absolute;margin-left:85.5pt;margin-top:288.35pt;width:570.7pt;height:188.65pt;z-index:-251658722;mso-wrap-distance-left:5pt;mso-wrap-distance-right:5pt;mso-position-horizontal-relative:page;mso-position-vertical-relative:page" wrapcoords="0 0">
            <v:imagedata r:id="rId111" r:href="rId112"/>
            <w10:wrap anchorx="page" anchory="page"/>
          </v:shape>
        </w:pict>
      </w:r>
      <w:r>
        <w:pict>
          <v:shape id="_x0000_s1080" type="#_x0000_t75" style="position:absolute;margin-left:465.4pt;margin-top:505.75pt;width:48pt;height:45.6pt;z-index:-251658721;mso-wrap-distance-left:5pt;mso-wrap-distance-right:5pt;mso-position-horizontal-relative:page;mso-position-vertical-relative:page" wrapcoords="0 0">
            <v:imagedata r:id="rId113" r:href="rId114"/>
            <w10:wrap anchorx="page" anchory="page"/>
          </v:shape>
        </w:pict>
      </w:r>
    </w:p>
    <w:p>
      <w:pPr>
        <w:pStyle w:val="Style66"/>
        <w:framePr w:wrap="none" w:vAnchor="page" w:hAnchor="page" w:x="4219" w:y="6028"/>
        <w:widowControl w:val="0"/>
        <w:keepNext w:val="0"/>
        <w:keepLines w:val="0"/>
        <w:shd w:val="clear" w:color="auto" w:fill="1F1A24"/>
        <w:bidi w:val="0"/>
        <w:jc w:val="left"/>
        <w:spacing w:before="0" w:after="0"/>
        <w:ind w:left="0" w:right="0" w:firstLine="0"/>
      </w:pPr>
      <w:r>
        <w:rPr>
          <w:rStyle w:val="CharStyle459"/>
          <w:b/>
          <w:bCs/>
        </w:rPr>
        <w:t xml:space="preserve">BY PAU LA L. </w:t>
      </w:r>
      <w:r>
        <w:rPr>
          <w:rStyle w:val="CharStyle460"/>
          <w:b/>
          <w:bCs/>
        </w:rPr>
        <w:t>HALL, CPL</w:t>
      </w:r>
    </w:p>
    <w:p>
      <w:pPr>
        <w:framePr w:wrap="none" w:vAnchor="page" w:hAnchor="page" w:x="2645" w:y="6728"/>
        <w:widowControl w:val="0"/>
        <w:rPr>
          <w:sz w:val="2"/>
          <w:szCs w:val="2"/>
        </w:rPr>
      </w:pPr>
      <w:r>
        <w:pict>
          <v:shape id="_x0000_s1081" type="#_x0000_t75" style="width:217pt;height:71pt;">
            <v:imagedata r:id="rId115" r:href="rId116"/>
          </v:shape>
        </w:pict>
      </w:r>
    </w:p>
    <w:p>
      <w:pPr>
        <w:pStyle w:val="Style461"/>
        <w:framePr w:w="3298" w:h="6052" w:hRule="exact" w:wrap="none" w:vAnchor="page" w:hAnchor="page" w:x="9182" w:y="2079"/>
        <w:widowControl w:val="0"/>
        <w:keepNext w:val="0"/>
        <w:keepLines w:val="0"/>
        <w:shd w:val="clear" w:color="auto" w:fill="1F1A24"/>
        <w:bidi w:val="0"/>
        <w:jc w:val="left"/>
        <w:spacing w:before="0" w:after="0"/>
        <w:ind w:left="0" w:right="0" w:firstLine="0"/>
      </w:pPr>
      <w:bookmarkStart w:id="140" w:name="bookmark140"/>
      <w:r>
        <w:rPr>
          <w:rStyle w:val="CharStyle463"/>
          <w:b/>
          <w:bCs/>
        </w:rPr>
        <w:t>Victims</w:t>
      </w:r>
      <w:bookmarkEnd w:id="140"/>
    </w:p>
    <w:p>
      <w:pPr>
        <w:pStyle w:val="Style2"/>
        <w:framePr w:w="3298" w:h="6052" w:hRule="exact" w:wrap="none" w:vAnchor="page" w:hAnchor="page" w:x="9182" w:y="2079"/>
        <w:widowControl w:val="0"/>
        <w:keepNext w:val="0"/>
        <w:keepLines w:val="0"/>
        <w:shd w:val="clear" w:color="auto" w:fill="1F1A24"/>
        <w:bidi w:val="0"/>
        <w:jc w:val="left"/>
        <w:spacing w:before="0" w:after="0" w:line="259" w:lineRule="exact"/>
        <w:ind w:left="0" w:right="0" w:firstLine="0"/>
      </w:pPr>
      <w:r>
        <w:rPr>
          <w:rStyle w:val="CharStyle294"/>
        </w:rPr>
        <w:t>Lonny Burgau got out with a suitcase full of clothes, some family photographs, his wife, Londa, and two small children. His home and all of its contents are a total loss. Lonny and his wife said, “Now we know what it is like to be homeless.”</w:t>
      </w:r>
    </w:p>
    <w:p>
      <w:pPr>
        <w:pStyle w:val="Style464"/>
        <w:framePr w:w="3298" w:h="6052" w:hRule="exact" w:wrap="none" w:vAnchor="page" w:hAnchor="page" w:x="9182" w:y="2079"/>
        <w:widowControl w:val="0"/>
        <w:keepNext w:val="0"/>
        <w:keepLines w:val="0"/>
        <w:shd w:val="clear" w:color="auto" w:fill="1F1A24"/>
        <w:bidi w:val="0"/>
        <w:jc w:val="left"/>
        <w:spacing w:before="0" w:after="0"/>
        <w:ind w:left="0" w:right="0" w:firstLine="220"/>
      </w:pPr>
      <w:r>
        <w:rPr>
          <w:rStyle w:val="CharStyle466"/>
        </w:rPr>
        <w:t>Lonny is a 1993 graduate of the lock- smithing program at Pine Technical College in northern Minnesota. In May of 1995, Lonny bought Pex Locksmith in Grand Forks, ND, and moved his family there. With only two years under his belt as owner, Lonny has a rough road ahead of him.</w:t>
      </w:r>
    </w:p>
    <w:p>
      <w:pPr>
        <w:pStyle w:val="Style464"/>
        <w:framePr w:w="3298" w:h="6052" w:hRule="exact" w:wrap="none" w:vAnchor="page" w:hAnchor="page" w:x="9182" w:y="2079"/>
        <w:widowControl w:val="0"/>
        <w:keepNext w:val="0"/>
        <w:keepLines w:val="0"/>
        <w:shd w:val="clear" w:color="auto" w:fill="1F1A24"/>
        <w:bidi w:val="0"/>
        <w:jc w:val="left"/>
        <w:spacing w:before="0" w:after="0"/>
        <w:ind w:left="0" w:right="0" w:firstLine="220"/>
      </w:pPr>
      <w:r>
        <w:rPr>
          <w:rStyle w:val="CharStyle466"/>
        </w:rPr>
        <w:t>Jim Bisson has been a locksmith since 1976. He bought out his father, Keith Bisson, when Keith retired in 1993. Jim has made some smart decisions since he took over in ’93. In four years, Jim has managed to almost triple business. Now, this second generation locksmith busi</w:t>
        <w:softHyphen/>
        <w:t>ness is seriously threatened.</w:t>
      </w:r>
    </w:p>
    <w:p>
      <w:pPr>
        <w:pStyle w:val="Style2"/>
        <w:framePr w:w="7104" w:h="7073" w:hRule="exact" w:wrap="none" w:vAnchor="page" w:hAnchor="page" w:x="1915" w:y="8439"/>
        <w:widowControl w:val="0"/>
        <w:keepNext w:val="0"/>
        <w:keepLines w:val="0"/>
        <w:shd w:val="clear" w:color="auto" w:fill="1F1A24"/>
        <w:bidi w:val="0"/>
        <w:jc w:val="left"/>
        <w:spacing w:before="0" w:after="0" w:line="259" w:lineRule="exact"/>
        <w:ind w:left="2440" w:right="0" w:firstLine="0"/>
      </w:pPr>
      <w:r>
        <w:rPr>
          <w:rStyle w:val="CharStyle294"/>
        </w:rPr>
        <w:t>Early on a Friday morning in April, two of our colleagues were caught off guard. They were forced from their homes and businesses to witness the worst disaster the upper midwest has ever seen.</w:t>
      </w:r>
    </w:p>
    <w:p>
      <w:pPr>
        <w:pStyle w:val="Style464"/>
        <w:framePr w:w="7104" w:h="7073" w:hRule="exact" w:wrap="none" w:vAnchor="page" w:hAnchor="page" w:x="1915" w:y="8439"/>
        <w:widowControl w:val="0"/>
        <w:keepNext w:val="0"/>
        <w:keepLines w:val="0"/>
        <w:shd w:val="clear" w:color="auto" w:fill="1F1A24"/>
        <w:bidi w:val="0"/>
        <w:jc w:val="left"/>
        <w:spacing w:before="0" w:after="0"/>
        <w:ind w:left="2440" w:right="0" w:firstLine="200"/>
      </w:pPr>
      <w:r>
        <w:rPr>
          <w:rStyle w:val="CharStyle466"/>
        </w:rPr>
        <w:t>I am talking of course about the level five disaster that happened in Grand Forks, ND, and East Grand Forks, MN. They are sister cities located in the northern quad</w:t>
        <w:softHyphen/>
        <w:t>rant of each state. There is only a bridge separating the two. On April 18, 1997, this entire area was ravaged by floods when the Red River overflowed—in a big way.</w:t>
      </w:r>
    </w:p>
    <w:p>
      <w:pPr>
        <w:pStyle w:val="Style464"/>
        <w:framePr w:w="7104" w:h="7073" w:hRule="exact" w:wrap="none" w:vAnchor="page" w:hAnchor="page" w:x="1915" w:y="8439"/>
        <w:widowControl w:val="0"/>
        <w:keepNext w:val="0"/>
        <w:keepLines w:val="0"/>
        <w:shd w:val="clear" w:color="auto" w:fill="1F1A24"/>
        <w:bidi w:val="0"/>
        <w:jc w:val="left"/>
        <w:spacing w:before="0" w:after="0"/>
        <w:ind w:left="2440" w:right="0" w:firstLine="200"/>
      </w:pPr>
      <w:r>
        <w:rPr>
          <w:rStyle w:val="CharStyle466"/>
        </w:rPr>
        <w:t>Two ALOA members were seriously affected by the dis</w:t>
        <w:softHyphen/>
        <w:t>aster: Jim Bisson, CRL, owner of Keiths Lock &amp; Key, and Lonny Burgau, CRL, owner of Pex Locksmith. Both are from Grand Forks cities, or, more accurately said, what is left of the Grand Forks cities.</w:t>
      </w:r>
    </w:p>
    <w:p>
      <w:pPr>
        <w:pStyle w:val="Style464"/>
        <w:framePr w:w="7104" w:h="7073" w:hRule="exact" w:wrap="none" w:vAnchor="page" w:hAnchor="page" w:x="1915" w:y="8439"/>
        <w:widowControl w:val="0"/>
        <w:keepNext w:val="0"/>
        <w:keepLines w:val="0"/>
        <w:shd w:val="clear" w:color="auto" w:fill="1F1A24"/>
        <w:bidi w:val="0"/>
        <w:jc w:val="left"/>
        <w:spacing w:before="0" w:after="449"/>
        <w:ind w:left="2440" w:right="0" w:firstLine="200"/>
      </w:pPr>
      <w:r>
        <w:rPr>
          <w:rStyle w:val="CharStyle466"/>
        </w:rPr>
        <w:t>In the wee hours that early morning, the people of Grand Forks were startled by sirens blaring. Many people were extremely tired because they had been up for the past several weeks sandbagging around the city. The National Guard trucks were going up and down the street with bullhorns warning everyone to evacuate immediate</w:t>
        <w:softHyphen/>
        <w:t>ly. Mother Nature can be very caiel at times.</w:t>
      </w:r>
    </w:p>
    <w:p>
      <w:pPr>
        <w:pStyle w:val="Style467"/>
        <w:framePr w:w="7104" w:h="7073" w:hRule="exact" w:wrap="none" w:vAnchor="page" w:hAnchor="page" w:x="1915" w:y="8439"/>
        <w:tabs>
          <w:tab w:leader="underscore" w:pos="2122" w:val="left"/>
          <w:tab w:leader="underscore" w:pos="3583" w:val="left"/>
        </w:tabs>
        <w:widowControl w:val="0"/>
        <w:keepNext w:val="0"/>
        <w:keepLines w:val="0"/>
        <w:shd w:val="clear" w:color="auto" w:fill="1F1A24"/>
        <w:bidi w:val="0"/>
        <w:spacing w:before="0" w:after="0"/>
        <w:ind w:left="0" w:right="0" w:firstLine="0"/>
      </w:pPr>
      <w:r>
        <w:rPr>
          <w:rStyle w:val="CharStyle469"/>
          <w:b w:val="0"/>
          <w:bCs w:val="0"/>
        </w:rPr>
        <w:t xml:space="preserve">30 | </w:t>
      </w:r>
      <w:r>
        <w:rPr>
          <w:rStyle w:val="CharStyle470"/>
          <w:b/>
          <w:bCs/>
        </w:rPr>
        <w:t>Keynotes</w:t>
      </w:r>
      <w:r>
        <w:rPr>
          <w:rStyle w:val="CharStyle469"/>
          <w:b w:val="0"/>
          <w:bCs w:val="0"/>
        </w:rPr>
        <w:tab/>
      </w:r>
      <w:r>
        <w:rPr>
          <w:rStyle w:val="CharStyle471"/>
          <w:b/>
          <w:bCs/>
        </w:rPr>
        <w:t>June 1997</w:t>
        <w:tab/>
      </w:r>
    </w:p>
    <w:p>
      <w:pPr>
        <w:framePr w:wrap="none" w:vAnchor="page" w:hAnchor="page" w:x="3432" w:y="8504"/>
        <w:widowControl w:val="0"/>
        <w:rPr>
          <w:sz w:val="2"/>
          <w:szCs w:val="2"/>
        </w:rPr>
      </w:pPr>
      <w:r>
        <w:pict>
          <v:shape id="_x0000_s1082" type="#_x0000_t75" style="width:37pt;height:37pt;">
            <v:imagedata r:id="rId117" r:href="rId118"/>
          </v:shape>
        </w:pict>
      </w:r>
    </w:p>
    <w:p>
      <w:pPr>
        <w:pStyle w:val="Style472"/>
        <w:framePr w:wrap="none" w:vAnchor="page" w:hAnchor="page" w:x="5577" w:y="8432"/>
        <w:widowControl w:val="0"/>
        <w:keepNext w:val="0"/>
        <w:keepLines w:val="0"/>
        <w:shd w:val="clear" w:color="auto" w:fill="1F1A24"/>
        <w:bidi w:val="0"/>
        <w:jc w:val="left"/>
        <w:spacing w:before="0" w:after="0"/>
        <w:ind w:left="0" w:right="0" w:firstLine="0"/>
      </w:pPr>
      <w:r>
        <w:rPr>
          <w:rStyle w:val="CharStyle474"/>
          <w:i/>
          <w:iCs/>
        </w:rPr>
        <w:t>Ml</w:t>
      </w:r>
    </w:p>
    <w:p>
      <w:pPr>
        <w:pStyle w:val="Style23"/>
        <w:framePr w:w="1219" w:h="638" w:hRule="exact" w:wrap="none" w:vAnchor="page" w:hAnchor="page" w:x="6518" w:y="8451"/>
        <w:widowControl w:val="0"/>
        <w:keepNext w:val="0"/>
        <w:keepLines w:val="0"/>
        <w:shd w:val="clear" w:color="auto" w:fill="1F1A24"/>
        <w:bidi w:val="0"/>
        <w:jc w:val="both"/>
        <w:spacing w:before="0" w:after="0" w:line="214" w:lineRule="exact"/>
        <w:ind w:left="0" w:right="0" w:firstLine="0"/>
      </w:pPr>
      <w:r>
        <w:rPr>
          <w:rStyle w:val="CharStyle475"/>
        </w:rPr>
        <w:t xml:space="preserve">c §^T' </w:t>
      </w:r>
      <w:r>
        <w:rPr>
          <w:rStyle w:val="CharStyle476"/>
        </w:rPr>
        <w:t>V- ci o c</w:t>
      </w:r>
    </w:p>
    <w:p>
      <w:pPr>
        <w:pStyle w:val="Style2"/>
        <w:framePr w:w="3168" w:h="580" w:hRule="exact" w:wrap="none" w:vAnchor="page" w:hAnchor="page" w:x="9192" w:y="8333"/>
        <w:widowControl w:val="0"/>
        <w:keepNext w:val="0"/>
        <w:keepLines w:val="0"/>
        <w:shd w:val="clear" w:color="auto" w:fill="auto"/>
        <w:bidi w:val="0"/>
        <w:spacing w:before="0" w:after="0" w:line="262" w:lineRule="exact"/>
        <w:ind w:left="0" w:right="200" w:firstLine="0"/>
      </w:pPr>
      <w:r>
        <w:rPr>
          <w:rStyle w:val="CharStyle294"/>
          <w:color w:val="EBEBEB"/>
        </w:rPr>
        <w:t>The fight to save the city from the river was intense. For several weeks, people had</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83" type="#_x0000_t75" style="position:absolute;margin-left:451.4pt;margin-top:416.75pt;width:204.5pt;height:363.85pt;z-index:-251658720;mso-wrap-distance-left:5pt;mso-wrap-distance-right:5pt;mso-position-horizontal-relative:page;mso-position-vertical-relative:page" wrapcoords="0 0">
            <v:imagedata r:id="rId119" r:href="rId120"/>
            <w10:wrap anchorx="page" anchory="page"/>
          </v:shape>
        </w:pict>
      </w:r>
    </w:p>
    <w:p>
      <w:pPr>
        <w:pStyle w:val="Style272"/>
        <w:framePr w:w="260" w:h="614" w:hRule="exact" w:wrap="none" w:vAnchor="page" w:hAnchor="page" w:x="23" w:y="5567"/>
        <w:widowControl w:val="0"/>
        <w:keepNext w:val="0"/>
        <w:keepLines w:val="0"/>
        <w:shd w:val="clear" w:color="auto" w:fill="auto"/>
        <w:bidi w:val="0"/>
        <w:jc w:val="left"/>
        <w:textDirection w:val="btLr"/>
        <w:spacing w:before="0" w:after="0"/>
        <w:ind w:left="0" w:right="0" w:firstLine="0"/>
      </w:pPr>
      <w:r>
        <w:rPr>
          <w:rStyle w:val="CharStyle373"/>
          <w:color w:val="EBEBEB"/>
        </w:rPr>
        <w:t>TVttiKI 11</w:t>
      </w:r>
    </w:p>
    <w:p>
      <w:pPr>
        <w:pStyle w:val="Style2"/>
        <w:framePr w:w="3326" w:h="8644" w:hRule="exact" w:wrap="none" w:vAnchor="page" w:hAnchor="page" w:x="7554" w:y="3841"/>
        <w:widowControl w:val="0"/>
        <w:keepNext w:val="0"/>
        <w:keepLines w:val="0"/>
        <w:shd w:val="clear" w:color="auto" w:fill="auto"/>
        <w:bidi w:val="0"/>
        <w:jc w:val="left"/>
        <w:spacing w:before="0" w:after="0" w:line="259" w:lineRule="exact"/>
        <w:ind w:left="0" w:right="0" w:firstLine="0"/>
      </w:pPr>
      <w:r>
        <w:rPr>
          <w:rStyle w:val="CharStyle294"/>
          <w:color w:val="EBEBEB"/>
        </w:rPr>
        <w:t>both had substantial damage to their shops. It was several more days before water service was even restored. Lonny and Jim are com</w:t>
        <w:softHyphen/>
        <w:t>municating through their cell phones. The phone company said it would be a while before all service is restored. The mail finally came in mid May—the first time in more than three weeks. Lonny and Jim’s losses will be hundreds of thousands of dollars. It will be some time before they know for sure what the totals are.</w:t>
      </w:r>
    </w:p>
    <w:p>
      <w:pPr>
        <w:pStyle w:val="Style464"/>
        <w:framePr w:w="3326" w:h="8644" w:hRule="exact" w:wrap="none" w:vAnchor="page" w:hAnchor="page" w:x="7554" w:y="3841"/>
        <w:widowControl w:val="0"/>
        <w:keepNext w:val="0"/>
        <w:keepLines w:val="0"/>
        <w:shd w:val="clear" w:color="auto" w:fill="auto"/>
        <w:bidi w:val="0"/>
        <w:jc w:val="left"/>
        <w:spacing w:before="0" w:after="0"/>
        <w:ind w:left="0" w:right="0" w:firstLine="240"/>
      </w:pPr>
      <w:r>
        <w:rPr>
          <w:rStyle w:val="CharStyle466"/>
          <w:color w:val="EBEBEB"/>
        </w:rPr>
        <w:t>There are other locksmiths in Grand Forks and the Greater Red River Valley who were affected as well. Jim Bisson has four employees and Lonny has one. The institutional locksmith out at the University of North Dakota had sub</w:t>
        <w:softHyphen/>
        <w:t>stantial damage to his home. Fargo,</w:t>
      </w:r>
    </w:p>
    <w:p>
      <w:pPr>
        <w:pStyle w:val="Style464"/>
        <w:framePr w:w="3326" w:h="8644" w:hRule="exact" w:wrap="none" w:vAnchor="page" w:hAnchor="page" w:x="7554" w:y="3841"/>
        <w:widowControl w:val="0"/>
        <w:keepNext w:val="0"/>
        <w:keepLines w:val="0"/>
        <w:shd w:val="clear" w:color="auto" w:fill="auto"/>
        <w:bidi w:val="0"/>
        <w:jc w:val="left"/>
        <w:spacing w:before="0" w:after="0"/>
        <w:ind w:left="0" w:right="0" w:firstLine="0"/>
      </w:pPr>
      <w:r>
        <w:rPr>
          <w:rStyle w:val="CharStyle466"/>
          <w:color w:val="EBEBEB"/>
        </w:rPr>
        <w:t>ND, and Breckenridge, MN, were also hit hard. There are at least two lock</w:t>
        <w:softHyphen/>
        <w:t>smiths from these areas that had devas</w:t>
        <w:softHyphen/>
        <w:t>tating damage. All of these locksmiths need our help just as fast as we can get it to them.</w:t>
      </w:r>
    </w:p>
    <w:p>
      <w:pPr>
        <w:pStyle w:val="Style464"/>
        <w:framePr w:w="3326" w:h="8644" w:hRule="exact" w:wrap="none" w:vAnchor="page" w:hAnchor="page" w:x="7554" w:y="3841"/>
        <w:widowControl w:val="0"/>
        <w:keepNext w:val="0"/>
        <w:keepLines w:val="0"/>
        <w:shd w:val="clear" w:color="auto" w:fill="auto"/>
        <w:bidi w:val="0"/>
        <w:jc w:val="left"/>
        <w:spacing w:before="0" w:after="0"/>
        <w:ind w:left="0" w:right="0" w:firstLine="240"/>
      </w:pPr>
      <w:r>
        <w:rPr>
          <w:rStyle w:val="CharStyle466"/>
          <w:color w:val="EBEBEB"/>
        </w:rPr>
        <w:t>There has been a disaster relief fund established to help sustain our colleagues through this most difficult time. Your contributions are tax deductible and there are no administrative costs involved so every penny will go directly to locksmiths who were devastated by this disaster.</w:t>
      </w:r>
    </w:p>
    <w:p>
      <w:pPr>
        <w:pStyle w:val="Style464"/>
        <w:framePr w:w="3326" w:h="8644" w:hRule="exact" w:wrap="none" w:vAnchor="page" w:hAnchor="page" w:x="7554" w:y="3841"/>
        <w:widowControl w:val="0"/>
        <w:keepNext w:val="0"/>
        <w:keepLines w:val="0"/>
        <w:shd w:val="clear" w:color="auto" w:fill="auto"/>
        <w:bidi w:val="0"/>
        <w:jc w:val="left"/>
        <w:spacing w:before="0" w:after="0"/>
        <w:ind w:left="0" w:right="0" w:firstLine="240"/>
      </w:pPr>
      <w:r>
        <w:rPr>
          <w:rStyle w:val="CharStyle466"/>
          <w:color w:val="EBEBEB"/>
        </w:rPr>
        <w:t>Please give generously.</w:t>
      </w:r>
    </w:p>
    <w:p>
      <w:pPr>
        <w:pStyle w:val="Style7"/>
        <w:framePr w:wrap="none" w:vAnchor="page" w:hAnchor="page" w:x="350" w:y="11051"/>
        <w:widowControl w:val="0"/>
        <w:keepNext w:val="0"/>
        <w:keepLines w:val="0"/>
        <w:shd w:val="clear" w:color="auto" w:fill="auto"/>
        <w:bidi w:val="0"/>
        <w:jc w:val="left"/>
        <w:spacing w:before="0" w:after="0"/>
        <w:ind w:left="0" w:right="0" w:firstLine="0"/>
      </w:pPr>
      <w:r>
        <w:rPr>
          <w:rStyle w:val="CharStyle477"/>
        </w:rPr>
        <w:t>Jim Bisson</w:t>
      </w:r>
    </w:p>
    <w:p>
      <w:pPr>
        <w:pStyle w:val="Style59"/>
        <w:framePr w:w="3264" w:h="2642" w:hRule="exact" w:wrap="none" w:vAnchor="page" w:hAnchor="page" w:x="7545" w:y="12685"/>
        <w:widowControl w:val="0"/>
        <w:keepNext w:val="0"/>
        <w:keepLines w:val="0"/>
        <w:shd w:val="clear" w:color="auto" w:fill="auto"/>
        <w:bidi w:val="0"/>
        <w:jc w:val="left"/>
        <w:spacing w:before="0" w:after="0" w:line="257" w:lineRule="exact"/>
        <w:ind w:left="180" w:right="0" w:hanging="180"/>
      </w:pPr>
      <w:r>
        <w:rPr>
          <w:rStyle w:val="CharStyle478"/>
          <w:i/>
          <w:iCs/>
        </w:rPr>
        <w:t>About the Author: Paula L Hall, CPL has been a locksmith for 1</w:t>
      </w:r>
      <w:r>
        <w:rPr>
          <w:rStyle w:val="CharStyle479"/>
          <w:i w:val="0"/>
          <w:iCs w:val="0"/>
        </w:rPr>
        <w:t xml:space="preserve">7 </w:t>
      </w:r>
      <w:r>
        <w:rPr>
          <w:rStyle w:val="CharStyle478"/>
          <w:i/>
          <w:iCs/>
        </w:rPr>
        <w:t>years and an AI DA member since 1986. She has worked in various positions throughout the trade</w:t>
      </w:r>
      <w:r>
        <w:rPr>
          <w:rStyle w:val="CharStyle479"/>
          <w:i w:val="0"/>
          <w:iCs w:val="0"/>
        </w:rPr>
        <w:t xml:space="preserve">, </w:t>
      </w:r>
      <w:r>
        <w:rPr>
          <w:rStyle w:val="CharStyle478"/>
          <w:i/>
          <w:iCs/>
        </w:rPr>
        <w:t>including service coordinator, service technician and wholesale supply owner of mobile locksmith unit. Currently she is an inde</w:t>
        <w:softHyphen/>
        <w:t xml:space="preserve">pendent manufacturer representative in St. Paul, </w:t>
      </w:r>
      <w:r>
        <w:rPr>
          <w:rStyle w:val="CharStyle479"/>
          <w:i w:val="0"/>
          <w:iCs w:val="0"/>
        </w:rPr>
        <w:t xml:space="preserve">AIN. </w:t>
      </w:r>
      <w:r>
        <w:rPr>
          <w:rStyle w:val="CharStyle478"/>
          <w:i/>
          <w:iCs/>
        </w:rPr>
        <w:t>Paula has sewed on the Board of Directors of the M inneapolis chapter' and as chairperson in 1994-93.</w:t>
      </w:r>
    </w:p>
    <w:p>
      <w:pPr>
        <w:pStyle w:val="Style2"/>
        <w:framePr w:w="3302" w:h="571" w:hRule="exact" w:wrap="none" w:vAnchor="page" w:hAnchor="page" w:x="4060" w:y="13714"/>
        <w:widowControl w:val="0"/>
        <w:keepNext w:val="0"/>
        <w:keepLines w:val="0"/>
        <w:shd w:val="clear" w:color="auto" w:fill="auto"/>
        <w:bidi w:val="0"/>
        <w:jc w:val="left"/>
        <w:spacing w:before="0" w:after="0" w:line="257" w:lineRule="exact"/>
        <w:ind w:left="0" w:right="0" w:firstLine="0"/>
      </w:pPr>
      <w:r>
        <w:rPr>
          <w:rStyle w:val="CharStyle294"/>
          <w:color w:val="EBEBEB"/>
        </w:rPr>
        <w:t>out there helping where they thought they were needed most.</w:t>
      </w:r>
    </w:p>
    <w:p>
      <w:pPr>
        <w:pStyle w:val="Style340"/>
        <w:framePr w:w="7224" w:h="1238" w:hRule="exact" w:wrap="none" w:vAnchor="page" w:hAnchor="page" w:x="4060" w:y="1149"/>
        <w:widowControl w:val="0"/>
        <w:keepNext w:val="0"/>
        <w:keepLines w:val="0"/>
        <w:shd w:val="clear" w:color="auto" w:fill="auto"/>
        <w:bidi w:val="0"/>
        <w:jc w:val="left"/>
        <w:spacing w:before="0" w:after="0" w:line="238" w:lineRule="exact"/>
        <w:ind w:left="3400" w:right="0" w:firstLine="0"/>
      </w:pPr>
      <w:r>
        <w:rPr>
          <w:rStyle w:val="CharStyle480"/>
        </w:rPr>
        <w:t>NATIONS TO</w:t>
      </w:r>
    </w:p>
    <w:p>
      <w:pPr>
        <w:pStyle w:val="Style193"/>
        <w:framePr w:w="7224" w:h="1238" w:hRule="exact" w:wrap="none" w:vAnchor="page" w:hAnchor="page" w:x="4060" w:y="1149"/>
        <w:widowControl w:val="0"/>
        <w:keepNext w:val="0"/>
        <w:keepLines w:val="0"/>
        <w:shd w:val="clear" w:color="auto" w:fill="auto"/>
        <w:bidi w:val="0"/>
        <w:jc w:val="left"/>
        <w:spacing w:before="0" w:after="0" w:line="238" w:lineRule="exact"/>
        <w:ind w:left="4720" w:right="0" w:firstLine="0"/>
      </w:pPr>
      <w:r>
        <w:rPr>
          <w:rStyle w:val="CharStyle195"/>
          <w:b/>
          <w:bCs/>
          <w:i/>
          <w:iCs/>
          <w:color w:val="EBEBEB"/>
        </w:rPr>
        <w:t>Locksmith Flood Relief Fund c/o Western Bank 7035 Tenth Street North Oakdale, MN 55128</w:t>
      </w:r>
    </w:p>
    <w:p>
      <w:pPr>
        <w:pStyle w:val="Style2"/>
        <w:framePr w:w="3302" w:h="832" w:hRule="exact" w:wrap="none" w:vAnchor="page" w:hAnchor="page" w:x="4060" w:y="14482"/>
        <w:widowControl w:val="0"/>
        <w:keepNext w:val="0"/>
        <w:keepLines w:val="0"/>
        <w:shd w:val="clear" w:color="auto" w:fill="auto"/>
        <w:bidi w:val="0"/>
        <w:jc w:val="left"/>
        <w:spacing w:before="0" w:after="0" w:line="257" w:lineRule="exact"/>
        <w:ind w:left="0" w:right="0" w:firstLine="0"/>
      </w:pPr>
      <w:r>
        <w:rPr>
          <w:rStyle w:val="CharStyle294"/>
          <w:color w:val="EBEBEB"/>
        </w:rPr>
        <w:t>It has been several weeks since the Red River engulfed the city. Jim and Lonny are just now getting back into their businesses—</w:t>
      </w:r>
    </w:p>
    <w:p>
      <w:pPr>
        <w:pStyle w:val="Style2"/>
        <w:framePr w:w="3259" w:h="5241" w:hRule="exact" w:wrap="none" w:vAnchor="page" w:hAnchor="page" w:x="4070" w:y="3832"/>
        <w:widowControl w:val="0"/>
        <w:keepNext w:val="0"/>
        <w:keepLines w:val="0"/>
        <w:shd w:val="clear" w:color="auto" w:fill="auto"/>
        <w:bidi w:val="0"/>
        <w:jc w:val="left"/>
        <w:spacing w:before="0" w:after="0" w:line="259" w:lineRule="exact"/>
        <w:ind w:left="0" w:right="0" w:firstLine="0"/>
      </w:pPr>
      <w:r>
        <w:rPr>
          <w:rStyle w:val="CharStyle294"/>
          <w:color w:val="EBEBEB"/>
        </w:rPr>
        <w:t>been sandbagging, but the city fell behind in their efforts when a major winter storm came through the region and dumped over a half of a foot of snow. The city was with</w:t>
        <w:softHyphen/>
        <w:t>out power for five days. Then the news came that the Red River would be rising past the predictions. Jim Bisson had been sandbagging for 48 hours straight—with no food or sleep. Workers were frantically building dikes down the middle of major streets. Others were sandbagging as fast as they could. Jim and Lonny were helping to sandbag all over the city. Little did they know then that this flood would overtake their homes and businesses. If only they would have guessed that the predictions were wrong—that the river would rise much higher than expected—then they could have been sandbagging their own homes and businesses. Instead, they were</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84" type="#_x0000_t75" style="position:absolute;margin-left:-1.3pt;margin-top:19.85pt;width:570.7pt;height:770.4pt;z-index:-251658719;mso-wrap-distance-left:5pt;mso-wrap-distance-right:5pt;mso-position-horizontal-relative:page;mso-position-vertical-relative:page" wrapcoords="0 0">
            <v:imagedata r:id="rId121" r:href="rId122"/>
            <w10:wrap anchorx="page" anchory="page"/>
          </v:shape>
        </w:pict>
      </w:r>
    </w:p>
    <w:p>
      <w:pPr>
        <w:framePr w:wrap="none" w:vAnchor="page" w:hAnchor="page" w:x="1718" w:y="179"/>
        <w:widowControl w:val="0"/>
        <w:rPr>
          <w:sz w:val="2"/>
          <w:szCs w:val="2"/>
        </w:rPr>
      </w:pPr>
      <w:r>
        <w:pict>
          <v:shape id="_x0000_s1085" type="#_x0000_t75" style="width:570pt;height:211pt;">
            <v:imagedata r:id="rId123" r:href="rId124"/>
          </v:shape>
        </w:pict>
      </w:r>
    </w:p>
    <w:p>
      <w:pPr>
        <w:pStyle w:val="Style2"/>
        <w:framePr w:w="3830" w:h="10329" w:hRule="exact" w:wrap="none" w:vAnchor="page" w:hAnchor="page" w:x="1704" w:y="4605"/>
        <w:widowControl w:val="0"/>
        <w:keepNext w:val="0"/>
        <w:keepLines w:val="0"/>
        <w:shd w:val="clear" w:color="auto" w:fill="AF3821"/>
        <w:bidi w:val="0"/>
        <w:jc w:val="left"/>
        <w:spacing w:before="0" w:after="0" w:line="238" w:lineRule="exact"/>
        <w:ind w:left="540" w:right="0" w:firstLine="0"/>
      </w:pPr>
      <w:r>
        <w:rPr>
          <w:lang w:val="en-US" w:eastAsia="en-US" w:bidi="en-US"/>
          <w:w w:val="100"/>
          <w:spacing w:val="0"/>
          <w:color w:val="000000"/>
          <w:position w:val="0"/>
        </w:rPr>
        <w:t>I love tools. The first childhood possession I can remember being fascinated by was a jackknife. Not only could I intimidate the other neighborhood kids with it, but I could use the sharp blade to make things out of wood. So what if the neatest thing I ever made was a crude wooden horse—it was using the tool that appealed to me, not the finished product.</w:t>
      </w:r>
    </w:p>
    <w:p>
      <w:pPr>
        <w:pStyle w:val="Style2"/>
        <w:framePr w:w="3830" w:h="10329" w:hRule="exact" w:wrap="none" w:vAnchor="page" w:hAnchor="page" w:x="1704" w:y="4605"/>
        <w:widowControl w:val="0"/>
        <w:keepNext w:val="0"/>
        <w:keepLines w:val="0"/>
        <w:shd w:val="clear" w:color="auto" w:fill="AF3821"/>
        <w:bidi w:val="0"/>
        <w:jc w:val="left"/>
        <w:spacing w:before="0" w:after="0" w:line="238" w:lineRule="exact"/>
        <w:ind w:left="540" w:right="0" w:firstLine="200"/>
      </w:pPr>
      <w:r>
        <w:rPr>
          <w:lang w:val="en-US" w:eastAsia="en-US" w:bidi="en-US"/>
          <w:w w:val="100"/>
          <w:spacing w:val="0"/>
          <w:color w:val="000000"/>
          <w:position w:val="0"/>
        </w:rPr>
        <w:t>You are probably the same way. Your choice of profession practically dictates that you are a tool junkie. If you’re like me, you have numerous tools with uses so special</w:t>
        <w:softHyphen/>
        <w:t>ized that they may have seen action only once or twice. Still, you wouldn’t part with them. Such is our relationship with tools.</w:t>
      </w:r>
    </w:p>
    <w:p>
      <w:pPr>
        <w:pStyle w:val="Style2"/>
        <w:framePr w:w="3830" w:h="10329" w:hRule="exact" w:wrap="none" w:vAnchor="page" w:hAnchor="page" w:x="1704" w:y="4605"/>
        <w:widowControl w:val="0"/>
        <w:keepNext w:val="0"/>
        <w:keepLines w:val="0"/>
        <w:shd w:val="clear" w:color="auto" w:fill="AF3821"/>
        <w:bidi w:val="0"/>
        <w:jc w:val="left"/>
        <w:spacing w:before="0" w:after="0" w:line="238" w:lineRule="exact"/>
        <w:ind w:left="540" w:right="0" w:firstLine="0"/>
      </w:pPr>
      <w:r>
        <w:rPr>
          <w:lang w:val="en-US" w:eastAsia="en-US" w:bidi="en-US"/>
          <w:w w:val="100"/>
          <w:spacing w:val="0"/>
          <w:color w:val="000000"/>
          <w:position w:val="0"/>
        </w:rPr>
        <w:t>So much for introductory ramblings. Let’s get to the tool!</w:t>
      </w:r>
    </w:p>
    <w:p>
      <w:pPr>
        <w:pStyle w:val="Style481"/>
        <w:framePr w:w="3830" w:h="10329" w:hRule="exact" w:wrap="none" w:vAnchor="page" w:hAnchor="page" w:x="1704" w:y="4605"/>
        <w:widowControl w:val="0"/>
        <w:keepNext w:val="0"/>
        <w:keepLines w:val="0"/>
        <w:shd w:val="clear" w:color="auto" w:fill="AF3821"/>
        <w:bidi w:val="0"/>
        <w:jc w:val="left"/>
        <w:spacing w:before="0" w:after="0"/>
        <w:ind w:left="540" w:right="0" w:firstLine="0"/>
      </w:pPr>
      <w:r>
        <w:rPr>
          <w:lang w:val="en-US" w:eastAsia="en-US" w:bidi="en-US"/>
          <w:w w:val="100"/>
          <w:spacing w:val="0"/>
          <w:color w:val="000000"/>
          <w:position w:val="0"/>
        </w:rPr>
        <w:t>The Spin-Cut® Spindle Cut-Off Tool</w:t>
      </w:r>
    </w:p>
    <w:p>
      <w:pPr>
        <w:pStyle w:val="Style2"/>
        <w:framePr w:w="3830" w:h="10329" w:hRule="exact" w:wrap="none" w:vAnchor="page" w:hAnchor="page" w:x="1704" w:y="4605"/>
        <w:widowControl w:val="0"/>
        <w:keepNext w:val="0"/>
        <w:keepLines w:val="0"/>
        <w:shd w:val="clear" w:color="auto" w:fill="AF3821"/>
        <w:bidi w:val="0"/>
        <w:jc w:val="left"/>
        <w:spacing w:before="0" w:after="0" w:line="238" w:lineRule="exact"/>
        <w:ind w:left="540" w:right="0" w:firstLine="0"/>
      </w:pPr>
      <w:r>
        <w:rPr>
          <w:lang w:val="en-US" w:eastAsia="en-US" w:bidi="en-US"/>
          <w:w w:val="100"/>
          <w:spacing w:val="0"/>
          <w:color w:val="000000"/>
          <w:position w:val="0"/>
        </w:rPr>
        <w:t>The Spin-Cut® Spindle Cut-Off Tool is, as the name implies, a device that accurately gages the length to which a combination lock spindle should be cut to accommodate a particular safe and lock. I’ve lost track of how many spindles I’ve come across in the field that were either long or, more com</w:t>
        <w:softHyphen/>
        <w:t>monly, too short. If the lock is designed for its spline key to be inserted crossing over the end of the spindle (LaGard, Ilco), a spindle that is too long will effectively decrease the amount of spline key surface that can engage drive cam. It can also cause the spline key to rub on the underside of the lock’s cover. That can result in anything from an annoying bind in the dial to much more serious prob</w:t>
        <w:softHyphen/>
        <w:t>lems. If the lock’s spline key is installed with its flag running out over the surface of the drive cam (S&amp;G), a slightly long spindle poses no problems until the excess length is so great that the end of the spindle rubs against the cover. This would require the spindle to be more than 3/16-inch too long in a typical 6730.</w:t>
      </w:r>
    </w:p>
    <w:p>
      <w:pPr>
        <w:pStyle w:val="Style40"/>
        <w:framePr w:w="3830" w:h="331" w:hRule="exact" w:wrap="none" w:vAnchor="page" w:hAnchor="page" w:x="1704" w:y="15285"/>
        <w:widowControl w:val="0"/>
        <w:keepNext w:val="0"/>
        <w:keepLines w:val="0"/>
        <w:shd w:val="clear" w:color="auto" w:fill="AF3821"/>
        <w:bidi w:val="0"/>
        <w:jc w:val="right"/>
        <w:spacing w:before="0" w:after="0"/>
        <w:ind w:left="0" w:right="0" w:firstLine="0"/>
      </w:pPr>
      <w:r>
        <w:rPr>
          <w:rStyle w:val="CharStyle483"/>
        </w:rPr>
        <w:t>Keynotes</w:t>
      </w:r>
      <w:r>
        <w:rPr>
          <w:rStyle w:val="CharStyle126"/>
        </w:rPr>
        <w:t>June 1997</w:t>
      </w:r>
    </w:p>
    <w:p>
      <w:pPr>
        <w:framePr w:wrap="none" w:vAnchor="page" w:hAnchor="page" w:x="5669" w:y="5344"/>
        <w:widowControl w:val="0"/>
        <w:rPr>
          <w:sz w:val="2"/>
          <w:szCs w:val="2"/>
        </w:rPr>
      </w:pPr>
      <w:r>
        <w:pict>
          <v:shape id="_x0000_s1086" type="#_x0000_t75" style="width:18pt;height:154pt;">
            <v:imagedata r:id="rId125" r:href="rId126"/>
          </v:shape>
        </w:pict>
      </w:r>
    </w:p>
    <w:p>
      <w:pPr>
        <w:framePr w:wrap="none" w:vAnchor="page" w:hAnchor="page" w:x="6302" w:y="4653"/>
        <w:widowControl w:val="0"/>
        <w:rPr>
          <w:sz w:val="2"/>
          <w:szCs w:val="2"/>
        </w:rPr>
      </w:pPr>
      <w:r>
        <w:pict>
          <v:shape id="_x0000_s1087" type="#_x0000_t75" style="width:84pt;height:36pt;">
            <v:imagedata r:id="rId127" r:href="rId128"/>
          </v:shape>
        </w:pict>
      </w:r>
    </w:p>
    <w:p>
      <w:pPr>
        <w:framePr w:wrap="none" w:vAnchor="page" w:hAnchor="page" w:x="6336" w:y="5344"/>
        <w:widowControl w:val="0"/>
        <w:rPr>
          <w:sz w:val="2"/>
          <w:szCs w:val="2"/>
        </w:rPr>
      </w:pPr>
      <w:r>
        <w:pict>
          <v:shape id="_x0000_s1088" type="#_x0000_t75" style="width:107pt;height:111pt;">
            <v:imagedata r:id="rId129" r:href="rId130"/>
          </v:shape>
        </w:pict>
      </w:r>
    </w:p>
    <w:p>
      <w:pPr>
        <w:framePr w:wrap="none" w:vAnchor="page" w:hAnchor="page" w:x="6283" w:y="7538"/>
        <w:widowControl w:val="0"/>
        <w:rPr>
          <w:sz w:val="2"/>
          <w:szCs w:val="2"/>
        </w:rPr>
      </w:pPr>
      <w:r>
        <w:pict>
          <v:shape id="_x0000_s1089" type="#_x0000_t75" style="width:108pt;height:30pt;">
            <v:imagedata r:id="rId131" r:href="rId132"/>
          </v:shape>
        </w:pict>
      </w:r>
    </w:p>
    <w:p>
      <w:pPr>
        <w:pStyle w:val="Style484"/>
        <w:framePr w:wrap="none" w:vAnchor="page" w:hAnchor="page" w:x="5697" w:y="7981"/>
        <w:widowControl w:val="0"/>
        <w:keepNext w:val="0"/>
        <w:keepLines w:val="0"/>
        <w:shd w:val="clear" w:color="auto" w:fill="AF3821"/>
        <w:bidi w:val="0"/>
        <w:jc w:val="left"/>
        <w:spacing w:before="0" w:after="0"/>
        <w:ind w:left="609" w:right="2074" w:firstLine="0"/>
      </w:pPr>
      <w:r>
        <w:rPr>
          <w:rStyle w:val="CharStyle486"/>
        </w:rPr>
        <w:t>CMS</w:t>
      </w:r>
    </w:p>
    <w:p>
      <w:pPr>
        <w:framePr w:wrap="none" w:vAnchor="page" w:hAnchor="page" w:x="5697" w:y="8459"/>
        <w:widowControl w:val="0"/>
        <w:rPr>
          <w:sz w:val="2"/>
          <w:szCs w:val="2"/>
        </w:rPr>
      </w:pPr>
      <w:r>
        <w:pict>
          <v:shape id="_x0000_s1090" type="#_x0000_t75" style="width:140pt;height:62pt;">
            <v:imagedata r:id="rId133" r:href="rId134"/>
          </v:shape>
        </w:pict>
      </w:r>
    </w:p>
    <w:p>
      <w:pPr>
        <w:pStyle w:val="Style2"/>
        <w:framePr w:w="3293" w:h="5112" w:hRule="exact" w:wrap="none" w:vAnchor="page" w:hAnchor="page" w:x="9182" w:y="4600"/>
        <w:widowControl w:val="0"/>
        <w:keepNext w:val="0"/>
        <w:keepLines w:val="0"/>
        <w:shd w:val="clear" w:color="auto" w:fill="AF3821"/>
        <w:bidi w:val="0"/>
        <w:jc w:val="left"/>
        <w:spacing w:before="0" w:after="0" w:line="240" w:lineRule="exact"/>
        <w:ind w:left="0" w:right="0" w:firstLine="0"/>
      </w:pPr>
      <w:r>
        <w:rPr>
          <w:lang w:val="en-US" w:eastAsia="en-US" w:bidi="en-US"/>
          <w:w w:val="100"/>
          <w:spacing w:val="0"/>
          <w:color w:val="000000"/>
          <w:position w:val="0"/>
        </w:rPr>
        <w:t>the heavy-handed hammer adjustment did</w:t>
        <w:softHyphen/>
        <w:t>n’t damage the lock case. It wouldn’t have been unreasonable to expect the wheel post to fracture at its base or at the retaining ring groove.</w:t>
      </w:r>
    </w:p>
    <w:p>
      <w:pPr>
        <w:pStyle w:val="Style481"/>
        <w:framePr w:w="3293" w:h="5112" w:hRule="exact" w:wrap="none" w:vAnchor="page" w:hAnchor="page" w:x="9182" w:y="4600"/>
        <w:widowControl w:val="0"/>
        <w:keepNext w:val="0"/>
        <w:keepLines w:val="0"/>
        <w:shd w:val="clear" w:color="auto" w:fill="AF3821"/>
        <w:bidi w:val="0"/>
        <w:jc w:val="left"/>
        <w:spacing w:before="0" w:after="0" w:line="240" w:lineRule="exact"/>
        <w:ind w:left="0" w:right="0" w:firstLine="0"/>
      </w:pPr>
      <w:r>
        <w:rPr>
          <w:lang w:val="en-US" w:eastAsia="en-US" w:bidi="en-US"/>
          <w:w w:val="100"/>
          <w:spacing w:val="0"/>
          <w:color w:val="000000"/>
          <w:position w:val="0"/>
        </w:rPr>
        <w:t>Spindle Cut Too Short</w:t>
      </w:r>
    </w:p>
    <w:p>
      <w:pPr>
        <w:pStyle w:val="Style2"/>
        <w:framePr w:w="3293" w:h="5112" w:hRule="exact" w:wrap="none" w:vAnchor="page" w:hAnchor="page" w:x="9182" w:y="4600"/>
        <w:widowControl w:val="0"/>
        <w:keepNext w:val="0"/>
        <w:keepLines w:val="0"/>
        <w:shd w:val="clear" w:color="auto" w:fill="AF3821"/>
        <w:bidi w:val="0"/>
        <w:jc w:val="left"/>
        <w:spacing w:before="0" w:after="0" w:line="240" w:lineRule="exact"/>
        <w:ind w:left="0" w:right="0" w:firstLine="0"/>
      </w:pPr>
      <w:r>
        <w:rPr>
          <w:lang w:val="en-US" w:eastAsia="en-US" w:bidi="en-US"/>
          <w:w w:val="100"/>
          <w:spacing w:val="0"/>
          <w:color w:val="000000"/>
          <w:position w:val="0"/>
        </w:rPr>
        <w:t>More dangerous that a spindle left too long is one cut too short. Years ago, I ran across a government specification for security con</w:t>
        <w:softHyphen/>
        <w:t>tainers. It stated that the spindle of the lock could not have the spindle cut short enough to allow more than four internal drive cam threads to be visible when the lock was installed and splined. You can calculate the shortfall for a typical 40 thread-per-inch spindle to be 1/10 inch with four threads showing. If you’re having trouble visualizing all this, it simply means the spindle isn’t threaded all the way through the drive cam. It lacks 1/10-inch of being flush with the top surface of the cam. That makes four</w:t>
      </w:r>
    </w:p>
    <w:p>
      <w:pPr>
        <w:pStyle w:val="Style2"/>
        <w:framePr w:w="3302" w:h="5075" w:hRule="exact" w:wrap="none" w:vAnchor="page" w:hAnchor="page" w:x="5697" w:y="9894"/>
        <w:widowControl w:val="0"/>
        <w:keepNext w:val="0"/>
        <w:keepLines w:val="0"/>
        <w:shd w:val="clear" w:color="auto" w:fill="AF3821"/>
        <w:bidi w:val="0"/>
        <w:jc w:val="left"/>
        <w:spacing w:before="0" w:after="0" w:line="238" w:lineRule="exact"/>
        <w:ind w:left="0" w:right="0" w:firstLine="220"/>
      </w:pPr>
      <w:r>
        <w:rPr>
          <w:lang w:val="en-US" w:eastAsia="en-US" w:bidi="en-US"/>
          <w:w w:val="100"/>
          <w:spacing w:val="0"/>
          <w:color w:val="000000"/>
          <w:position w:val="0"/>
        </w:rPr>
        <w:t>I can’t think about over-length spindles without recalling a name brand safe that came into my shop many years ago from a prominent manufacturer. My practice was always to do a partial disassembly of the door to ensure the boltwork and locking mechanism were in perfect condition. Although time consuming, it assured the purchaser a trouble-free container and allowed me to sleep better at night. This particular safe contained a dial spindle that was obviously too long for the door thick</w:t>
        <w:softHyphen/>
        <w:t>ness. The factory assembler had corrected the problem by inserting the spline key and then mushrooming over the key and the end of the spindle with what must have been a fairly hefty hammer. The end of the spindle had to be ground flush with the top of the drive cam so that it could be removed. Then a new dial, drive cam, and spline key were needed to repair the damage. Fortunately,</w:t>
      </w:r>
    </w:p>
    <w:p>
      <w:pPr>
        <w:framePr w:wrap="none" w:vAnchor="page" w:hAnchor="page" w:x="9077" w:y="9851"/>
        <w:widowControl w:val="0"/>
        <w:rPr>
          <w:sz w:val="2"/>
          <w:szCs w:val="2"/>
        </w:rPr>
      </w:pPr>
      <w:r>
        <w:pict>
          <v:shape id="_x0000_s1091" type="#_x0000_t75" style="width:203pt;height:289pt;">
            <v:imagedata r:id="rId135" r:href="rId136"/>
          </v:shape>
        </w:pic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487"/>
        <w:framePr w:wrap="none" w:vAnchor="page" w:hAnchor="page" w:x="5625" w:y="631"/>
        <w:widowControl w:val="0"/>
        <w:keepNext w:val="0"/>
        <w:keepLines w:val="0"/>
        <w:shd w:val="clear" w:color="auto" w:fill="000000"/>
        <w:bidi w:val="0"/>
        <w:jc w:val="left"/>
        <w:spacing w:before="0" w:after="0"/>
        <w:ind w:left="0" w:right="0" w:firstLine="0"/>
      </w:pPr>
      <w:bookmarkStart w:id="141" w:name="bookmark141"/>
      <w:r>
        <w:rPr>
          <w:rStyle w:val="CharStyle489"/>
        </w:rPr>
        <w:t>it was</w:t>
      </w:r>
      <w:bookmarkEnd w:id="141"/>
    </w:p>
    <w:p>
      <w:pPr>
        <w:pStyle w:val="Style487"/>
        <w:framePr w:wrap="none" w:vAnchor="page" w:hAnchor="page" w:x="5625" w:y="1116"/>
        <w:widowControl w:val="0"/>
        <w:keepNext w:val="0"/>
        <w:keepLines w:val="0"/>
        <w:shd w:val="clear" w:color="auto" w:fill="000000"/>
        <w:bidi w:val="0"/>
        <w:jc w:val="left"/>
        <w:spacing w:before="0" w:after="0"/>
        <w:ind w:left="0" w:right="0" w:firstLine="0"/>
      </w:pPr>
      <w:bookmarkStart w:id="142" w:name="bookmark142"/>
      <w:r>
        <w:rPr>
          <w:rStyle w:val="CharStyle489"/>
        </w:rPr>
        <w:t>using the tool</w:t>
      </w:r>
      <w:bookmarkEnd w:id="142"/>
    </w:p>
    <w:p>
      <w:pPr>
        <w:framePr w:wrap="none" w:vAnchor="page" w:hAnchor="page" w:x="2352" w:y="1929"/>
        <w:widowControl w:val="0"/>
        <w:rPr>
          <w:sz w:val="2"/>
          <w:szCs w:val="2"/>
        </w:rPr>
      </w:pPr>
      <w:r>
        <w:pict>
          <v:shape id="_x0000_s1092" type="#_x0000_t75" style="width:164pt;height:131pt;">
            <v:imagedata r:id="rId137" r:href="rId138"/>
          </v:shape>
        </w:pict>
      </w:r>
    </w:p>
    <w:p>
      <w:pPr>
        <w:pStyle w:val="Style487"/>
        <w:framePr w:w="7282" w:h="1476" w:hRule="exact" w:wrap="none" w:vAnchor="page" w:hAnchor="page" w:x="5625" w:y="1530"/>
        <w:widowControl w:val="0"/>
        <w:keepNext w:val="0"/>
        <w:keepLines w:val="0"/>
        <w:shd w:val="clear" w:color="auto" w:fill="000000"/>
        <w:bidi w:val="0"/>
        <w:jc w:val="left"/>
        <w:spacing w:before="0" w:after="0" w:line="480" w:lineRule="exact"/>
        <w:ind w:left="0" w:right="3260" w:firstLine="0"/>
      </w:pPr>
      <w:bookmarkStart w:id="143" w:name="bookmark143"/>
      <w:r>
        <w:rPr>
          <w:rStyle w:val="CharStyle489"/>
        </w:rPr>
        <w:t>that oppeoled to me, not the finished product.</w:t>
      </w:r>
      <w:bookmarkEnd w:id="143"/>
    </w:p>
    <w:p>
      <w:pPr>
        <w:pStyle w:val="Style191"/>
        <w:framePr w:wrap="none" w:vAnchor="page" w:hAnchor="page" w:x="4925" w:y="12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yiiSiliiiiiM</w:t>
      </w:r>
    </w:p>
    <w:p>
      <w:pPr>
        <w:pStyle w:val="Style2"/>
        <w:framePr w:w="3302" w:h="2449" w:hRule="exact" w:wrap="none" w:vAnchor="page" w:hAnchor="page" w:x="5798" w:y="46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internal threads in the drive cam visible. A 30 thread-per-inch spindle takes a length of approximately 1/8” for four threads.</w:t>
      </w:r>
    </w:p>
    <w:p>
      <w:pPr>
        <w:pStyle w:val="Style2"/>
        <w:framePr w:w="3302" w:h="2449" w:hRule="exact" w:wrap="none" w:vAnchor="page" w:hAnchor="page" w:x="5798" w:y="46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personally think the “no more than four threads short” philosophy is sound. Although this still decreases the area available to bind the spline key in place, it isn’t enough of a shortfall to cause problems. Just remember that the four thread shortage is a maximum deficiency. A spline key that engages too lit</w:t>
        <w:softHyphen/>
      </w:r>
    </w:p>
    <w:p>
      <w:pPr>
        <w:framePr w:wrap="none" w:vAnchor="page" w:hAnchor="page" w:x="5803" w:y="7214"/>
        <w:widowControl w:val="0"/>
        <w:rPr>
          <w:sz w:val="2"/>
          <w:szCs w:val="2"/>
        </w:rPr>
      </w:pPr>
      <w:r>
        <w:pict>
          <v:shape id="_x0000_s1093" type="#_x0000_t75" style="width:165pt;height:122pt;">
            <v:imagedata r:id="rId139" r:href="rId140"/>
          </v:shape>
        </w:pict>
      </w:r>
    </w:p>
    <w:p>
      <w:pPr>
        <w:framePr w:wrap="none" w:vAnchor="page" w:hAnchor="page" w:x="5798" w:y="9849"/>
        <w:widowControl w:val="0"/>
        <w:rPr>
          <w:sz w:val="2"/>
          <w:szCs w:val="2"/>
        </w:rPr>
      </w:pPr>
      <w:r>
        <w:pict>
          <v:shape id="_x0000_s1094" type="#_x0000_t75" style="width:165pt;height:122pt;">
            <v:imagedata r:id="rId141" r:href="rId142"/>
          </v:shape>
        </w:pict>
      </w:r>
    </w:p>
    <w:p>
      <w:pPr>
        <w:framePr w:wrap="none" w:vAnchor="page" w:hAnchor="page" w:x="1718" w:y="12474"/>
        <w:widowControl w:val="0"/>
        <w:rPr>
          <w:sz w:val="2"/>
          <w:szCs w:val="2"/>
        </w:rPr>
      </w:pPr>
      <w:r>
        <w:pict>
          <v:shape id="_x0000_s1095" type="#_x0000_t75" style="width:368pt;height:156pt;">
            <v:imagedata r:id="rId143" r:href="rId144"/>
          </v:shape>
        </w:pict>
      </w:r>
    </w:p>
    <w:p>
      <w:pPr>
        <w:pStyle w:val="Style2"/>
        <w:framePr w:w="3648" w:h="10334" w:hRule="exact" w:wrap="none" w:vAnchor="page" w:hAnchor="page" w:x="9259" w:y="46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tle drive cam is prone to loosen over time.</w:t>
      </w:r>
    </w:p>
    <w:p>
      <w:pPr>
        <w:pStyle w:val="Style2"/>
        <w:framePr w:w="3648" w:h="10334" w:hRule="exact" w:wrap="none" w:vAnchor="page" w:hAnchor="page" w:x="9259" w:y="4607"/>
        <w:widowControl w:val="0"/>
        <w:keepNext w:val="0"/>
        <w:keepLines w:val="0"/>
        <w:shd w:val="clear" w:color="auto" w:fill="auto"/>
        <w:bidi w:val="0"/>
        <w:jc w:val="left"/>
        <w:spacing w:before="0" w:after="0" w:line="238" w:lineRule="exact"/>
        <w:ind w:left="0" w:right="380" w:firstLine="0"/>
      </w:pPr>
      <w:r>
        <w:rPr>
          <w:lang w:val="en-US" w:eastAsia="en-US" w:bidi="en-US"/>
          <w:w w:val="100"/>
          <w:spacing w:val="0"/>
          <w:color w:val="000000"/>
          <w:position w:val="0"/>
        </w:rPr>
        <w:t>The spline key is a friction fit part. To ensure it stays in place, it should engage the maxi</w:t>
        <w:softHyphen/>
        <w:t>mum surface area of both the drive cam and the dial spindle. Anything less results in increased odds for a malfunction.</w:t>
      </w:r>
    </w:p>
    <w:p>
      <w:pPr>
        <w:pStyle w:val="Style231"/>
        <w:framePr w:w="3648" w:h="10334" w:hRule="exact" w:wrap="none" w:vAnchor="page" w:hAnchor="page" w:x="9259" w:y="4607"/>
        <w:widowControl w:val="0"/>
        <w:keepNext w:val="0"/>
        <w:keepLines w:val="0"/>
        <w:shd w:val="clear" w:color="auto" w:fill="auto"/>
        <w:bidi w:val="0"/>
        <w:jc w:val="left"/>
        <w:spacing w:before="0" w:after="0" w:line="238" w:lineRule="exact"/>
        <w:ind w:left="0" w:right="0" w:firstLine="0"/>
      </w:pPr>
      <w:r>
        <w:rPr>
          <w:rStyle w:val="CharStyle490"/>
        </w:rPr>
        <w:t>There’s More!</w:t>
      </w:r>
    </w:p>
    <w:p>
      <w:pPr>
        <w:pStyle w:val="Style2"/>
        <w:framePr w:w="3648" w:h="10334" w:hRule="exact" w:wrap="none" w:vAnchor="page" w:hAnchor="page" w:x="9259" w:y="4607"/>
        <w:widowControl w:val="0"/>
        <w:keepNext w:val="0"/>
        <w:keepLines w:val="0"/>
        <w:shd w:val="clear" w:color="auto" w:fill="auto"/>
        <w:bidi w:val="0"/>
        <w:jc w:val="left"/>
        <w:spacing w:before="0" w:after="0" w:line="238" w:lineRule="exact"/>
        <w:ind w:left="0" w:right="380" w:firstLine="0"/>
      </w:pPr>
      <w:r>
        <w:rPr>
          <w:lang w:val="en-US" w:eastAsia="en-US" w:bidi="en-US"/>
          <w:w w:val="100"/>
          <w:spacing w:val="0"/>
          <w:color w:val="000000"/>
          <w:position w:val="0"/>
        </w:rPr>
        <w:t>Even though the main purpose of the Spin- Cut® Spindle Cut-Off Tool is to help you achieve optimum spindle length, the tool’s utility doesn’t stop there. “But wait,” as the late night television commercial says, “Here’s more!” The Spin-Cut® doesn’t slice or dice, but it does incorporate a retaining ring removal pin and a retainer insertion tool.</w:t>
      </w:r>
    </w:p>
    <w:p>
      <w:pPr>
        <w:pStyle w:val="Style2"/>
        <w:framePr w:w="3648" w:h="10334" w:hRule="exact" w:wrap="none" w:vAnchor="page" w:hAnchor="page" w:x="9259" w:y="460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think the best way to describe the fea</w:t>
        <w:softHyphen/>
        <w:t>tures and functions of this simple and very functional tool set is to work through a set of illustrated, step-by-step instructions. We’ll be using a Sargent &amp; Greenleaf 6730 lock for this demonstration, but the tool set works equally well for LaGard, Ilco, and other combination safe locks that use S&amp;G’s standard “magic module” case size and foot</w:t>
        <w:softHyphen/>
        <w:t>print.</w:t>
      </w:r>
    </w:p>
    <w:p>
      <w:pPr>
        <w:pStyle w:val="Style2"/>
        <w:framePr w:w="3648" w:h="10334" w:hRule="exact" w:wrap="none" w:vAnchor="page" w:hAnchor="page" w:x="9259" w:y="4607"/>
        <w:widowControl w:val="0"/>
        <w:keepNext w:val="0"/>
        <w:keepLines w:val="0"/>
        <w:shd w:val="clear" w:color="auto" w:fill="auto"/>
        <w:bidi w:val="0"/>
        <w:jc w:val="left"/>
        <w:spacing w:before="0" w:after="0" w:line="238" w:lineRule="exact"/>
        <w:ind w:left="0" w:right="380" w:firstLine="0"/>
      </w:pPr>
      <w:r>
        <w:rPr>
          <w:rStyle w:val="CharStyle491"/>
        </w:rPr>
        <w:t xml:space="preserve">Photo One </w:t>
      </w:r>
      <w:r>
        <w:rPr>
          <w:lang w:val="en-US" w:eastAsia="en-US" w:bidi="en-US"/>
          <w:w w:val="100"/>
          <w:spacing w:val="0"/>
          <w:color w:val="000000"/>
          <w:position w:val="0"/>
        </w:rPr>
        <w:t>The Spin-Cut® Tool comes assembled as shown. It’s a good idea to take note of what goes where, as this is the best way to store the various components when the tool is not in use.</w:t>
      </w:r>
    </w:p>
    <w:p>
      <w:pPr>
        <w:pStyle w:val="Style2"/>
        <w:framePr w:w="3648" w:h="10334" w:hRule="exact" w:wrap="none" w:vAnchor="page" w:hAnchor="page" w:x="9259" w:y="4607"/>
        <w:widowControl w:val="0"/>
        <w:keepNext w:val="0"/>
        <w:keepLines w:val="0"/>
        <w:shd w:val="clear" w:color="auto" w:fill="auto"/>
        <w:bidi w:val="0"/>
        <w:jc w:val="left"/>
        <w:spacing w:before="0" w:after="0" w:line="238" w:lineRule="exact"/>
        <w:ind w:left="0" w:right="380" w:firstLine="0"/>
      </w:pPr>
      <w:r>
        <w:rPr>
          <w:rStyle w:val="CharStyle491"/>
        </w:rPr>
        <w:t xml:space="preserve">Photo Two </w:t>
      </w:r>
      <w:r>
        <w:rPr>
          <w:lang w:val="en-US" w:eastAsia="en-US" w:bidi="en-US"/>
          <w:w w:val="100"/>
          <w:spacing w:val="0"/>
          <w:color w:val="000000"/>
          <w:position w:val="0"/>
        </w:rPr>
        <w:t>Components from top to bottom and left to right: cut-off block with two thumbscrews and four steel guide pins; three-wheel spacing bushing and wheel post bushing; four-wheel spacing bushing and Spirolox insert slide; fixation bolt (its only purpose is to hold all the components together for storage); Spiro-tek Pin®.</w:t>
      </w:r>
    </w:p>
    <w:p>
      <w:pPr>
        <w:pStyle w:val="Style2"/>
        <w:framePr w:w="3648" w:h="10334" w:hRule="exact" w:wrap="none" w:vAnchor="page" w:hAnchor="page" w:x="9259" w:y="460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First, we’ll use it to mark and cut off a combination lock spindle. In this example, no lock components have been installed on the plexiglass mount that serves as our safe door.</w:t>
      </w:r>
    </w:p>
    <w:p>
      <w:pPr>
        <w:pStyle w:val="Style2"/>
        <w:framePr w:w="3648" w:h="10334" w:hRule="exact" w:wrap="none" w:vAnchor="page" w:hAnchor="page" w:x="9259" w:y="4607"/>
        <w:widowControl w:val="0"/>
        <w:keepNext w:val="0"/>
        <w:keepLines w:val="0"/>
        <w:shd w:val="clear" w:color="auto" w:fill="auto"/>
        <w:bidi w:val="0"/>
        <w:jc w:val="left"/>
        <w:spacing w:before="0" w:after="0" w:line="238" w:lineRule="exact"/>
        <w:ind w:left="0" w:right="0" w:firstLine="0"/>
      </w:pPr>
      <w:r>
        <w:rPr>
          <w:rStyle w:val="CharStyle491"/>
        </w:rPr>
        <w:t xml:space="preserve">Photo Three </w:t>
      </w:r>
      <w:r>
        <w:rPr>
          <w:lang w:val="en-US" w:eastAsia="en-US" w:bidi="en-US"/>
          <w:w w:val="100"/>
          <w:spacing w:val="0"/>
          <w:color w:val="000000"/>
          <w:position w:val="0"/>
        </w:rPr>
        <w:t>Since this is a three-wheel</w:t>
      </w:r>
    </w:p>
    <w:p>
      <w:pPr>
        <w:pStyle w:val="Style40"/>
        <w:framePr w:w="3648" w:h="558" w:hRule="exact" w:wrap="none" w:vAnchor="page" w:hAnchor="page" w:x="9259" w:y="14990"/>
        <w:tabs>
          <w:tab w:leader="none" w:pos="2669" w:val="left"/>
        </w:tabs>
        <w:widowControl w:val="0"/>
        <w:keepNext w:val="0"/>
        <w:keepLines w:val="0"/>
        <w:shd w:val="clear" w:color="auto" w:fill="auto"/>
        <w:bidi w:val="0"/>
        <w:jc w:val="both"/>
        <w:spacing w:before="0" w:after="0" w:line="558" w:lineRule="exact"/>
        <w:ind w:left="900" w:right="0" w:firstLine="0"/>
      </w:pPr>
      <w:r>
        <w:rPr>
          <w:lang w:val="en-US" w:eastAsia="en-US" w:bidi="en-US"/>
          <w:w w:val="100"/>
          <w:spacing w:val="0"/>
          <w:color w:val="000000"/>
          <w:position w:val="0"/>
        </w:rPr>
        <w:t>June 1997</w:t>
        <w:tab/>
      </w:r>
      <w:r>
        <w:rPr>
          <w:rStyle w:val="CharStyle492"/>
        </w:rPr>
        <w:t xml:space="preserve">Keynotes </w:t>
      </w:r>
      <w:r>
        <w:rPr>
          <w:rStyle w:val="CharStyle493"/>
        </w:rPr>
        <w:t>k</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96" type="#_x0000_t75" style="position:absolute;margin-left:85.85pt;margin-top:227.45pt;width:195.85pt;height:396.95pt;z-index:-251658718;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277.55pt;margin-top:721.55pt;width:16.3pt;height:49.7pt;z-index:-251658240;mso-position-horizontal-relative:page;mso-position-vertical-relative:page;z-index:-251658717" fillcolor="#0C0A0D" stroked="f"/>
        </w:pict>
      </w:r>
    </w:p>
    <w:p>
      <w:pPr>
        <w:pStyle w:val="Style2"/>
        <w:framePr w:w="3259" w:h="6763" w:hRule="exact" w:wrap="none" w:vAnchor="page" w:hAnchor="page" w:x="5897" w:y="82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lock, we place the three-wheel spacing bushing over the dial spindle, orienting the hollow end of the bushing toward the dial. </w:t>
      </w:r>
      <w:r>
        <w:rPr>
          <w:rStyle w:val="CharStyle494"/>
        </w:rPr>
        <w:t xml:space="preserve">Photo Four </w:t>
      </w:r>
      <w:r>
        <w:rPr>
          <w:lang w:val="en-US" w:eastAsia="en-US" w:bidi="en-US"/>
          <w:w w:val="100"/>
          <w:spacing w:val="0"/>
          <w:color w:val="000000"/>
          <w:position w:val="0"/>
        </w:rPr>
        <w:t>Slide the hollow end of the bushing over the dial hub.</w:t>
      </w:r>
    </w:p>
    <w:p>
      <w:pPr>
        <w:pStyle w:val="Style2"/>
        <w:framePr w:w="3259" w:h="6763" w:hRule="exact" w:wrap="none" w:vAnchor="page" w:hAnchor="page" w:x="5897" w:y="8208"/>
        <w:widowControl w:val="0"/>
        <w:keepNext w:val="0"/>
        <w:keepLines w:val="0"/>
        <w:shd w:val="clear" w:color="auto" w:fill="auto"/>
        <w:bidi w:val="0"/>
        <w:jc w:val="left"/>
        <w:spacing w:before="0" w:after="0" w:line="238" w:lineRule="exact"/>
        <w:ind w:left="0" w:right="0" w:firstLine="0"/>
      </w:pPr>
      <w:r>
        <w:rPr>
          <w:rStyle w:val="CharStyle494"/>
        </w:rPr>
        <w:t xml:space="preserve">Photo Five </w:t>
      </w:r>
      <w:r>
        <w:rPr>
          <w:lang w:val="en-US" w:eastAsia="en-US" w:bidi="en-US"/>
          <w:w w:val="100"/>
          <w:spacing w:val="0"/>
          <w:color w:val="000000"/>
          <w:position w:val="0"/>
        </w:rPr>
        <w:t>Place the spindle through the spindle hole in the safe door and use the dial to push the spacing bushing up against the dial ring mounting surface of the door. The dial ring is NOT in place on the door. Mark the spindle even with the lock’s mounting surface inside the door.</w:t>
      </w:r>
    </w:p>
    <w:p>
      <w:pPr>
        <w:pStyle w:val="Style2"/>
        <w:framePr w:w="3259" w:h="6763" w:hRule="exact" w:wrap="none" w:vAnchor="page" w:hAnchor="page" w:x="5897" w:y="8208"/>
        <w:widowControl w:val="0"/>
        <w:keepNext w:val="0"/>
        <w:keepLines w:val="0"/>
        <w:shd w:val="clear" w:color="auto" w:fill="auto"/>
        <w:bidi w:val="0"/>
        <w:jc w:val="left"/>
        <w:spacing w:before="0" w:after="0" w:line="238" w:lineRule="exact"/>
        <w:ind w:left="0" w:right="0" w:firstLine="0"/>
      </w:pPr>
      <w:r>
        <w:rPr>
          <w:rStyle w:val="CharStyle494"/>
        </w:rPr>
        <w:t xml:space="preserve">Photo Six </w:t>
      </w:r>
      <w:r>
        <w:rPr>
          <w:lang w:val="en-US" w:eastAsia="en-US" w:bidi="en-US"/>
          <w:w w:val="100"/>
          <w:spacing w:val="0"/>
          <w:color w:val="000000"/>
          <w:position w:val="0"/>
        </w:rPr>
        <w:t>Remove the dial and spindle from the door, and slide the spacing bush</w:t>
        <w:softHyphen/>
        <w:t>ing off of the spindle. I like to thread an old drive cam onto the spindle and position it between the cut mark and the dial. Then place the spindle in the cut-off block so the mark we just made is in line with the guide pins and cutting slot. It’s helpful to align the spindle’s spline keyway with the thumb screws so that they will get a solid bite when tightened. It’s okay if the threads are deformed at the thumb screw locations. The damaged threads will not be threaded into the lock’s drive cam. When the thumb screws are tight, use a 32 tooth-per-inch (or finer) metal saw between the guide pins (in</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cutoff slot) to make a straight cut through the spindle. Stop as soon as the spindle is cut You won’t be happy if you absent mindedly sever your cut-off block.</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Note that the hacksaw blade is not yet posi</w:t>
        <w:softHyphen/>
        <w:t>tioned in the cut-off slot in this picture.</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0"/>
      </w:pPr>
      <w:r>
        <w:rPr>
          <w:rStyle w:val="CharStyle494"/>
        </w:rPr>
        <w:t xml:space="preserve">Photo Seven </w:t>
      </w:r>
      <w:r>
        <w:rPr>
          <w:lang w:val="en-US" w:eastAsia="en-US" w:bidi="en-US"/>
          <w:w w:val="100"/>
          <w:spacing w:val="0"/>
          <w:color w:val="000000"/>
          <w:position w:val="0"/>
        </w:rPr>
        <w:t>Loosen the thumb screws and remove the spindle from the cut-off block.</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Use a fine metal file to bevel the end of the freshly cut spindle.</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0"/>
      </w:pPr>
      <w:r>
        <w:rPr>
          <w:rStyle w:val="CharStyle494"/>
        </w:rPr>
        <w:t xml:space="preserve">Photo Eight </w:t>
      </w:r>
      <w:r>
        <w:rPr>
          <w:lang w:val="en-US" w:eastAsia="en-US" w:bidi="en-US"/>
          <w:w w:val="100"/>
          <w:spacing w:val="0"/>
          <w:color w:val="000000"/>
          <w:position w:val="0"/>
        </w:rPr>
        <w:t>Run the drive cam off of the spindle. This will reform any threads that were deformed in the cutting process.</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0"/>
      </w:pPr>
      <w:r>
        <w:rPr>
          <w:rStyle w:val="CharStyle494"/>
        </w:rPr>
        <w:t xml:space="preserve">Photo Nine </w:t>
      </w:r>
      <w:r>
        <w:rPr>
          <w:lang w:val="en-US" w:eastAsia="en-US" w:bidi="en-US"/>
          <w:w w:val="100"/>
          <w:spacing w:val="0"/>
          <w:color w:val="000000"/>
          <w:position w:val="0"/>
        </w:rPr>
        <w:t xml:space="preserve">Install the lock body, dial ring, dial, drive cam and spline key. Since this is an S&amp;G lock, the flag of the spline key faces away from the spindle center. As you can </w:t>
      </w:r>
      <w:r>
        <w:rPr>
          <w:rStyle w:val="CharStyle346"/>
        </w:rPr>
        <w:t xml:space="preserve">see,! </w:t>
      </w:r>
      <w:r>
        <w:rPr>
          <w:lang w:val="en-US" w:eastAsia="en-US" w:bidi="en-US"/>
          <w:w w:val="100"/>
          <w:spacing w:val="0"/>
          <w:color w:val="000000"/>
          <w:position w:val="0"/>
        </w:rPr>
        <w:t>the spindle length is perfect. It won’t be nec</w:t>
        <w:softHyphen/>
        <w:t>essary to re-cut or try to find the mythical “spindle stretcher.”</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 xml:space="preserve">Let’s back up a few steps and change the circumstances. This time, the dial ring is mounted on the safe door, and the lock body </w:t>
      </w:r>
      <w:r>
        <w:rPr>
          <w:rStyle w:val="CharStyle346"/>
        </w:rPr>
        <w:t xml:space="preserve">I </w:t>
      </w:r>
      <w:r>
        <w:rPr>
          <w:lang w:val="en-US" w:eastAsia="en-US" w:bidi="en-US"/>
          <w:w w:val="100"/>
          <w:spacing w:val="0"/>
          <w:color w:val="000000"/>
          <w:position w:val="0"/>
        </w:rPr>
        <w:t>is also installed.</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0"/>
      </w:pPr>
      <w:r>
        <w:rPr>
          <w:rStyle w:val="CharStyle494"/>
        </w:rPr>
        <w:t xml:space="preserve">Photo 10 </w:t>
      </w:r>
      <w:r>
        <w:rPr>
          <w:lang w:val="en-US" w:eastAsia="en-US" w:bidi="en-US"/>
          <w:w w:val="100"/>
          <w:spacing w:val="0"/>
          <w:color w:val="000000"/>
          <w:position w:val="0"/>
        </w:rPr>
        <w:t>Run the spindle through the dial ring and on through the lock’s wheel post. Press the dial into position against the ring and hold it there. Now slide on the small wheel post bushing.</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0"/>
      </w:pPr>
      <w:r>
        <w:rPr>
          <w:rStyle w:val="CharStyle494"/>
        </w:rPr>
        <w:t xml:space="preserve">Photo 11 </w:t>
      </w:r>
      <w:r>
        <w:rPr>
          <w:lang w:val="en-US" w:eastAsia="en-US" w:bidi="en-US"/>
          <w:w w:val="100"/>
          <w:spacing w:val="0"/>
          <w:color w:val="000000"/>
          <w:position w:val="0"/>
        </w:rPr>
        <w:t xml:space="preserve">With the turned down end of the bushing seated completely into the wheel post, mark the spindle where it first emerges </w:t>
      </w:r>
      <w:r>
        <w:rPr>
          <w:rStyle w:val="CharStyle346"/>
        </w:rPr>
        <w:t xml:space="preserve">I </w:t>
      </w:r>
      <w:r>
        <w:rPr>
          <w:lang w:val="en-US" w:eastAsia="en-US" w:bidi="en-US"/>
          <w:w w:val="100"/>
          <w:spacing w:val="0"/>
          <w:color w:val="000000"/>
          <w:position w:val="0"/>
        </w:rPr>
        <w:t>from the bushing. Now you can proceed with the process of cutting the spindle.</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0"/>
      </w:pPr>
      <w:r>
        <w:rPr>
          <w:rStyle w:val="CharStyle494"/>
        </w:rPr>
        <w:t xml:space="preserve">Photo 12 </w:t>
      </w:r>
      <w:r>
        <w:rPr>
          <w:lang w:val="en-US" w:eastAsia="en-US" w:bidi="en-US"/>
          <w:w w:val="100"/>
          <w:spacing w:val="0"/>
          <w:color w:val="000000"/>
          <w:position w:val="0"/>
        </w:rPr>
        <w:t xml:space="preserve">Every toolbox should have at least one Spiro-tek Pin®. Although I don’t get to </w:t>
      </w:r>
      <w:r>
        <w:rPr>
          <w:rStyle w:val="CharStyle346"/>
        </w:rPr>
        <w:t xml:space="preserve">| </w:t>
      </w:r>
      <w:r>
        <w:rPr>
          <w:lang w:val="en-US" w:eastAsia="en-US" w:bidi="en-US"/>
          <w:w w:val="100"/>
          <w:spacing w:val="0"/>
          <w:color w:val="000000"/>
          <w:position w:val="0"/>
        </w:rPr>
        <w:t>carry around a toolbox much anymore, I always have one of these pins on my desk, and there is even one in my boat. Although you will find many uses for this glorified upholsterer’s pin, it’s an especially helpful device for removing Spirolox-type retainer washers from combination lock wheel posts.</w:t>
      </w:r>
    </w:p>
    <w:p>
      <w:pPr>
        <w:pStyle w:val="Style2"/>
        <w:framePr w:w="3389" w:h="12059" w:hRule="exact" w:wrap="none" w:vAnchor="page" w:hAnchor="page" w:x="9315" w:y="2907"/>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 xml:space="preserve">Run the point of the pin around the top of the retainer washer to find the end. If you look closely at any of these washers, you will notice that the ends are undercut. This gives </w:t>
      </w:r>
      <w:r>
        <w:rPr>
          <w:rStyle w:val="CharStyle346"/>
        </w:rPr>
        <w:t xml:space="preserve">I </w:t>
      </w:r>
      <w:r>
        <w:rPr>
          <w:lang w:val="en-US" w:eastAsia="en-US" w:bidi="en-US"/>
          <w:w w:val="100"/>
          <w:spacing w:val="0"/>
          <w:color w:val="000000"/>
          <w:position w:val="0"/>
        </w:rPr>
        <w:t>you a place to gently pry the end of the retainer out of the wheel post’s retaining ring groove.</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097" type="#_x0000_t75" style="position:absolute;margin-left:92.25pt;margin-top:9.2pt;width:542.4pt;height:771.35pt;z-index:-251658716;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429.05pt;margin-top:469.6pt;width:26.9pt;height:6.95pt;z-index:-251658240;mso-position-horizontal-relative:page;mso-position-vertical-relative:page;z-index:-251658715" fillcolor="#2A2527" stroked="f"/>
        </w:pict>
      </w:r>
      <w:r>
        <w:pict>
          <v:rect style="position:absolute;margin-left:412.75pt;margin-top:685.6pt;width:7.9pt;height:25.7pt;z-index:-251658240;mso-position-horizontal-relative:page;mso-position-vertical-relative:page;z-index:-251658714" fillcolor="#1D1417" stroked="f"/>
        </w:pict>
      </w:r>
      <w:r>
        <w:pict>
          <v:rect style="position:absolute;margin-left:384.9pt;margin-top:19.35pt;width:242.9pt;height:353.3pt;z-index:-251658240;mso-position-horizontal-relative:page;mso-position-vertical-relative:page;z-index:-251658713" fillcolor="#1E1619" stroked="f"/>
        </w:pict>
      </w:r>
      <w:r>
        <w:pict>
          <v:shape o:spt="32" o:oned="1" path="m,l21600,21600e" style="position:absolute;margin-left:371.6pt;margin-top:14.3pt;width:0;height:744.25pt;z-index:-251658240;mso-position-horizontal-relative:page;mso-position-vertical-relative:page">
            <v:stroke weight="0.7pt"/>
          </v:shape>
        </w:pict>
      </w:r>
      <w:r>
        <w:pict>
          <v:shape o:spt="32" o:oned="1" path="m,l21600,21600e" style="position:absolute;margin-left:389pt;margin-top:368.05pt;width:234.45pt;height:0;z-index:-251658240;mso-position-horizontal-relative:page;mso-position-vertical-relative:page">
            <v:stroke weight="0.6pt" endcap="round" dashstyle="1 1"/>
          </v:shape>
        </w:pic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0" w:right="0" w:firstLine="0"/>
      </w:pPr>
      <w:r>
        <w:rPr>
          <w:rStyle w:val="CharStyle494"/>
        </w:rPr>
        <w:t xml:space="preserve">Photo 13 </w:t>
      </w:r>
      <w:r>
        <w:rPr>
          <w:lang w:val="en-US" w:eastAsia="en-US" w:bidi="en-US"/>
          <w:w w:val="100"/>
          <w:spacing w:val="0"/>
          <w:color w:val="000000"/>
          <w:position w:val="0"/>
        </w:rPr>
        <w:t>After you ease the end of the retainer out of the groove,</w: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bring it up over the top of the wheel post. Some coordinated techni</w:t>
        <w:t>-</w:t>
        <w:br/>
        <w:t>cians can do this with the pin. I usually resort to using a fingernail</w:t>
        <w:br/>
        <w:t>under the freed end of the washer to lift it up. After the end of the</w:t>
        <w:br/>
        <w:t>retainer is out of the groove, you can work the pin or your fingernail</w:t>
        <w:br/>
        <w:t>all the way around the circumference to “peel” the retainer out of the</w:t>
        <w:br/>
        <w:t>wheel post groove. Take care not to deform the retainer.</w: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14" w:right="0" w:firstLine="0"/>
      </w:pPr>
      <w:r>
        <w:rPr>
          <w:rStyle w:val="CharStyle494"/>
        </w:rPr>
        <w:t xml:space="preserve">Photo 14 </w:t>
      </w:r>
      <w:r>
        <w:rPr>
          <w:lang w:val="en-US" w:eastAsia="en-US" w:bidi="en-US"/>
          <w:w w:val="100"/>
          <w:spacing w:val="0"/>
          <w:color w:val="000000"/>
          <w:position w:val="0"/>
        </w:rPr>
        <w:t>The end result is a cleanly removed Spirolox retaining</w:t>
        <w:br/>
        <w:t>washer.</w: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14" w:right="0" w:firstLine="0"/>
      </w:pPr>
      <w:r>
        <w:rPr>
          <w:rStyle w:val="CharStyle494"/>
        </w:rPr>
        <w:t xml:space="preserve">Photo 15 </w:t>
      </w:r>
      <w:r>
        <w:rPr>
          <w:lang w:val="en-US" w:eastAsia="en-US" w:bidi="en-US"/>
          <w:w w:val="100"/>
          <w:spacing w:val="0"/>
          <w:color w:val="000000"/>
          <w:position w:val="0"/>
        </w:rPr>
        <w:t>Here’s the part you’ll really love. To re-install the retainer</w:t>
        <w:br/>
        <w:t>washer, place the turned down end of the Spirolox insert slide into</w:t>
        <w:br/>
        <w:t>the wheel post.</w: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14" w:right="0" w:firstLine="0"/>
      </w:pPr>
      <w:r>
        <w:rPr>
          <w:rStyle w:val="CharStyle494"/>
        </w:rPr>
        <w:t xml:space="preserve">Photo 16 </w:t>
      </w:r>
      <w:r>
        <w:rPr>
          <w:lang w:val="en-US" w:eastAsia="en-US" w:bidi="en-US"/>
          <w:w w:val="100"/>
          <w:spacing w:val="0"/>
          <w:color w:val="000000"/>
          <w:position w:val="0"/>
        </w:rPr>
        <w:t>Place the retainer over the tapered end of the Spirolox</w:t>
        <w:br/>
        <w:t>insert slide.</w: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14" w:right="0" w:firstLine="0"/>
      </w:pPr>
      <w:r>
        <w:rPr>
          <w:rStyle w:val="CharStyle494"/>
        </w:rPr>
        <w:t xml:space="preserve">Photo 17 </w:t>
      </w:r>
      <w:r>
        <w:rPr>
          <w:lang w:val="en-US" w:eastAsia="en-US" w:bidi="en-US"/>
          <w:w w:val="100"/>
          <w:spacing w:val="0"/>
          <w:color w:val="000000"/>
          <w:position w:val="0"/>
        </w:rPr>
        <w:t>Push the retainer down onto the wheel post using the end</w:t>
        <w:br/>
        <w:t>of either the three- or four-wheel spacing bushing. The retainer</w:t>
        <w:br/>
        <w:t>washer will expand as it is forced downward on the Spirolox insert</w:t>
        <w:br/>
        <w:t>slide. It will then continue down the wheel post until it snaps into</w:t>
        <w:br/>
        <w:t>the retaining ring groove. Presto! The retainer is installed.</w: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14" w:right="0" w:firstLine="0"/>
      </w:pPr>
      <w:r>
        <w:rPr>
          <w:rStyle w:val="CharStyle494"/>
        </w:rPr>
        <w:t xml:space="preserve">Photo 18 </w:t>
      </w:r>
      <w:r>
        <w:rPr>
          <w:lang w:val="en-US" w:eastAsia="en-US" w:bidi="en-US"/>
          <w:w w:val="100"/>
          <w:spacing w:val="0"/>
          <w:color w:val="000000"/>
          <w:position w:val="0"/>
        </w:rPr>
        <w:t>Here’s a minor, yet important point: Our installation of</w:t>
        <w:br/>
        <w:t>the retainer has left it at the extreme bottom of the wheel post’s</w:t>
        <w:br/>
        <w:t>retaining ring groove. Admittedly, there is not a lot of room for the</w:t>
        <w:br/>
        <w:t>washer to move up and down in the groove, but any travel can</w:t>
        <w:br/>
        <w:t>change the amount or torque—or force required to move the</w:t>
        <w:br/>
        <w:t>wheels—in the lock. Over time, the retainer will have a tendency to</w:t>
        <w:br/>
        <w:t>move to the extreme upward limit of travel in the groove, due to the</w:t>
        <w:br/>
        <w:t>weak, yet constant pressure of the wheel pack assembly. Leap into</w:t>
        <w:br/>
        <w:t>the future by pulling the top wheel up against the retainer. You will</w:t>
        <w:br/>
        <w:t>not feel any retainer movement, but you can be assured that you</w:t>
        <w:br/>
        <w:t>have moved it to its topmost limit of travel in the wheel post</w:t>
        <w:br/>
        <w:t>groove.</w: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14" w:right="0" w:firstLine="0"/>
      </w:pPr>
      <w:r>
        <w:rPr>
          <w:rStyle w:val="CharStyle494"/>
        </w:rPr>
        <w:t xml:space="preserve">Photo 19 </w:t>
      </w:r>
      <w:r>
        <w:rPr>
          <w:lang w:val="en-US" w:eastAsia="en-US" w:bidi="en-US"/>
          <w:w w:val="100"/>
          <w:spacing w:val="0"/>
          <w:color w:val="000000"/>
          <w:position w:val="0"/>
        </w:rPr>
        <w:t>Any time you service a lock, you should reset the wheel</w:t>
        <w:br/>
        <w:t>pack torque. A Sargent &amp; Greenleaf 6730 should require between</w:t>
        <w:br/>
        <w:t>12- and 20- inch-ounces of force to rotate all wheels in the same</w:t>
        <w:br/>
        <w:t>direction. It’s a good idea to set the torque near the higher end of the</w:t>
        <w:br/>
        <w:t>range, as torque tends to decrease over the life of the lock. Don’t set</w:t>
        <w:br/>
        <w:t>the torque adjuster to suit the dialing preferences of your customer!</w:t>
        <w:br/>
        <w:t>Torque ranges are specified and set by the lock manufacturer to</w:t>
        <w:br/>
        <w:t>attain the optimum balance between a high level of security and</w:t>
        <w:br/>
        <w:t>longevity.</w: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14" w:right="0" w:firstLine="180"/>
      </w:pPr>
      <w:r>
        <w:rPr>
          <w:lang w:val="en-US" w:eastAsia="en-US" w:bidi="en-US"/>
          <w:w w:val="100"/>
          <w:spacing w:val="0"/>
          <w:color w:val="000000"/>
          <w:position w:val="0"/>
        </w:rPr>
        <w:t>Although the Spin-Cut® Spindle Cut-Off Tool will work in up</w:t>
        <w:br/>
        <w:t>to 100 meters of water, I do not recommend lock servicing under</w:t>
        <w:br/>
        <w:t>these conditions. Follow proper service procedures well above pre</w:t>
        <w:t>-</w:t>
        <w:br/>
        <w:t>vailing water levels, in a well lighted area.</w:t>
      </w:r>
    </w:p>
    <w:p>
      <w:pPr>
        <w:pStyle w:val="Style2"/>
        <w:framePr w:w="5040" w:h="11851" w:hRule="exact" w:wrap="none" w:vAnchor="page" w:hAnchor="page" w:x="2285" w:y="1020"/>
        <w:widowControl w:val="0"/>
        <w:keepNext w:val="0"/>
        <w:keepLines w:val="0"/>
        <w:shd w:val="clear" w:color="auto" w:fill="auto"/>
        <w:bidi w:val="0"/>
        <w:jc w:val="left"/>
        <w:spacing w:before="0" w:after="0" w:line="240" w:lineRule="exact"/>
        <w:ind w:left="14" w:right="0" w:firstLine="180"/>
      </w:pPr>
      <w:r>
        <w:rPr>
          <w:lang w:val="en-US" w:eastAsia="en-US" w:bidi="en-US"/>
          <w:w w:val="100"/>
          <w:spacing w:val="0"/>
          <w:color w:val="000000"/>
          <w:position w:val="0"/>
        </w:rPr>
        <w:t>Seriously, you will find this new tool set a worthwhile addition to</w:t>
        <w:br/>
        <w:t>your toolbox. It’s available direct from the manufacturer, Locks</w:t>
        <w:br/>
        <w:t>Unlimited, in Alexandria Virginia (phone 703-960-6413). You’ll</w:t>
        <w:br/>
        <w:t>also find it in the latest sales flyer from Timemaster, of Topeka,</w:t>
        <w:br/>
        <w:t xml:space="preserve">Kansas (913-232-8705, or on the internet at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r>
        <w:rPr>
          <w:lang w:val="en-US" w:eastAsia="en-US" w:bidi="en-US"/>
          <w:w w:val="100"/>
          <w:spacing w:val="0"/>
          <w:color w:val="000000"/>
          <w:position w:val="0"/>
        </w:rPr>
        <w:t>.</w:t>
      </w:r>
    </w:p>
    <w:p>
      <w:pPr>
        <w:framePr w:wrap="none" w:vAnchor="page" w:hAnchor="page" w:x="2318" w:y="13084"/>
        <w:widowControl w:val="0"/>
        <w:rPr>
          <w:sz w:val="2"/>
          <w:szCs w:val="2"/>
        </w:rPr>
      </w:pPr>
      <w:r>
        <w:pict>
          <v:shape id="_x0000_s1098" type="#_x0000_t75" style="width:45pt;height:45pt;">
            <v:imagedata r:id="rId149" r:href="rId150"/>
          </v:shape>
        </w:pict>
      </w:r>
    </w:p>
    <w:p>
      <w:pPr>
        <w:pStyle w:val="Style59"/>
        <w:framePr w:w="5040" w:h="974" w:hRule="exact" w:wrap="none" w:vAnchor="page" w:hAnchor="page" w:x="2285" w:y="13794"/>
        <w:widowControl w:val="0"/>
        <w:keepNext w:val="0"/>
        <w:keepLines w:val="0"/>
        <w:shd w:val="clear" w:color="auto" w:fill="auto"/>
        <w:bidi w:val="0"/>
        <w:jc w:val="left"/>
        <w:spacing w:before="0" w:after="0" w:line="238" w:lineRule="exact"/>
        <w:ind w:left="1116" w:right="0" w:hanging="180"/>
      </w:pPr>
      <w:r>
        <w:rPr>
          <w:rStyle w:val="CharStyle76"/>
          <w:i w:val="0"/>
          <w:iCs w:val="0"/>
        </w:rPr>
        <w:t xml:space="preserve">I </w:t>
      </w:r>
      <w:r>
        <w:rPr>
          <w:lang w:val="en-US" w:eastAsia="en-US" w:bidi="en-US"/>
          <w:w w:val="100"/>
          <w:spacing w:val="0"/>
          <w:color w:val="000000"/>
          <w:position w:val="0"/>
        </w:rPr>
        <w:t>About the Author: Brian Costley is Director of Customer Service</w:t>
      </w:r>
    </w:p>
    <w:p>
      <w:pPr>
        <w:pStyle w:val="Style59"/>
        <w:framePr w:w="5040" w:h="974" w:hRule="exact" w:wrap="none" w:vAnchor="page" w:hAnchor="page" w:x="2285" w:y="13794"/>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for Sargent &amp; Greenleaf He is an AL0A Lifetime Achievement Award</w:t>
        <w:br/>
        <w:t>recepient, a certified master locksmith, a certified safe technician and an AL0A</w:t>
        <w:br/>
        <w:t>certified instructor. And he’s a pretty decent fisherman, too.</w:t>
      </w:r>
    </w:p>
    <w:p>
      <w:pPr>
        <w:framePr w:wrap="none" w:vAnchor="page" w:hAnchor="page" w:x="7713" w:y="393"/>
        <w:widowControl w:val="0"/>
        <w:rPr>
          <w:sz w:val="2"/>
          <w:szCs w:val="2"/>
        </w:rPr>
      </w:pPr>
      <w:r>
        <w:pict>
          <v:shape id="_x0000_s1099" type="#_x0000_t75" style="width:242pt;height:188pt;">
            <v:imagedata r:id="rId151" r:href="rId152"/>
          </v:shape>
        </w:pict>
      </w:r>
    </w:p>
    <w:p>
      <w:pPr>
        <w:pStyle w:val="Style495"/>
        <w:framePr w:w="4896" w:h="411" w:hRule="exact" w:wrap="none" w:vAnchor="page" w:hAnchor="page" w:x="7713" w:y="4156"/>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PADLOCK WITH -BAR</w:t>
      </w:r>
    </w:p>
    <w:p>
      <w:pPr>
        <w:pStyle w:val="Style317"/>
        <w:framePr w:w="4896" w:h="2549" w:hRule="exact" w:wrap="none" w:vAnchor="page" w:hAnchor="page" w:x="7713" w:y="4535"/>
        <w:widowControl w:val="0"/>
        <w:keepNext w:val="0"/>
        <w:keepLines w:val="0"/>
        <w:shd w:val="clear" w:color="auto" w:fill="auto"/>
        <w:bidi w:val="0"/>
        <w:jc w:val="left"/>
        <w:spacing w:before="0" w:after="60" w:line="175" w:lineRule="exact"/>
        <w:ind w:left="200" w:right="0" w:firstLine="140"/>
      </w:pPr>
      <w:r>
        <w:rPr>
          <w:lang w:val="en-US" w:eastAsia="en-US" w:bidi="en-US"/>
          <w:w w:val="100"/>
          <w:spacing w:val="0"/>
          <w:color w:val="000000"/>
          <w:position w:val="0"/>
        </w:rPr>
        <w:t>The ABUS 83IC/45 convertible</w:t>
        <w:br/>
        <w:t>interchangeable core brass padlock</w:t>
        <w:br/>
        <w:t>is a very flexible locking system. It's</w:t>
        <w:br/>
        <w:t>available with a 1" 2" 4" or 6" hard</w:t>
        <w:t>-</w:t>
        <w:br/>
        <w:t>ened Boron-steel shackle. You can use</w:t>
        <w:br/>
        <w:t>it for any application where you need</w:t>
        <w:br/>
        <w:t>interchangeable core key control.</w:t>
      </w:r>
    </w:p>
    <w:p>
      <w:pPr>
        <w:pStyle w:val="Style317"/>
        <w:framePr w:w="4896" w:h="2549" w:hRule="exact" w:wrap="none" w:vAnchor="page" w:hAnchor="page" w:x="7713" w:y="4535"/>
        <w:widowControl w:val="0"/>
        <w:keepNext w:val="0"/>
        <w:keepLines w:val="0"/>
        <w:shd w:val="clear" w:color="auto" w:fill="auto"/>
        <w:bidi w:val="0"/>
        <w:jc w:val="left"/>
        <w:spacing w:before="0" w:after="0" w:line="175" w:lineRule="exact"/>
        <w:ind w:left="200" w:right="0" w:firstLine="140"/>
      </w:pPr>
      <w:r>
        <w:rPr>
          <w:lang w:val="en-US" w:eastAsia="en-US" w:bidi="en-US"/>
          <w:w w:val="100"/>
          <w:spacing w:val="0"/>
          <w:color w:val="000000"/>
          <w:position w:val="0"/>
        </w:rPr>
        <w:t>The 83IC/45 uses stainless steel</w:t>
        <w:br/>
        <w:t>locking balls for greater strength and</w:t>
        <w:br/>
        <w:t>corrosion resistance. Each lock comes</w:t>
        <w:br/>
        <w:t>with three fork drivers, which provide</w:t>
        <w:br/>
        <w:t>compatibility with 5-, 6-, and 7-pin</w:t>
        <w:br/>
        <w:t>cores - and emergency security lock</w:t>
        <w:t>-</w:t>
        <w:br/>
        <w:t>out. The Z-Bar lets you configure each</w:t>
      </w:r>
    </w:p>
    <w:p>
      <w:pPr>
        <w:pStyle w:val="Style317"/>
        <w:framePr w:w="2227" w:h="2538" w:hRule="exact" w:wrap="none" w:vAnchor="page" w:hAnchor="page" w:x="10152" w:y="453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lock as either key-retaining or non</w:t>
        <w:softHyphen/>
        <w:t>key retaining. While the cores aren't included, the 83IC/45 accepts cores from Bestf Arrow? Falconf KSPf Medecof and Peaks?</w:t>
      </w:r>
    </w:p>
    <w:p>
      <w:pPr>
        <w:pStyle w:val="Style317"/>
        <w:framePr w:w="2227" w:h="2538" w:hRule="exact" w:wrap="none" w:vAnchor="page" w:hAnchor="page" w:x="10152" w:y="4532"/>
        <w:widowControl w:val="0"/>
        <w:keepNext w:val="0"/>
        <w:keepLines w:val="0"/>
        <w:shd w:val="clear" w:color="auto" w:fill="auto"/>
        <w:bidi w:val="0"/>
        <w:spacing w:before="0" w:after="116" w:line="175" w:lineRule="exact"/>
        <w:ind w:left="0" w:right="0" w:firstLine="200"/>
      </w:pPr>
      <w:r>
        <w:rPr>
          <w:lang w:val="en-US" w:eastAsia="en-US" w:bidi="en-US"/>
          <w:w w:val="100"/>
          <w:spacing w:val="0"/>
          <w:color w:val="000000"/>
          <w:position w:val="0"/>
        </w:rPr>
        <w:t>Call us today at 800-225-5348 to reduce your lock inventory. Our low prices, precision-made German quality, and rugged reliability make the 83IC/45 system a great value!</w:t>
      </w:r>
    </w:p>
    <w:p>
      <w:pPr>
        <w:pStyle w:val="Style497"/>
        <w:framePr w:w="2227" w:h="2538" w:hRule="exact" w:wrap="none" w:vAnchor="page" w:hAnchor="page" w:x="10152" w:y="453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&lt;gH|)</w:t>
      </w:r>
    </w:p>
    <w:p>
      <w:pPr>
        <w:pStyle w:val="Style47"/>
        <w:framePr w:w="4896" w:h="251" w:hRule="exact" w:wrap="none" w:vAnchor="page" w:hAnchor="page" w:x="7713" w:y="7078"/>
        <w:widowControl w:val="0"/>
        <w:keepNext w:val="0"/>
        <w:keepLines w:val="0"/>
        <w:shd w:val="clear" w:color="auto" w:fill="auto"/>
        <w:bidi w:val="0"/>
        <w:jc w:val="center"/>
        <w:spacing w:before="0" w:after="0" w:line="198" w:lineRule="exact"/>
        <w:ind w:left="60" w:right="0" w:firstLine="0"/>
      </w:pPr>
      <w:r>
        <w:rPr>
          <w:rStyle w:val="CharStyle499"/>
        </w:rPr>
        <w:t xml:space="preserve">ABUS Lock, USA </w:t>
      </w:r>
      <w:r>
        <w:rPr>
          <w:lang w:val="en-US" w:eastAsia="en-US" w:bidi="en-US"/>
          <w:w w:val="100"/>
          <w:spacing w:val="0"/>
          <w:color w:val="000000"/>
          <w:position w:val="0"/>
        </w:rPr>
        <w:t>3555 Holly Lane North Plymouth, MN 55447-0507</w:t>
      </w:r>
    </w:p>
    <w:p>
      <w:pPr>
        <w:pStyle w:val="Style214"/>
        <w:framePr w:wrap="none" w:vAnchor="page" w:hAnchor="page" w:x="7713" w:y="7439"/>
        <w:widowControl w:val="0"/>
        <w:keepNext w:val="0"/>
        <w:keepLines w:val="0"/>
        <w:shd w:val="clear" w:color="auto" w:fill="auto"/>
        <w:bidi w:val="0"/>
        <w:jc w:val="left"/>
        <w:spacing w:before="0" w:after="0"/>
        <w:ind w:left="1740" w:right="0" w:firstLine="0"/>
      </w:pPr>
      <w:r>
        <w:rPr>
          <w:lang w:val="en-US" w:eastAsia="en-US" w:bidi="en-US"/>
          <w:w w:val="100"/>
          <w:spacing w:val="0"/>
          <w:color w:val="000000"/>
          <w:position w:val="0"/>
        </w:rPr>
        <w:t>Reader Service #14</w:t>
      </w:r>
    </w:p>
    <w:p>
      <w:pPr>
        <w:pStyle w:val="Style500"/>
        <w:framePr w:w="1555" w:h="460" w:hRule="exact" w:wrap="none" w:vAnchor="page" w:hAnchor="page" w:x="7925" w:y="14202"/>
        <w:widowControl w:val="0"/>
        <w:keepNext w:val="0"/>
        <w:keepLines w:val="0"/>
        <w:shd w:val="clear" w:color="auto" w:fill="auto"/>
        <w:bidi w:val="0"/>
        <w:spacing w:before="0" w:after="0"/>
        <w:ind w:left="19" w:right="0" w:firstLine="0"/>
      </w:pPr>
      <w:r>
        <w:rPr>
          <w:lang w:val="en-US" w:eastAsia="en-US" w:bidi="en-US"/>
          <w:w w:val="100"/>
          <w:spacing w:val="0"/>
          <w:color w:val="000000"/>
          <w:position w:val="0"/>
        </w:rPr>
        <w:t>Serving the Security</w:t>
      </w:r>
    </w:p>
    <w:p>
      <w:pPr>
        <w:pStyle w:val="Style500"/>
        <w:framePr w:w="1555" w:h="460" w:hRule="exact" w:wrap="none" w:vAnchor="page" w:hAnchor="page" w:x="7925" w:y="14202"/>
        <w:widowControl w:val="0"/>
        <w:keepNext w:val="0"/>
        <w:keepLines w:val="0"/>
        <w:shd w:val="clear" w:color="auto" w:fill="auto"/>
        <w:bidi w:val="0"/>
        <w:spacing w:before="0" w:after="0"/>
        <w:ind w:left="19" w:right="19" w:firstLine="0"/>
      </w:pPr>
      <w:r>
        <w:rPr>
          <w:lang w:val="en-US" w:eastAsia="en-US" w:bidi="en-US"/>
          <w:w w:val="100"/>
          <w:spacing w:val="0"/>
          <w:color w:val="000000"/>
          <w:position w:val="0"/>
        </w:rPr>
        <w:t>Industry Since 1946.</w:t>
      </w:r>
    </w:p>
    <w:p>
      <w:pPr>
        <w:pStyle w:val="Style502"/>
        <w:framePr w:w="4896" w:h="5877" w:hRule="exact" w:wrap="none" w:vAnchor="page" w:hAnchor="page" w:x="7713" w:y="9251"/>
        <w:widowControl w:val="0"/>
        <w:keepNext w:val="0"/>
        <w:keepLines w:val="0"/>
        <w:shd w:val="clear" w:color="auto" w:fill="auto"/>
        <w:bidi w:val="0"/>
        <w:jc w:val="left"/>
        <w:spacing w:before="0" w:after="62"/>
        <w:ind w:left="2140" w:right="0" w:firstLine="0"/>
      </w:pPr>
      <w:r>
        <w:rPr>
          <w:lang w:val="en-US" w:eastAsia="en-US" w:bidi="en-US"/>
          <w:w w:val="100"/>
          <w:spacing w:val="0"/>
          <w:color w:val="000000"/>
          <w:position w:val="0"/>
        </w:rPr>
        <w:t>HPC has the tools you rely on daily as</w:t>
        <w:br/>
        <w:t xml:space="preserve">a locksmith professional. HPC </w:t>
      </w:r>
      <w:r>
        <w:rPr>
          <w:rStyle w:val="CharStyle504"/>
          <w:b/>
          <w:bCs/>
        </w:rPr>
        <w:t>-The</w:t>
        <w:br/>
        <w:t>Symbol of Quality.</w:t>
      </w:r>
    </w:p>
    <w:p>
      <w:pPr>
        <w:pStyle w:val="Style505"/>
        <w:framePr w:w="4896" w:h="5877" w:hRule="exact" w:wrap="none" w:vAnchor="page" w:hAnchor="page" w:x="7713" w:y="9251"/>
        <w:widowControl w:val="0"/>
        <w:keepNext w:val="0"/>
        <w:keepLines w:val="0"/>
        <w:shd w:val="clear" w:color="auto" w:fill="auto"/>
        <w:bidi w:val="0"/>
        <w:jc w:val="left"/>
        <w:spacing w:before="0" w:after="0"/>
        <w:ind w:left="2140" w:right="0" w:firstLine="0"/>
      </w:pPr>
      <w:r>
        <w:rPr>
          <w:lang w:val="en-US" w:eastAsia="en-US" w:bidi="en-US"/>
          <w:w w:val="100"/>
          <w:spacing w:val="0"/>
          <w:color w:val="000000"/>
          <w:position w:val="0"/>
        </w:rPr>
        <w:t>HPC leads the security industry producing</w:t>
        <w:br/>
        <w:t>innovative tools, publishing easy-to-read |</w:t>
      </w:r>
    </w:p>
    <w:p>
      <w:pPr>
        <w:pStyle w:val="Style505"/>
        <w:framePr w:w="4896" w:h="5877" w:hRule="exact" w:wrap="none" w:vAnchor="page" w:hAnchor="page" w:x="7713" w:y="9251"/>
        <w:widowControl w:val="0"/>
        <w:keepNext w:val="0"/>
        <w:keepLines w:val="0"/>
        <w:shd w:val="clear" w:color="auto" w:fill="auto"/>
        <w:bidi w:val="0"/>
        <w:jc w:val="left"/>
        <w:spacing w:before="0" w:after="62"/>
        <w:ind w:left="2140" w:right="0" w:firstLine="0"/>
      </w:pPr>
      <w:r>
        <w:rPr>
          <w:lang w:val="en-US" w:eastAsia="en-US" w:bidi="en-US"/>
          <w:w w:val="100"/>
          <w:spacing w:val="0"/>
          <w:color w:val="000000"/>
          <w:position w:val="0"/>
        </w:rPr>
        <w:t>code books and informative textbooks.</w:t>
      </w:r>
    </w:p>
    <w:p>
      <w:pPr>
        <w:pStyle w:val="Style505"/>
        <w:framePr w:w="4896" w:h="5877" w:hRule="exact" w:wrap="none" w:vAnchor="page" w:hAnchor="page" w:x="7713" w:y="9251"/>
        <w:widowControl w:val="0"/>
        <w:keepNext w:val="0"/>
        <w:keepLines w:val="0"/>
        <w:shd w:val="clear" w:color="auto" w:fill="auto"/>
        <w:bidi w:val="0"/>
        <w:jc w:val="left"/>
        <w:spacing w:before="0" w:after="0" w:line="197" w:lineRule="exact"/>
        <w:ind w:left="2140" w:right="0" w:firstLine="0"/>
      </w:pPr>
      <w:r>
        <w:rPr>
          <w:lang w:val="en-US" w:eastAsia="en-US" w:bidi="en-US"/>
          <w:w w:val="100"/>
          <w:spacing w:val="0"/>
          <w:color w:val="000000"/>
          <w:position w:val="0"/>
        </w:rPr>
        <w:t>You want the tools. They’ re an indispensable</w:t>
        <w:br/>
        <w:t>part of your business. Now you need a source.</w:t>
      </w:r>
    </w:p>
    <w:p>
      <w:pPr>
        <w:pStyle w:val="Style505"/>
        <w:framePr w:w="4896" w:h="5877" w:hRule="exact" w:wrap="none" w:vAnchor="page" w:hAnchor="page" w:x="7713" w:y="9251"/>
        <w:widowControl w:val="0"/>
        <w:keepNext w:val="0"/>
        <w:keepLines w:val="0"/>
        <w:shd w:val="clear" w:color="auto" w:fill="auto"/>
        <w:bidi w:val="0"/>
        <w:jc w:val="both"/>
        <w:spacing w:before="0" w:after="0" w:line="197" w:lineRule="exact"/>
        <w:ind w:left="2140" w:right="320" w:firstLine="0"/>
      </w:pPr>
      <w:r>
        <w:rPr>
          <w:lang w:val="en-US" w:eastAsia="en-US" w:bidi="en-US"/>
          <w:w w:val="100"/>
          <w:spacing w:val="0"/>
          <w:color w:val="000000"/>
          <w:position w:val="0"/>
        </w:rPr>
        <w:t>How about a distributor with a capable sales</w:t>
        <w:br/>
        <w:t>force and the resources to guide you through</w:t>
        <w:br/>
        <w:t>your purchase? One with a vast inventory</w:t>
        <w:br/>
        <w:t>offering same day shipping, order accuracy,</w:t>
        <w:br/>
        <w:t>and call backs. You expect and deserve these</w:t>
        <w:br/>
        <w:t>things, so lets add personal, friendly service.</w:t>
      </w:r>
    </w:p>
    <w:p>
      <w:pPr>
        <w:pStyle w:val="Style507"/>
        <w:framePr w:w="4896" w:h="5877" w:hRule="exact" w:wrap="none" w:vAnchor="page" w:hAnchor="page" w:x="7713" w:y="9251"/>
        <w:widowControl w:val="0"/>
        <w:keepNext w:val="0"/>
        <w:keepLines w:val="0"/>
        <w:shd w:val="clear" w:color="auto" w:fill="auto"/>
        <w:bidi w:val="0"/>
        <w:jc w:val="left"/>
        <w:spacing w:before="0" w:after="56"/>
        <w:ind w:left="2044" w:right="0" w:firstLine="0"/>
      </w:pPr>
      <w:r>
        <w:rPr>
          <w:rStyle w:val="CharStyle509"/>
          <w:b/>
          <w:bCs/>
          <w:i w:val="0"/>
          <w:iCs w:val="0"/>
        </w:rPr>
        <w:t xml:space="preserve">| </w:t>
      </w:r>
      <w:r>
        <w:rPr>
          <w:lang w:val="en-US" w:eastAsia="en-US" w:bidi="en-US"/>
          <w:w w:val="100"/>
          <w:spacing w:val="0"/>
          <w:color w:val="000000"/>
          <w:position w:val="0"/>
        </w:rPr>
        <w:t>Now You're Talking!</w:t>
      </w:r>
    </w:p>
    <w:p>
      <w:pPr>
        <w:pStyle w:val="Style505"/>
        <w:framePr w:w="4896" w:h="5877" w:hRule="exact" w:wrap="none" w:vAnchor="page" w:hAnchor="page" w:x="7713" w:y="9251"/>
        <w:widowControl w:val="0"/>
        <w:keepNext w:val="0"/>
        <w:keepLines w:val="0"/>
        <w:shd w:val="clear" w:color="auto" w:fill="auto"/>
        <w:bidi w:val="0"/>
        <w:jc w:val="both"/>
        <w:spacing w:before="0" w:after="56" w:line="202" w:lineRule="exact"/>
        <w:ind w:left="2140" w:right="320" w:firstLine="0"/>
      </w:pPr>
      <w:r>
        <w:rPr>
          <w:lang w:val="en-US" w:eastAsia="en-US" w:bidi="en-US"/>
          <w:w w:val="100"/>
          <w:spacing w:val="0"/>
          <w:color w:val="000000"/>
          <w:position w:val="0"/>
        </w:rPr>
        <w:t>From price quote to timely delivery, the</w:t>
        <w:br/>
        <w:t>Southern Lock Sales Department is second</w:t>
        <w:br/>
        <w:t>to none; we are your partners in the security</w:t>
        <w:br/>
        <w:t>business!</w:t>
      </w:r>
    </w:p>
    <w:p>
      <w:pPr>
        <w:pStyle w:val="Style510"/>
        <w:framePr w:w="4896" w:h="5877" w:hRule="exact" w:wrap="none" w:vAnchor="page" w:hAnchor="page" w:x="7713" w:y="9251"/>
        <w:widowControl w:val="0"/>
        <w:keepNext w:val="0"/>
        <w:keepLines w:val="0"/>
        <w:shd w:val="clear" w:color="auto" w:fill="auto"/>
        <w:bidi w:val="0"/>
        <w:spacing w:before="0" w:after="76"/>
        <w:ind w:left="2054" w:right="320" w:firstLine="0"/>
      </w:pPr>
      <w:r>
        <w:rPr>
          <w:lang w:val="en-US" w:eastAsia="en-US" w:bidi="en-US"/>
          <w:w w:val="100"/>
          <w:spacing w:val="0"/>
          <w:color w:val="000000"/>
          <w:position w:val="0"/>
        </w:rPr>
        <w:t>Experience our Expertise</w:t>
      </w:r>
      <w:r>
        <w:rPr>
          <w:rStyle w:val="CharStyle512"/>
          <w:b/>
          <w:bCs/>
          <w:i w:val="0"/>
          <w:iCs w:val="0"/>
        </w:rPr>
        <w:t xml:space="preserve">, </w:t>
      </w:r>
      <w:r>
        <w:rPr>
          <w:lang w:val="en-US" w:eastAsia="en-US" w:bidi="en-US"/>
          <w:w w:val="100"/>
          <w:spacing w:val="0"/>
          <w:color w:val="000000"/>
          <w:position w:val="0"/>
        </w:rPr>
        <w:t>Call</w:t>
        <w:br/>
        <w:t>Southern Lock Today!</w:t>
      </w:r>
    </w:p>
    <w:p>
      <w:pPr>
        <w:pStyle w:val="Style505"/>
        <w:framePr w:w="4896" w:h="5877" w:hRule="exact" w:wrap="none" w:vAnchor="page" w:hAnchor="page" w:x="7713" w:y="9251"/>
        <w:widowControl w:val="0"/>
        <w:keepNext w:val="0"/>
        <w:keepLines w:val="0"/>
        <w:shd w:val="clear" w:color="auto" w:fill="auto"/>
        <w:bidi w:val="0"/>
        <w:jc w:val="both"/>
        <w:spacing w:before="0" w:after="0" w:line="187" w:lineRule="exact"/>
        <w:ind w:left="2054" w:right="320" w:firstLine="2140"/>
      </w:pPr>
      <w:r>
        <w:rPr>
          <w:lang w:val="en-US" w:eastAsia="en-US" w:bidi="en-US"/>
          <w:w w:val="100"/>
          <w:spacing w:val="0"/>
          <w:color w:val="000000"/>
          <w:position w:val="0"/>
        </w:rPr>
        <w:t>P0. Box 1980, Pinellas Park, FL 33780-1980,</w:t>
        <w:br/>
        <w:t>(813) 541-5536. Warehouses in Largo, FL;</w:t>
      </w:r>
    </w:p>
    <w:p>
      <w:pPr>
        <w:pStyle w:val="Style505"/>
        <w:framePr w:w="4896" w:h="5877" w:hRule="exact" w:wrap="none" w:vAnchor="page" w:hAnchor="page" w:x="7713" w:y="9251"/>
        <w:widowControl w:val="0"/>
        <w:keepNext w:val="0"/>
        <w:keepLines w:val="0"/>
        <w:shd w:val="clear" w:color="auto" w:fill="auto"/>
        <w:bidi w:val="0"/>
        <w:jc w:val="both"/>
        <w:spacing w:before="0" w:after="0" w:line="187" w:lineRule="exact"/>
        <w:ind w:left="2112" w:right="320" w:firstLine="0"/>
      </w:pPr>
      <w:r>
        <w:rPr>
          <w:lang w:val="en-US" w:eastAsia="en-US" w:bidi="en-US"/>
          <w:w w:val="100"/>
          <w:spacing w:val="0"/>
          <w:color w:val="000000"/>
          <w:position w:val="0"/>
        </w:rPr>
        <w:t>Miami, FL; Oakland Park, FL; Charlotte, NC;</w:t>
      </w:r>
    </w:p>
    <w:p>
      <w:pPr>
        <w:pStyle w:val="Style505"/>
        <w:framePr w:w="4896" w:h="5877" w:hRule="exact" w:wrap="none" w:vAnchor="page" w:hAnchor="page" w:x="7713" w:y="9251"/>
        <w:tabs>
          <w:tab w:leader="none" w:pos="4642" w:val="left"/>
        </w:tabs>
        <w:widowControl w:val="0"/>
        <w:keepNext w:val="0"/>
        <w:keepLines w:val="0"/>
        <w:shd w:val="clear" w:color="auto" w:fill="auto"/>
        <w:bidi w:val="0"/>
        <w:jc w:val="both"/>
        <w:spacing w:before="0" w:after="31" w:line="187" w:lineRule="exact"/>
        <w:ind w:left="2112" w:right="0" w:firstLine="0"/>
      </w:pPr>
      <w:r>
        <w:rPr>
          <w:lang w:val="en-US" w:eastAsia="en-US" w:bidi="en-US"/>
          <w:w w:val="100"/>
          <w:spacing w:val="0"/>
          <w:color w:val="000000"/>
          <w:position w:val="0"/>
        </w:rPr>
        <w:t>&amp; Atlanta, GA.</w:t>
        <w:tab/>
        <w:t>j *</w:t>
      </w:r>
    </w:p>
    <w:p>
      <w:pPr>
        <w:pStyle w:val="Style513"/>
        <w:framePr w:w="4896" w:h="5877" w:hRule="exact" w:wrap="none" w:vAnchor="page" w:hAnchor="page" w:x="7713" w:y="9251"/>
        <w:widowControl w:val="0"/>
        <w:keepNext w:val="0"/>
        <w:keepLines w:val="0"/>
        <w:shd w:val="clear" w:color="auto" w:fill="auto"/>
        <w:bidi w:val="0"/>
        <w:jc w:val="left"/>
        <w:spacing w:before="0" w:after="0"/>
        <w:ind w:left="4185" w:right="0" w:firstLine="0"/>
      </w:pPr>
      <w:r>
        <w:rPr>
          <w:lang w:val="en-US" w:eastAsia="en-US" w:bidi="en-US"/>
          <w:w w:val="100"/>
          <w:spacing w:val="0"/>
          <w:color w:val="000000"/>
          <w:position w:val="0"/>
        </w:rPr>
        <w:t>\</w:t>
      </w:r>
    </w:p>
    <w:p>
      <w:pPr>
        <w:pStyle w:val="Style214"/>
        <w:framePr w:w="4896" w:h="5877" w:hRule="exact" w:wrap="none" w:vAnchor="page" w:hAnchor="page" w:x="7713" w:y="9251"/>
        <w:widowControl w:val="0"/>
        <w:keepNext w:val="0"/>
        <w:keepLines w:val="0"/>
        <w:shd w:val="clear" w:color="auto" w:fill="auto"/>
        <w:bidi w:val="0"/>
        <w:jc w:val="left"/>
        <w:spacing w:before="0" w:after="0" w:line="216" w:lineRule="exact"/>
        <w:ind w:left="1740" w:right="0" w:firstLine="0"/>
      </w:pPr>
      <w:r>
        <w:rPr>
          <w:lang w:val="en-US" w:eastAsia="en-US" w:bidi="en-US"/>
          <w:w w:val="100"/>
          <w:spacing w:val="0"/>
          <w:color w:val="000000"/>
          <w:position w:val="0"/>
        </w:rPr>
        <w:t>Reader Service</w:t>
      </w:r>
      <w:r>
        <w:rPr>
          <w:rStyle w:val="CharStyle515"/>
          <w:b w:val="0"/>
          <w:bCs w:val="0"/>
          <w:i w:val="0"/>
          <w:iCs w:val="0"/>
        </w:rPr>
        <w:t xml:space="preserve"> #15</w:t>
      </w:r>
    </w:p>
    <w:p>
      <w:pPr>
        <w:pStyle w:val="Style40"/>
        <w:framePr w:wrap="none" w:vAnchor="page" w:hAnchor="page" w:x="10109"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918"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00" type="#_x0000_t75" style="position:absolute;margin-left:85.4pt;margin-top:67.35pt;width:29.75pt;height:568.8pt;z-index:-251658712;mso-wrap-distance-left:5pt;mso-wrap-distance-right:5pt;mso-position-horizontal-relative:page;mso-position-vertical-relative:page" wrapcoords="0 0">
            <v:imagedata r:id="rId153" r:href="rId154"/>
            <w10:wrap anchorx="page" anchory="page"/>
          </v:shape>
        </w:pict>
      </w:r>
    </w:p>
    <w:p>
      <w:pPr>
        <w:widowControl w:val="0"/>
        <w:rPr>
          <w:sz w:val="2"/>
          <w:szCs w:val="2"/>
        </w:rPr>
      </w:pPr>
      <w:r>
        <w:pict>
          <v:shape o:spt="32" o:oned="1" path="m,l21600,21600e" style="position:absolute;margin-left:86.2pt;margin-top:272.15pt;width:285.15pt;height:0;z-index:-251658240;mso-position-horizontal-relative:page;mso-position-vertical-relative:page">
            <v:stroke weight="0.5pt"/>
          </v:shape>
        </w:pict>
      </w:r>
      <w:r>
        <w:pict>
          <v:shape o:spt="32" o:oned="1" path="m,l21600,21600e" style="position:absolute;margin-left:91.75pt;margin-top:515.25pt;width:23.25pt;height:0;z-index:-251658240;mso-position-horizontal-relative:page;mso-position-vertical-relative:page">
            <v:stroke weight="0.25pt" endcap="round" dashstyle="1 1"/>
          </v:shape>
        </w:pict>
      </w:r>
      <w:r>
        <w:pict>
          <v:shape o:spt="32" o:oned="1" path="m,l21600,21600e" style="position:absolute;margin-left:247.25pt;margin-top:515.35pt;width:10.8pt;height:0;z-index:-251658240;mso-position-horizontal-relative:page;mso-position-vertical-relative:page">
            <v:stroke weight="0.25pt" endcap="round" dashstyle="1 1"/>
          </v:shape>
        </w:pict>
      </w:r>
    </w:p>
    <w:p>
      <w:pPr>
        <w:pStyle w:val="Style516"/>
        <w:framePr w:w="2390" w:h="3718" w:hRule="exact" w:wrap="none" w:vAnchor="page" w:hAnchor="page" w:x="2325" w:y="1052"/>
        <w:widowControl w:val="0"/>
        <w:keepNext w:val="0"/>
        <w:keepLines w:val="0"/>
        <w:shd w:val="clear" w:color="auto" w:fill="E41B2F"/>
        <w:bidi w:val="0"/>
        <w:jc w:val="left"/>
        <w:spacing w:before="0" w:after="0"/>
        <w:ind w:left="0" w:right="0" w:firstLine="0"/>
      </w:pPr>
      <w:r>
        <w:rPr>
          <w:lang w:val="en-US" w:eastAsia="en-US" w:bidi="en-US"/>
          <w:w w:val="100"/>
          <w:spacing w:val="0"/>
          <w:color w:val="000000"/>
          <w:position w:val="0"/>
        </w:rPr>
        <w:t>A &amp; B</w:t>
      </w:r>
    </w:p>
    <w:p>
      <w:pPr>
        <w:pStyle w:val="Style238"/>
        <w:framePr w:w="2390" w:h="3718" w:hRule="exact" w:wrap="none" w:vAnchor="page" w:hAnchor="page" w:x="2325" w:y="1052"/>
        <w:widowControl w:val="0"/>
        <w:keepNext w:val="0"/>
        <w:keepLines w:val="0"/>
        <w:shd w:val="clear" w:color="auto" w:fill="E41B2F"/>
        <w:bidi w:val="0"/>
        <w:jc w:val="left"/>
        <w:spacing w:before="0" w:after="0" w:line="281" w:lineRule="exact"/>
        <w:ind w:left="0" w:right="0" w:firstLine="0"/>
      </w:pPr>
      <w:r>
        <w:rPr>
          <w:lang w:val="en-US" w:eastAsia="en-US" w:bidi="en-US"/>
          <w:w w:val="100"/>
          <w:spacing w:val="0"/>
          <w:color w:val="000000"/>
          <w:position w:val="0"/>
        </w:rPr>
        <w:t>A &amp; B Safe Corp. is proud to announce a new addi</w:t>
        <w:softHyphen/>
        <w:t>tion to its depository line of safes. The new front load unit will be available in three sizes, one of which will be equipped with a reversible door to allow the unit to be also used as a rear load unit. Phone (800) 253-1267; Booth #907</w:t>
      </w:r>
    </w:p>
    <w:p>
      <w:pPr>
        <w:framePr w:wrap="none" w:vAnchor="page" w:hAnchor="page" w:x="5508" w:y="1064"/>
        <w:widowControl w:val="0"/>
        <w:rPr>
          <w:sz w:val="2"/>
          <w:szCs w:val="2"/>
        </w:rPr>
      </w:pPr>
      <w:r>
        <w:pict>
          <v:shape id="_x0000_s1101" type="#_x0000_t75" style="width:63pt;height:91pt;">
            <v:imagedata r:id="rId155" r:href="rId156"/>
          </v:shape>
        </w:pict>
      </w:r>
    </w:p>
    <w:p>
      <w:pPr>
        <w:pStyle w:val="Style2"/>
        <w:framePr w:wrap="none" w:vAnchor="page" w:hAnchor="page" w:x="6857" w:y="3042"/>
        <w:widowControl w:val="0"/>
        <w:keepNext w:val="0"/>
        <w:keepLines w:val="0"/>
        <w:shd w:val="clear" w:color="auto" w:fill="E41B2F"/>
        <w:bidi w:val="0"/>
        <w:jc w:val="left"/>
        <w:spacing w:before="0" w:after="0"/>
        <w:ind w:left="0" w:right="0" w:firstLine="0"/>
      </w:pPr>
      <w:r>
        <w:rPr>
          <w:rStyle w:val="CharStyle518"/>
        </w:rPr>
        <w:t>ii</w:t>
      </w:r>
    </w:p>
    <w:p>
      <w:pPr>
        <w:pStyle w:val="Style519"/>
        <w:framePr w:w="10253" w:h="2319" w:hRule="exact" w:wrap="none" w:vAnchor="page" w:hAnchor="page" w:x="2297" w:y="1894"/>
        <w:widowControl w:val="0"/>
        <w:keepNext w:val="0"/>
        <w:keepLines w:val="0"/>
        <w:shd w:val="clear" w:color="auto" w:fill="auto"/>
        <w:bidi w:val="0"/>
        <w:spacing w:before="0" w:after="0"/>
        <w:ind w:left="5155" w:right="57" w:firstLine="0"/>
      </w:pPr>
      <w:bookmarkStart w:id="144" w:name="bookmark144"/>
      <w:r>
        <w:rPr>
          <w:lang w:val="en-US" w:eastAsia="en-US" w:bidi="en-US"/>
          <w:w w:val="100"/>
          <w:spacing w:val="0"/>
          <w:color w:val="000000"/>
          <w:position w:val="0"/>
        </w:rPr>
        <w:t>Acme Security Systems</w:t>
      </w:r>
      <w:bookmarkEnd w:id="144"/>
    </w:p>
    <w:p>
      <w:pPr>
        <w:pStyle w:val="Style238"/>
        <w:framePr w:w="10253" w:h="2319" w:hRule="exact" w:wrap="none" w:vAnchor="page" w:hAnchor="page" w:x="2297" w:y="1894"/>
        <w:widowControl w:val="0"/>
        <w:keepNext w:val="0"/>
        <w:keepLines w:val="0"/>
        <w:shd w:val="clear" w:color="auto" w:fill="auto"/>
        <w:bidi w:val="0"/>
        <w:jc w:val="both"/>
        <w:spacing w:before="0" w:after="0" w:line="281" w:lineRule="exact"/>
        <w:ind w:left="5155" w:right="57" w:firstLine="0"/>
      </w:pPr>
      <w:r>
        <w:rPr>
          <w:lang w:val="en-US" w:eastAsia="en-US" w:bidi="en-US"/>
          <w:w w:val="100"/>
          <w:spacing w:val="0"/>
          <w:color w:val="000000"/>
          <w:position w:val="0"/>
        </w:rPr>
        <w:t>Acme Security Wholesale is feature the newly released</w:t>
        <w:br/>
        <w:t>Adams Rite electric latch retraction panic devices. You</w:t>
        <w:br/>
        <w:t>can see these new prod</w:t>
        <w:t>-</w:t>
      </w:r>
    </w:p>
    <w:p>
      <w:pPr>
        <w:pStyle w:val="Style238"/>
        <w:framePr w:w="10253" w:h="2319" w:hRule="exact" w:wrap="none" w:vAnchor="page" w:hAnchor="page" w:x="2297" w:y="1894"/>
        <w:widowControl w:val="0"/>
        <w:keepNext w:val="0"/>
        <w:keepLines w:val="0"/>
        <w:shd w:val="clear" w:color="auto" w:fill="auto"/>
        <w:bidi w:val="0"/>
        <w:jc w:val="both"/>
        <w:spacing w:before="0" w:after="0" w:line="281" w:lineRule="exact"/>
        <w:ind w:left="5155" w:right="2668" w:firstLine="0"/>
      </w:pPr>
      <w:r>
        <w:rPr>
          <w:lang w:val="en-US" w:eastAsia="en-US" w:bidi="en-US"/>
          <w:w w:val="100"/>
          <w:spacing w:val="0"/>
          <w:color w:val="000000"/>
          <w:position w:val="0"/>
        </w:rPr>
        <w:t>ucts at booth #904 at</w:t>
        <w:br/>
        <w:t>ALOA ’97, or call us at</w:t>
        <w:br/>
        <w:t>(800) 348-2263 for addi</w:t>
        <w:t>-</w:t>
        <w:br/>
        <w:t>tional information.</w:t>
      </w:r>
    </w:p>
    <w:p>
      <w:pPr>
        <w:framePr w:wrap="none" w:vAnchor="page" w:hAnchor="page" w:x="10025" w:y="3171"/>
        <w:widowControl w:val="0"/>
        <w:rPr>
          <w:sz w:val="2"/>
          <w:szCs w:val="2"/>
        </w:rPr>
      </w:pPr>
      <w:r>
        <w:pict>
          <v:shape id="_x0000_s1102" type="#_x0000_t75" style="width:123pt;height:93pt;">
            <v:imagedata r:id="rId157" r:href="rId158"/>
          </v:shape>
        </w:pict>
      </w:r>
    </w:p>
    <w:p>
      <w:pPr>
        <w:pStyle w:val="Style519"/>
        <w:framePr w:w="5059" w:h="3973" w:hRule="exact" w:wrap="none" w:vAnchor="page" w:hAnchor="page" w:x="2297" w:y="5424"/>
        <w:widowControl w:val="0"/>
        <w:keepNext w:val="0"/>
        <w:keepLines w:val="0"/>
        <w:shd w:val="clear" w:color="auto" w:fill="auto"/>
        <w:bidi w:val="0"/>
        <w:jc w:val="left"/>
        <w:spacing w:before="0" w:after="0" w:line="278" w:lineRule="exact"/>
        <w:ind w:left="0" w:right="0" w:firstLine="0"/>
      </w:pPr>
      <w:bookmarkStart w:id="145" w:name="bookmark145"/>
      <w:r>
        <w:rPr>
          <w:lang w:val="en-US" w:eastAsia="en-US" w:bidi="en-US"/>
          <w:w w:val="100"/>
          <w:spacing w:val="0"/>
          <w:color w:val="000000"/>
          <w:position w:val="0"/>
        </w:rPr>
        <w:t>ABUS Lock Company</w:t>
      </w:r>
      <w:bookmarkEnd w:id="145"/>
    </w:p>
    <w:p>
      <w:pPr>
        <w:pStyle w:val="Style238"/>
        <w:framePr w:w="5059" w:h="3973" w:hRule="exact" w:wrap="none" w:vAnchor="page" w:hAnchor="page" w:x="2297" w:y="542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ABUS Lock Company introduces the new Monoblock series of brass body padlocks that feature a unique design for special applications. The precision crafted, solid brass padlocks feature five-pin tumbler paracen</w:t>
        <w:softHyphen/>
        <w:t>tric keyways that are specially designed from anti-cor</w:t>
        <w:softHyphen/>
        <w:t>rosive materials. Thousands of key differs are available. Keyed alike versions are also available. The Monoblock</w:t>
      </w:r>
    </w:p>
    <w:p>
      <w:pPr>
        <w:pStyle w:val="Style238"/>
        <w:framePr w:w="5059" w:h="3973" w:hRule="exact" w:wrap="none" w:vAnchor="page" w:hAnchor="page" w:x="2297" w:y="5424"/>
        <w:widowControl w:val="0"/>
        <w:keepNext w:val="0"/>
        <w:keepLines w:val="0"/>
        <w:shd w:val="clear" w:color="auto" w:fill="auto"/>
        <w:bidi w:val="0"/>
        <w:jc w:val="both"/>
        <w:spacing w:before="0" w:after="0" w:line="278" w:lineRule="exact"/>
        <w:ind w:left="2760" w:right="0" w:firstLine="0"/>
      </w:pPr>
      <w:r>
        <w:rPr>
          <w:lang w:val="en-US" w:eastAsia="en-US" w:bidi="en-US"/>
          <w:w w:val="100"/>
          <w:spacing w:val="0"/>
          <w:color w:val="000000"/>
          <w:position w:val="0"/>
        </w:rPr>
        <w:t>comes in three sizes: The #82/63 (2 1/2 inches), the #82/70 (2 3/4 inches) and the #82/90 (3 5/8 inches.) Phone (800) 225-5348; Booth #605.</w:t>
      </w:r>
    </w:p>
    <w:p>
      <w:pPr>
        <w:pStyle w:val="Style519"/>
        <w:framePr w:w="5040" w:h="3116" w:hRule="exact" w:wrap="none" w:vAnchor="page" w:hAnchor="page" w:x="7500" w:y="6435"/>
        <w:widowControl w:val="0"/>
        <w:keepNext w:val="0"/>
        <w:keepLines w:val="0"/>
        <w:shd w:val="clear" w:color="auto" w:fill="auto"/>
        <w:bidi w:val="0"/>
        <w:jc w:val="left"/>
        <w:spacing w:before="0" w:after="0"/>
        <w:ind w:left="0" w:right="0" w:firstLine="2380"/>
      </w:pPr>
      <w:bookmarkStart w:id="146" w:name="bookmark146"/>
      <w:r>
        <w:rPr>
          <w:rStyle w:val="CharStyle521"/>
          <w:b/>
          <w:bCs/>
        </w:rPr>
        <w:t>Adams Rite</w:t>
      </w:r>
      <w:bookmarkEnd w:id="146"/>
    </w:p>
    <w:p>
      <w:pPr>
        <w:pStyle w:val="Style238"/>
        <w:framePr w:w="5040" w:h="3116" w:hRule="exact" w:wrap="none" w:vAnchor="page" w:hAnchor="page" w:x="7500" w:y="6435"/>
        <w:widowControl w:val="0"/>
        <w:keepNext w:val="0"/>
        <w:keepLines w:val="0"/>
        <w:shd w:val="clear" w:color="auto" w:fill="auto"/>
        <w:bidi w:val="0"/>
        <w:jc w:val="left"/>
        <w:spacing w:before="0" w:after="0" w:line="281" w:lineRule="exact"/>
        <w:ind w:left="0" w:right="0" w:firstLine="2380"/>
      </w:pPr>
      <w:r>
        <w:rPr>
          <w:rStyle w:val="CharStyle522"/>
          <w:i/>
          <w:iCs/>
        </w:rPr>
        <w:t>The new trio of entry trim from Adams Rite features break-away handles and interchangeable components for strength, security and flexiblity. All models fit all previous Adams Rite trim installations and are field-rehandable. Available in three handle styles and eight finishes. Meets ADA and California Title 19 and 24 guidelines. ANSI/BHMA Grade 1. Phone (562) 699-0511; Booth #432.</w:t>
      </w:r>
    </w:p>
    <w:p>
      <w:pPr>
        <w:pStyle w:val="Style519"/>
        <w:framePr w:w="10253" w:h="4525" w:hRule="exact" w:wrap="none" w:vAnchor="page" w:hAnchor="page" w:x="2297" w:y="10270"/>
        <w:widowControl w:val="0"/>
        <w:keepNext w:val="0"/>
        <w:keepLines w:val="0"/>
        <w:shd w:val="clear" w:color="auto" w:fill="auto"/>
        <w:bidi w:val="0"/>
        <w:jc w:val="left"/>
        <w:spacing w:before="0" w:after="0" w:line="278" w:lineRule="exact"/>
        <w:ind w:left="5220" w:right="0" w:firstLine="2660"/>
      </w:pPr>
      <w:bookmarkStart w:id="147" w:name="bookmark147"/>
      <w:r>
        <w:rPr>
          <w:lang w:val="en-US" w:eastAsia="en-US" w:bidi="en-US"/>
          <w:w w:val="100"/>
          <w:spacing w:val="0"/>
          <w:color w:val="000000"/>
          <w:position w:val="0"/>
        </w:rPr>
        <w:t>Adesco Safe</w:t>
      </w:r>
      <w:bookmarkEnd w:id="147"/>
    </w:p>
    <w:p>
      <w:pPr>
        <w:pStyle w:val="Style238"/>
        <w:framePr w:w="10253" w:h="4525" w:hRule="exact" w:wrap="none" w:vAnchor="page" w:hAnchor="page" w:x="2297" w:y="10270"/>
        <w:widowControl w:val="0"/>
        <w:keepNext w:val="0"/>
        <w:keepLines w:val="0"/>
        <w:shd w:val="clear" w:color="auto" w:fill="auto"/>
        <w:bidi w:val="0"/>
        <w:jc w:val="left"/>
        <w:spacing w:before="0" w:after="0" w:line="278" w:lineRule="exact"/>
        <w:ind w:left="5220" w:right="0" w:firstLine="2660"/>
      </w:pPr>
      <w:r>
        <w:rPr>
          <w:lang w:val="en-US" w:eastAsia="en-US" w:bidi="en-US"/>
          <w:w w:val="100"/>
          <w:spacing w:val="0"/>
          <w:color w:val="000000"/>
          <w:position w:val="0"/>
        </w:rPr>
        <w:t>Welcome the newest addition to the Adesco family! The “BF” line offers the best of burglar and fire protection. This “beefy” unit boasts a two inch thick composite door, three inch thick body and two hour fire label. Its massive locking bolts, tri-spoke handle and glass relocker give this beauty the appearance of a “TL- 15.” Now you can have the best of both worlds—fire and security—in one safe. With five models to choose from, your customer is certain to find the perfect size to fit their needs. Phone (714) 761-2666; Booth #521.</w:t>
      </w:r>
    </w:p>
    <w:p>
      <w:pPr>
        <w:pStyle w:val="Style38"/>
        <w:framePr w:wrap="none" w:vAnchor="page" w:hAnchor="page" w:x="2306" w:y="15308"/>
        <w:widowControl w:val="0"/>
        <w:keepNext w:val="0"/>
        <w:keepLines w:val="0"/>
        <w:shd w:val="clear" w:color="auto" w:fill="000000"/>
        <w:bidi w:val="0"/>
        <w:jc w:val="left"/>
        <w:spacing w:before="0" w:after="0"/>
        <w:ind w:left="0" w:right="0" w:firstLine="0"/>
      </w:pPr>
      <w:r>
        <w:rPr>
          <w:rStyle w:val="CharStyle523"/>
          <w:b/>
          <w:bCs/>
          <w:i/>
          <w:iCs/>
        </w:rPr>
        <w:t>Keynotes</w:t>
      </w:r>
    </w:p>
    <w:p>
      <w:pPr>
        <w:pStyle w:val="Style524"/>
        <w:framePr w:wrap="none" w:vAnchor="page" w:hAnchor="page" w:x="4101" w:y="15275"/>
        <w:widowControl w:val="0"/>
        <w:keepNext w:val="0"/>
        <w:keepLines w:val="0"/>
        <w:shd w:val="clear" w:color="auto" w:fill="000000"/>
        <w:bidi w:val="0"/>
        <w:jc w:val="left"/>
        <w:spacing w:before="0" w:after="0"/>
        <w:ind w:left="0" w:right="0" w:firstLine="0"/>
      </w:pPr>
      <w:r>
        <w:rPr>
          <w:rStyle w:val="CharStyle526"/>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03" type="#_x0000_t75" style="position:absolute;margin-left:85.75pt;margin-top:271.3pt;width:527.5pt;height:377.3pt;z-index:-251658711;mso-wrap-distance-left:5pt;mso-wrap-distance-right:5pt;mso-position-horizontal-relative:page;mso-position-vertical-relative:page" wrapcoords="0 0">
            <v:imagedata r:id="rId159" r:href="rId160"/>
            <w10:wrap anchorx="page" anchory="page"/>
          </v:shape>
        </w:pict>
      </w:r>
    </w:p>
    <w:p>
      <w:pPr>
        <w:widowControl w:val="0"/>
        <w:rPr>
          <w:sz w:val="2"/>
          <w:szCs w:val="2"/>
        </w:rPr>
      </w:pPr>
      <w:r>
        <w:pict>
          <v:rect style="position:absolute;margin-left:320.8pt;margin-top:260.65pt;width:30.95pt;height:9.1pt;z-index:-251658240;mso-position-horizontal-relative:page;mso-position-vertical-relative:page;z-index:-251658710" fillcolor="#0E0A0D" stroked="f"/>
        </w:pict>
      </w:r>
      <w:r>
        <w:pict>
          <v:rect style="position:absolute;margin-left:407.95pt;margin-top:347.55pt;width:25.7pt;height:13.45pt;z-index:-251658240;mso-position-horizontal-relative:page;mso-position-vertical-relative:page;z-index:-251658709" fillcolor="#841A37" stroked="f"/>
        </w:pict>
      </w:r>
    </w:p>
    <w:p>
      <w:pPr>
        <w:pStyle w:val="Style527"/>
        <w:framePr w:w="4666" w:h="3488" w:hRule="exact" w:wrap="none" w:vAnchor="page" w:hAnchor="page" w:x="2625" w:y="1694"/>
        <w:widowControl w:val="0"/>
        <w:keepNext w:val="0"/>
        <w:keepLines w:val="0"/>
        <w:shd w:val="clear" w:color="auto" w:fill="auto"/>
        <w:bidi w:val="0"/>
        <w:spacing w:before="0" w:after="0"/>
        <w:ind w:left="0" w:right="0" w:firstLine="0"/>
      </w:pPr>
      <w:r>
        <w:rPr>
          <w:rStyle w:val="CharStyle529"/>
        </w:rPr>
        <w:t xml:space="preserve">Stop wasting your time trying to get a Look at Haley Bopp streaking across the 1997 sky. Right here in </w:t>
      </w:r>
      <w:r>
        <w:rPr>
          <w:rStyle w:val="CharStyle530"/>
        </w:rPr>
        <w:t>Keynotes</w:t>
      </w:r>
      <w:r>
        <w:rPr>
          <w:rStyle w:val="CharStyle529"/>
        </w:rPr>
        <w:t xml:space="preserve"> magazine (and at the ALOA '97 Security Expo) are some of the most stellar performers in the locksmithing universe. So buckle your seat belts- it's going to be a heck of</w:t>
      </w:r>
    </w:p>
    <w:p>
      <w:pPr>
        <w:pStyle w:val="Style307"/>
        <w:framePr w:w="4512" w:h="1189" w:hRule="exact" w:wrap="none" w:vAnchor="page" w:hAnchor="page" w:x="7656" w:y="1413"/>
        <w:widowControl w:val="0"/>
        <w:keepNext w:val="0"/>
        <w:keepLines w:val="0"/>
        <w:shd w:val="clear" w:color="auto" w:fill="7E1836"/>
        <w:bidi w:val="0"/>
        <w:jc w:val="center"/>
        <w:spacing w:before="0" w:after="0" w:line="240" w:lineRule="auto"/>
        <w:ind w:left="0" w:right="540" w:firstLine="0"/>
      </w:pPr>
      <w:r>
        <w:rPr>
          <w:rStyle w:val="CharStyle531"/>
        </w:rPr>
        <w:t xml:space="preserve">. </w:t>
      </w:r>
      <w:r>
        <w:rPr>
          <w:rStyle w:val="CharStyle532"/>
        </w:rPr>
        <w:t>W;</w:t>
      </w:r>
      <w:r>
        <w:rPr>
          <w:rStyle w:val="CharStyle531"/>
        </w:rPr>
        <w:t xml:space="preserve"> - -</w:t>
      </w:r>
    </w:p>
    <w:p>
      <w:pPr>
        <w:pStyle w:val="Style2"/>
        <w:framePr w:w="4512" w:h="1189" w:hRule="exact" w:wrap="none" w:vAnchor="page" w:hAnchor="page" w:x="7656" w:y="1413"/>
        <w:widowControl w:val="0"/>
        <w:keepNext w:val="0"/>
        <w:keepLines w:val="0"/>
        <w:shd w:val="clear" w:color="auto" w:fill="7E1836"/>
        <w:bidi w:val="0"/>
        <w:jc w:val="left"/>
        <w:spacing w:before="0" w:after="0" w:line="240" w:lineRule="auto"/>
        <w:ind w:left="1600" w:right="10" w:firstLine="0"/>
      </w:pPr>
      <w:r>
        <w:rPr>
          <w:rStyle w:val="CharStyle533"/>
        </w:rPr>
        <w:t xml:space="preserve">- </w:t>
      </w:r>
      <w:r>
        <w:rPr>
          <w:lang w:val="en-US" w:eastAsia="en-US" w:bidi="en-US"/>
          <w:w w:val="100"/>
          <w:spacing w:val="0"/>
          <w:color w:val="000000"/>
          <w:position w:val="0"/>
        </w:rPr>
        <w:t>; : :</w:t>
      </w:r>
    </w:p>
    <w:p>
      <w:pPr>
        <w:pStyle w:val="Style2"/>
        <w:framePr w:wrap="none" w:vAnchor="page" w:hAnchor="page" w:x="10737" w:y="2504"/>
        <w:widowControl w:val="0"/>
        <w:keepNext w:val="0"/>
        <w:keepLines w:val="0"/>
        <w:shd w:val="clear" w:color="auto" w:fill="7E1836"/>
        <w:bidi w:val="0"/>
        <w:jc w:val="left"/>
        <w:spacing w:before="0" w:after="0"/>
        <w:ind w:left="0" w:right="0" w:firstLine="0"/>
      </w:pPr>
      <w:r>
        <w:rPr>
          <w:rStyle w:val="CharStyle534"/>
        </w:rPr>
        <w:t>US</w:t>
      </w:r>
    </w:p>
    <w:p>
      <w:pPr>
        <w:pStyle w:val="Style23"/>
        <w:framePr w:wrap="none" w:vAnchor="page" w:hAnchor="page" w:x="10593" w:y="3164"/>
        <w:widowControl w:val="0"/>
        <w:keepNext w:val="0"/>
        <w:keepLines w:val="0"/>
        <w:shd w:val="clear" w:color="auto" w:fill="7E1836"/>
        <w:bidi w:val="0"/>
        <w:jc w:val="both"/>
        <w:spacing w:before="0" w:after="0" w:line="150" w:lineRule="exact"/>
        <w:ind w:left="0" w:right="0" w:firstLine="0"/>
      </w:pPr>
      <w:r>
        <w:rPr>
          <w:rStyle w:val="CharStyle535"/>
        </w:rPr>
        <w:t>*,</w:t>
      </w:r>
      <w:r>
        <w:rPr>
          <w:rStyle w:val="CharStyle536"/>
        </w:rPr>
        <w:t xml:space="preserve"> r* *paggfr|* ^ ^ %j</w:t>
      </w:r>
    </w:p>
    <w:p>
      <w:pPr>
        <w:pStyle w:val="Style537"/>
        <w:framePr w:wrap="none" w:vAnchor="page" w:hAnchor="page" w:x="7857" w:y="4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framePr w:wrap="none" w:vAnchor="page" w:hAnchor="page" w:x="12782" w:y="232"/>
        <w:widowControl w:val="0"/>
        <w:rPr>
          <w:sz w:val="2"/>
          <w:szCs w:val="2"/>
        </w:rPr>
      </w:pPr>
      <w:r>
        <w:pict>
          <v:shape id="_x0000_s1104" type="#_x0000_t75" style="width:17pt;height:366pt;">
            <v:imagedata r:id="rId161" r:href="rId162"/>
          </v:shape>
        </w:pict>
      </w:r>
    </w:p>
    <w:p>
      <w:pPr>
        <w:framePr w:wrap="none" w:vAnchor="page" w:hAnchor="page" w:x="1704" w:y="10293"/>
        <w:widowControl w:val="0"/>
        <w:rPr>
          <w:sz w:val="2"/>
          <w:szCs w:val="2"/>
        </w:rPr>
      </w:pPr>
      <w:r>
        <w:pict>
          <v:shape id="_x0000_s1105" type="#_x0000_t75" style="width:250pt;height:217pt;">
            <v:imagedata r:id="rId163" r:href="rId164"/>
          </v:shape>
        </w:pict>
      </w:r>
    </w:p>
    <w:p>
      <w:pPr>
        <w:framePr w:wrap="none" w:vAnchor="page" w:hAnchor="page" w:x="12533" w:y="9211"/>
        <w:widowControl w:val="0"/>
      </w:pPr>
    </w:p>
    <w:p>
      <w:pPr>
        <w:pStyle w:val="Style539"/>
        <w:framePr w:w="4930" w:h="1970" w:hRule="exact" w:wrap="none" w:vAnchor="page" w:hAnchor="page" w:x="7416" w:y="10983"/>
        <w:widowControl w:val="0"/>
        <w:keepNext w:val="0"/>
        <w:keepLines w:val="0"/>
        <w:shd w:val="clear" w:color="auto" w:fill="auto"/>
        <w:bidi w:val="0"/>
        <w:jc w:val="left"/>
        <w:spacing w:before="0" w:after="0"/>
        <w:ind w:left="0" w:right="0" w:firstLine="0"/>
      </w:pPr>
      <w:r>
        <w:rPr>
          <w:lang w:val="en-US" w:eastAsia="en-US" w:bidi="en-US"/>
          <w:w w:val="100"/>
          <w:color w:val="000000"/>
          <w:position w:val="0"/>
        </w:rPr>
        <w:t>(For information about all the stellar manufacturers and distributors participating in ALOA *97, see pp. 40-41 for a complete list of exhibitors along with a map of where to find them on the Reno trade show floor. See you at the ribbon cutting July 31!)</w:t>
      </w:r>
    </w:p>
    <w:p>
      <w:pPr>
        <w:framePr w:wrap="none" w:vAnchor="page" w:hAnchor="page" w:x="1713" w:y="14877"/>
        <w:widowControl w:val="0"/>
        <w:rPr>
          <w:sz w:val="2"/>
          <w:szCs w:val="2"/>
        </w:rPr>
      </w:pPr>
      <w:r>
        <w:pict>
          <v:shape id="_x0000_s1106" type="#_x0000_t75" style="width:15pt;height:15pt;">
            <v:imagedata r:id="rId165" r:href="rId166"/>
          </v:shape>
        </w:pict>
      </w:r>
    </w:p>
    <w:p>
      <w:pPr>
        <w:framePr w:wrap="none" w:vAnchor="page" w:hAnchor="page" w:x="5083" w:y="14872"/>
        <w:widowControl w:val="0"/>
        <w:rPr>
          <w:sz w:val="2"/>
          <w:szCs w:val="2"/>
        </w:rPr>
      </w:pPr>
      <w:r>
        <w:pict>
          <v:shape id="_x0000_s1107" type="#_x0000_t75" style="width:115pt;height:37pt;">
            <v:imagedata r:id="rId167" r:href="rId168"/>
          </v:shape>
        </w:pict>
      </w:r>
    </w:p>
    <w:p>
      <w:pPr>
        <w:pStyle w:val="Style40"/>
        <w:framePr w:wrap="none" w:vAnchor="page" w:hAnchor="page" w:x="10104"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909" w:y="15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41"/>
        <w:framePr w:wrap="none" w:vAnchor="page" w:hAnchor="page" w:x="12677"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08" type="#_x0000_t75" style="position:absolute;margin-left:85.4pt;margin-top:9.4pt;width:554.4pt;height:429.6pt;z-index:-251658708;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shape o:spt="32" o:oned="1" path="m,l21600,21600e" style="position:absolute;margin-left:371.45pt;margin-top:516.35pt;width:134.15pt;height:0;z-index:-251658240;mso-position-horizontal-relative:page;mso-position-vertical-relative:page">
            <v:stroke weight="0.35pt"/>
          </v:shape>
        </w:pict>
      </w:r>
    </w:p>
    <w:p>
      <w:pPr>
        <w:framePr w:wrap="none" w:vAnchor="page" w:hAnchor="page" w:x="10003" w:y="2880"/>
        <w:widowControl w:val="0"/>
        <w:rPr>
          <w:sz w:val="2"/>
          <w:szCs w:val="2"/>
        </w:rPr>
      </w:pPr>
      <w:r>
        <w:pict>
          <v:shape id="_x0000_s1109" type="#_x0000_t75" style="width:127pt;height:124pt;">
            <v:imagedata r:id="rId171" r:href="rId172"/>
          </v:shape>
        </w:pict>
      </w:r>
    </w:p>
    <w:p>
      <w:pPr>
        <w:framePr w:wrap="none" w:vAnchor="page" w:hAnchor="page" w:x="6523" w:y="162"/>
        <w:widowControl w:val="0"/>
      </w:pPr>
    </w:p>
    <w:p>
      <w:pPr>
        <w:pStyle w:val="Style519"/>
        <w:framePr w:w="5146" w:h="3987" w:hRule="exact" w:wrap="none" w:vAnchor="page" w:hAnchor="page" w:x="2289" w:y="997"/>
        <w:widowControl w:val="0"/>
        <w:keepNext w:val="0"/>
        <w:keepLines w:val="0"/>
        <w:shd w:val="clear" w:color="auto" w:fill="auto"/>
        <w:bidi w:val="0"/>
        <w:jc w:val="left"/>
        <w:spacing w:before="0" w:after="0" w:line="290" w:lineRule="exact"/>
        <w:ind w:left="38" w:right="0" w:firstLine="0"/>
      </w:pPr>
      <w:bookmarkStart w:id="148" w:name="bookmark148"/>
      <w:r>
        <w:rPr>
          <w:rStyle w:val="CharStyle521"/>
          <w:b/>
          <w:bCs/>
        </w:rPr>
        <w:t xml:space="preserve">Adrian Steel Co. </w:t>
      </w:r>
      <w:r>
        <w:rPr>
          <w:rStyle w:val="CharStyle543"/>
          <w:b w:val="0"/>
          <w:bCs w:val="0"/>
        </w:rPr>
        <w:t>f</w:t>
      </w:r>
      <w:bookmarkEnd w:id="148"/>
    </w:p>
    <w:p>
      <w:pPr>
        <w:pStyle w:val="Style238"/>
        <w:framePr w:w="5146" w:h="3987" w:hRule="exact" w:wrap="none" w:vAnchor="page" w:hAnchor="page" w:x="2289" w:y="997"/>
        <w:widowControl w:val="0"/>
        <w:keepNext w:val="0"/>
        <w:keepLines w:val="0"/>
        <w:shd w:val="clear" w:color="auto" w:fill="auto"/>
        <w:bidi w:val="0"/>
        <w:jc w:val="left"/>
        <w:spacing w:before="0" w:after="628" w:line="338" w:lineRule="exact"/>
        <w:ind w:left="38" w:right="0" w:firstLine="0"/>
      </w:pPr>
      <w:r>
        <w:rPr>
          <w:rStyle w:val="CharStyle522"/>
          <w:i/>
          <w:iCs/>
        </w:rPr>
        <w:t>Adrian Steel Company</w:t>
      </w:r>
    </w:p>
    <w:p>
      <w:pPr>
        <w:pStyle w:val="Style238"/>
        <w:framePr w:w="5146" w:h="3987" w:hRule="exact" w:wrap="none" w:vAnchor="page" w:hAnchor="page" w:x="2289" w:y="997"/>
        <w:tabs>
          <w:tab w:leader="none" w:pos="1699" w:val="left"/>
        </w:tabs>
        <w:widowControl w:val="0"/>
        <w:keepNext w:val="0"/>
        <w:keepLines w:val="0"/>
        <w:shd w:val="clear" w:color="auto" w:fill="auto"/>
        <w:bidi w:val="0"/>
        <w:jc w:val="left"/>
        <w:spacing w:before="0" w:after="0" w:line="528" w:lineRule="exact"/>
        <w:ind w:left="38" w:right="0" w:firstLine="0"/>
      </w:pPr>
      <w:r>
        <w:rPr>
          <w:rStyle w:val="CharStyle522"/>
          <w:i/>
          <w:iCs/>
        </w:rPr>
        <w:t>and accessories that are</w:t>
        <w:br/>
      </w:r>
      <w:r>
        <w:rPr>
          <w:rStyle w:val="CharStyle544"/>
          <w:i/>
          <w:iCs/>
        </w:rPr>
        <w:t xml:space="preserve">b </w:t>
      </w:r>
      <w:r>
        <w:rPr>
          <w:rStyle w:val="CharStyle545"/>
          <w:i/>
          <w:iCs/>
        </w:rPr>
        <w:t xml:space="preserve">9 </w:t>
      </w:r>
      <w:r>
        <w:rPr>
          <w:rStyle w:val="CharStyle544"/>
          <w:i/>
          <w:iCs/>
        </w:rPr>
        <w:t>t I/</w:t>
      </w:r>
      <w:r>
        <w:rPr>
          <w:rStyle w:val="CharStyle546"/>
          <w:i w:val="0"/>
          <w:iCs w:val="0"/>
        </w:rPr>
        <w:tab/>
        <w:t>£</w:t>
      </w:r>
    </w:p>
    <w:p>
      <w:pPr>
        <w:pStyle w:val="Style238"/>
        <w:framePr w:w="5146" w:h="3987" w:hRule="exact" w:wrap="none" w:vAnchor="page" w:hAnchor="page" w:x="2289" w:y="997"/>
        <w:widowControl w:val="0"/>
        <w:keepNext w:val="0"/>
        <w:keepLines w:val="0"/>
        <w:shd w:val="clear" w:color="auto" w:fill="auto"/>
        <w:bidi w:val="0"/>
        <w:jc w:val="left"/>
        <w:spacing w:before="0" w:after="0" w:line="281" w:lineRule="exact"/>
        <w:ind w:left="38" w:right="0" w:firstLine="0"/>
      </w:pPr>
      <w:r>
        <w:rPr>
          <w:rStyle w:val="CharStyle522"/>
          <w:i/>
          <w:iCs/>
        </w:rPr>
        <w:t>and match interior components for almost any job</w:t>
      </w:r>
    </w:p>
    <w:p>
      <w:pPr>
        <w:pStyle w:val="Style238"/>
        <w:framePr w:w="5146" w:h="3987" w:hRule="exact" w:wrap="none" w:vAnchor="page" w:hAnchor="page" w:x="2289" w:y="997"/>
        <w:widowControl w:val="0"/>
        <w:keepNext w:val="0"/>
        <w:keepLines w:val="0"/>
        <w:shd w:val="clear" w:color="auto" w:fill="auto"/>
        <w:bidi w:val="0"/>
        <w:jc w:val="left"/>
        <w:spacing w:before="0" w:after="0" w:line="281" w:lineRule="exact"/>
        <w:ind w:left="38" w:right="0" w:firstLine="0"/>
      </w:pPr>
      <w:r>
        <w:rPr>
          <w:rStyle w:val="CharStyle522"/>
          <w:i/>
          <w:iCs/>
        </w:rPr>
        <w:t>requirement. Adrian Steel also offers a key machine</w:t>
      </w:r>
    </w:p>
    <w:p>
      <w:pPr>
        <w:pStyle w:val="Style238"/>
        <w:framePr w:w="5146" w:h="3987" w:hRule="exact" w:wrap="none" w:vAnchor="page" w:hAnchor="page" w:x="2289" w:y="997"/>
        <w:widowControl w:val="0"/>
        <w:keepNext w:val="0"/>
        <w:keepLines w:val="0"/>
        <w:shd w:val="clear" w:color="auto" w:fill="auto"/>
        <w:bidi w:val="0"/>
        <w:jc w:val="left"/>
        <w:spacing w:before="0" w:after="0" w:line="281" w:lineRule="exact"/>
        <w:ind w:left="38" w:right="0" w:firstLine="0"/>
      </w:pPr>
      <w:r>
        <w:rPr>
          <w:rStyle w:val="CharStyle522"/>
          <w:i/>
          <w:iCs/>
        </w:rPr>
        <w:t>base that slopes the machine towards the operator. Key</w:t>
        <w:br/>
        <w:t>machine bases available in 18- and 36-inch lengths for</w:t>
        <w:br/>
        <w:t>one or two machines. Phone (517) 265-6194; Booth</w:t>
        <w:br/>
        <w:t>#626.</w:t>
      </w:r>
    </w:p>
    <w:p>
      <w:pPr>
        <w:pStyle w:val="Style516"/>
        <w:framePr w:w="5174" w:h="3416" w:hRule="exact" w:wrap="none" w:vAnchor="page" w:hAnchor="page" w:x="7329" w:y="1002"/>
        <w:widowControl w:val="0"/>
        <w:keepNext w:val="0"/>
        <w:keepLines w:val="0"/>
        <w:shd w:val="clear" w:color="auto" w:fill="E41B2F"/>
        <w:bidi w:val="0"/>
        <w:jc w:val="left"/>
        <w:spacing w:before="0" w:after="0"/>
        <w:ind w:left="580" w:right="0" w:firstLine="0"/>
      </w:pPr>
      <w:r>
        <w:rPr>
          <w:lang w:val="en-US" w:eastAsia="en-US" w:bidi="en-US"/>
          <w:w w:val="100"/>
          <w:spacing w:val="0"/>
          <w:color w:val="000000"/>
          <w:position w:val="0"/>
        </w:rPr>
        <w:t>Lock</w:t>
      </w:r>
    </w:p>
    <w:p>
      <w:pPr>
        <w:pStyle w:val="Style238"/>
        <w:framePr w:w="5174" w:h="3416" w:hRule="exact" w:wrap="none" w:vAnchor="page" w:hAnchor="page" w:x="7329" w:y="1002"/>
        <w:widowControl w:val="0"/>
        <w:keepNext w:val="0"/>
        <w:keepLines w:val="0"/>
        <w:shd w:val="clear" w:color="auto" w:fill="E41B2F"/>
        <w:bidi w:val="0"/>
        <w:jc w:val="left"/>
        <w:spacing w:before="0" w:after="0" w:line="281" w:lineRule="exact"/>
        <w:ind w:left="160" w:right="0" w:firstLine="0"/>
      </w:pPr>
      <w:r>
        <w:rPr>
          <w:lang w:val="en-US" w:eastAsia="en-US" w:bidi="en-US"/>
          <w:w w:val="100"/>
          <w:spacing w:val="0"/>
          <w:color w:val="000000"/>
          <w:position w:val="0"/>
        </w:rPr>
        <w:t>Complete your line of VATS service equipment with All-</w:t>
      </w:r>
    </w:p>
    <w:p>
      <w:pPr>
        <w:pStyle w:val="Style238"/>
        <w:framePr w:w="5174" w:h="3416" w:hRule="exact" w:wrap="none" w:vAnchor="page" w:hAnchor="page" w:x="7329" w:y="1002"/>
        <w:widowControl w:val="0"/>
        <w:keepNext w:val="0"/>
        <w:keepLines w:val="0"/>
        <w:shd w:val="clear" w:color="auto" w:fill="E41B2F"/>
        <w:bidi w:val="0"/>
        <w:jc w:val="left"/>
        <w:spacing w:before="0" w:after="0" w:line="281" w:lineRule="exact"/>
        <w:ind w:left="160" w:right="0" w:firstLine="0"/>
      </w:pPr>
      <w:r>
        <w:rPr>
          <w:lang w:val="en-US" w:eastAsia="en-US" w:bidi="en-US"/>
          <w:w w:val="100"/>
          <w:spacing w:val="0"/>
          <w:color w:val="000000"/>
          <w:position w:val="0"/>
        </w:rPr>
        <w:t>Lock’s new VATS replacement keys. Available in single</w:t>
        <w:br/>
        <w:t>and double sided versions, the All-Lock VATS replace</w:t>
        <w:t>-</w:t>
        <w:br/>
        <w:t>ment key meets or exceeds GM specifications for VATS</w:t>
        <w:br/>
        <w:t>keys, and are the only ones to include a limited lifetime</w:t>
      </w:r>
    </w:p>
    <w:p>
      <w:pPr>
        <w:pStyle w:val="Style238"/>
        <w:framePr w:w="5174" w:h="3416" w:hRule="exact" w:wrap="none" w:vAnchor="page" w:hAnchor="page" w:x="7329" w:y="1002"/>
        <w:widowControl w:val="0"/>
        <w:keepNext w:val="0"/>
        <w:keepLines w:val="0"/>
        <w:shd w:val="clear" w:color="auto" w:fill="E41B2F"/>
        <w:bidi w:val="0"/>
        <w:jc w:val="left"/>
        <w:spacing w:before="0" w:after="0" w:line="281" w:lineRule="exact"/>
        <w:ind w:left="160" w:right="2621" w:firstLine="0"/>
      </w:pPr>
      <w:r>
        <w:rPr>
          <w:lang w:val="en-US" w:eastAsia="en-US" w:bidi="en-US"/>
          <w:w w:val="100"/>
          <w:spacing w:val="0"/>
          <w:color w:val="000000"/>
          <w:position w:val="0"/>
        </w:rPr>
        <w:t>warranty. Also, take a look</w:t>
        <w:br/>
        <w:t>at All-Lock’s complete line</w:t>
        <w:br/>
        <w:t>of VATS diagnostic tools</w:t>
        <w:br/>
        <w:t>and equipment—all guar</w:t>
        <w:t>-</w:t>
        <w:br/>
        <w:t>anteed! Phone (334) 874-</w:t>
        <w:br/>
        <w:t>9001; Booth #211.</w:t>
      </w:r>
    </w:p>
    <w:p>
      <w:pPr>
        <w:pStyle w:val="Style519"/>
        <w:framePr w:w="5146" w:h="4545" w:hRule="exact" w:wrap="none" w:vAnchor="page" w:hAnchor="page" w:x="2289" w:y="5423"/>
        <w:widowControl w:val="0"/>
        <w:keepNext w:val="0"/>
        <w:keepLines w:val="0"/>
        <w:shd w:val="clear" w:color="auto" w:fill="AD7A40"/>
        <w:bidi w:val="0"/>
        <w:jc w:val="left"/>
        <w:spacing w:before="0" w:after="0"/>
        <w:ind w:left="0" w:right="48" w:firstLine="0"/>
      </w:pPr>
      <w:bookmarkStart w:id="149" w:name="bookmark149"/>
      <w:r>
        <w:rPr>
          <w:lang w:val="en-US" w:eastAsia="en-US" w:bidi="en-US"/>
          <w:w w:val="100"/>
          <w:spacing w:val="0"/>
          <w:color w:val="000000"/>
          <w:position w:val="0"/>
        </w:rPr>
        <w:t>Alarm Lock Systems, Inc.</w:t>
      </w:r>
      <w:bookmarkEnd w:id="149"/>
    </w:p>
    <w:p>
      <w:pPr>
        <w:pStyle w:val="Style238"/>
        <w:framePr w:w="5146" w:h="4545" w:hRule="exact" w:wrap="none" w:vAnchor="page" w:hAnchor="page" w:x="2289" w:y="5423"/>
        <w:widowControl w:val="0"/>
        <w:keepNext w:val="0"/>
        <w:keepLines w:val="0"/>
        <w:shd w:val="clear" w:color="auto" w:fill="AD7A40"/>
        <w:bidi w:val="0"/>
        <w:jc w:val="left"/>
        <w:spacing w:before="0" w:after="0" w:line="281" w:lineRule="exact"/>
        <w:ind w:left="0" w:right="48" w:firstLine="0"/>
      </w:pPr>
      <w:r>
        <w:rPr>
          <w:lang w:val="en-US" w:eastAsia="en-US" w:bidi="en-US"/>
          <w:w w:val="100"/>
          <w:spacing w:val="0"/>
          <w:color w:val="000000"/>
          <w:position w:val="0"/>
        </w:rPr>
        <w:t>The T2 Trilogy is comprised of a heavy duty lockset with</w:t>
        <w:br/>
        <w:t>clutch lever mechanism and is completely keypad program</w:t>
        <w:t>-</w:t>
        <w:br/>
        <w:t>mable. Features include an extended 12-button metal key</w:t>
        <w:t>-</w:t>
        <w:br/>
        <w:t>pad; programmable passage function; one-time emergency</w:t>
        <w:br/>
        <w:t>access/service code; individual, group or total user code</w:t>
        <w:br/>
        <w:t>lockouts; master and management codes that can set entry</w:t>
        <w:br/>
        <w:t>allowance from five to 20 seconds; and more. This model is</w:t>
      </w:r>
    </w:p>
    <w:p>
      <w:pPr>
        <w:pStyle w:val="Style238"/>
        <w:framePr w:w="5146" w:h="4545" w:hRule="exact" w:wrap="none" w:vAnchor="page" w:hAnchor="page" w:x="2289" w:y="5423"/>
        <w:widowControl w:val="0"/>
        <w:keepNext w:val="0"/>
        <w:keepLines w:val="0"/>
        <w:shd w:val="clear" w:color="auto" w:fill="AD7A40"/>
        <w:bidi w:val="0"/>
        <w:jc w:val="left"/>
        <w:spacing w:before="0" w:after="0" w:line="281" w:lineRule="exact"/>
        <w:ind w:left="0" w:right="2736" w:firstLine="0"/>
      </w:pPr>
      <w:r>
        <w:rPr>
          <w:lang w:val="en-US" w:eastAsia="en-US" w:bidi="en-US"/>
          <w:w w:val="100"/>
          <w:spacing w:val="0"/>
          <w:color w:val="000000"/>
          <w:position w:val="0"/>
        </w:rPr>
        <w:t>a grade 1 lockset, which</w:t>
        <w:br/>
        <w:t>exceeds BHMA specifica</w:t>
        <w:t>-</w:t>
        <w:br/>
        <w:t>tion requirements, and is</w:t>
        <w:br/>
        <w:t>available in knob or lever-</w:t>
        <w:br/>
        <w:t>set, both with standard or</w:t>
        <w:br/>
        <w:t>interchangeable cores.</w:t>
      </w:r>
    </w:p>
    <w:p>
      <w:pPr>
        <w:pStyle w:val="Style238"/>
        <w:framePr w:w="5146" w:h="4545" w:hRule="exact" w:wrap="none" w:vAnchor="page" w:hAnchor="page" w:x="2289" w:y="5423"/>
        <w:widowControl w:val="0"/>
        <w:keepNext w:val="0"/>
        <w:keepLines w:val="0"/>
        <w:shd w:val="clear" w:color="auto" w:fill="AD7A40"/>
        <w:bidi w:val="0"/>
        <w:jc w:val="left"/>
        <w:spacing w:before="0" w:after="0" w:line="281" w:lineRule="exact"/>
        <w:ind w:left="0" w:right="2736" w:firstLine="0"/>
      </w:pPr>
      <w:r>
        <w:rPr>
          <w:lang w:val="en-US" w:eastAsia="en-US" w:bidi="en-US"/>
          <w:w w:val="100"/>
          <w:spacing w:val="0"/>
          <w:color w:val="000000"/>
          <w:position w:val="0"/>
        </w:rPr>
        <w:t>Phone (516) 842-9400, ext.</w:t>
      </w:r>
    </w:p>
    <w:p>
      <w:pPr>
        <w:pStyle w:val="Style238"/>
        <w:framePr w:w="5146" w:h="4545" w:hRule="exact" w:wrap="none" w:vAnchor="page" w:hAnchor="page" w:x="2289" w:y="5423"/>
        <w:widowControl w:val="0"/>
        <w:keepNext w:val="0"/>
        <w:keepLines w:val="0"/>
        <w:shd w:val="clear" w:color="auto" w:fill="AD7A40"/>
        <w:bidi w:val="0"/>
        <w:jc w:val="left"/>
        <w:spacing w:before="0" w:after="0" w:line="281" w:lineRule="exact"/>
        <w:ind w:left="0" w:right="2736" w:firstLine="0"/>
      </w:pPr>
      <w:r>
        <w:rPr>
          <w:lang w:val="en-US" w:eastAsia="en-US" w:bidi="en-US"/>
          <w:w w:val="100"/>
          <w:spacing w:val="0"/>
          <w:color w:val="000000"/>
          <w:position w:val="0"/>
        </w:rPr>
        <w:t>169; Booth #814.</w:t>
      </w:r>
    </w:p>
    <w:p>
      <w:pPr>
        <w:pStyle w:val="Style547"/>
        <w:framePr w:wrap="none" w:vAnchor="page" w:hAnchor="page" w:x="5054" w:y="10351"/>
        <w:widowControl w:val="0"/>
        <w:keepNext w:val="0"/>
        <w:keepLines w:val="0"/>
        <w:shd w:val="clear" w:color="auto" w:fill="AD7A40"/>
        <w:bidi w:val="0"/>
        <w:jc w:val="left"/>
        <w:spacing w:before="0" w:after="0"/>
        <w:ind w:left="0" w:right="1124" w:firstLine="0"/>
      </w:pPr>
      <w:r>
        <w:rPr>
          <w:rStyle w:val="CharStyle549"/>
          <w:b/>
          <w:bCs/>
        </w:rPr>
        <w:t>KM</w:t>
      </w:r>
      <w:r>
        <w:rPr>
          <w:rStyle w:val="CharStyle550"/>
          <w:b/>
          <w:bCs/>
        </w:rPr>
        <w:t xml:space="preserve"> </w:t>
      </w:r>
      <w:r>
        <w:rPr>
          <w:rStyle w:val="CharStyle551"/>
          <w:b w:val="0"/>
          <w:bCs w:val="0"/>
        </w:rPr>
        <w:t>1</w:t>
      </w:r>
    </w:p>
    <w:p>
      <w:pPr>
        <w:framePr w:wrap="none" w:vAnchor="page" w:hAnchor="page" w:x="6235" w:y="11951"/>
        <w:widowControl w:val="0"/>
      </w:pPr>
    </w:p>
    <w:p>
      <w:pPr>
        <w:pStyle w:val="Style519"/>
        <w:framePr w:w="5026" w:h="2029" w:hRule="exact" w:wrap="none" w:vAnchor="page" w:hAnchor="page" w:x="7454" w:y="5869"/>
        <w:widowControl w:val="0"/>
        <w:keepNext w:val="0"/>
        <w:keepLines w:val="0"/>
        <w:shd w:val="clear" w:color="auto" w:fill="E41B2F"/>
        <w:bidi w:val="0"/>
        <w:jc w:val="left"/>
        <w:spacing w:before="0" w:after="0"/>
        <w:ind w:left="0" w:right="101" w:firstLine="0"/>
      </w:pPr>
      <w:bookmarkStart w:id="150" w:name="bookmark150"/>
      <w:r>
        <w:rPr>
          <w:lang w:val="en-US" w:eastAsia="en-US" w:bidi="en-US"/>
          <w:w w:val="100"/>
          <w:spacing w:val="0"/>
          <w:color w:val="000000"/>
          <w:position w:val="0"/>
        </w:rPr>
        <w:t>A-1 Security Manufacturing</w:t>
      </w:r>
      <w:bookmarkEnd w:id="150"/>
    </w:p>
    <w:p>
      <w:pPr>
        <w:pStyle w:val="Style238"/>
        <w:framePr w:w="5026" w:h="2029" w:hRule="exact" w:wrap="none" w:vAnchor="page" w:hAnchor="page" w:x="7454" w:y="586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#PAK-SSB includes Pak-A-Punch model 3, plus</w:t>
        <w:br/>
        <w:t>accessories for punching most domestic automotive</w:t>
        <w:br/>
        <w:t>applications. It includes a large carrying case. Enjoy A-</w:t>
        <w:br/>
        <w:t>1 ’s superior quality, reliable factory service and</w:t>
        <w:br/>
        <w:t>unequaled precision. Phone (804) 359-9003; Booth</w:t>
        <w:br/>
        <w:t>#247</w:t>
      </w:r>
    </w:p>
    <w:p>
      <w:pPr>
        <w:framePr w:wrap="none" w:vAnchor="page" w:hAnchor="page" w:x="7454" w:y="10316"/>
        <w:widowControl w:val="0"/>
        <w:rPr>
          <w:sz w:val="2"/>
          <w:szCs w:val="2"/>
        </w:rPr>
      </w:pPr>
      <w:r>
        <w:pict>
          <v:shape id="_x0000_s1110" type="#_x0000_t75" style="width:119pt;height:132pt;">
            <v:imagedata r:id="rId173" r:href="rId174"/>
          </v:shape>
        </w:pict>
      </w:r>
    </w:p>
    <w:p>
      <w:pPr>
        <w:pStyle w:val="Style519"/>
        <w:framePr w:w="5026" w:h="2842" w:hRule="exact" w:wrap="none" w:vAnchor="page" w:hAnchor="page" w:x="7454" w:y="11201"/>
        <w:widowControl w:val="0"/>
        <w:keepNext w:val="0"/>
        <w:keepLines w:val="0"/>
        <w:shd w:val="clear" w:color="auto" w:fill="AD7A40"/>
        <w:bidi w:val="0"/>
        <w:jc w:val="left"/>
        <w:spacing w:before="0" w:after="0" w:line="278" w:lineRule="exact"/>
        <w:ind w:left="2573" w:right="38" w:firstLine="0"/>
      </w:pPr>
      <w:bookmarkStart w:id="151" w:name="bookmark151"/>
      <w:r>
        <w:rPr>
          <w:lang w:val="en-US" w:eastAsia="en-US" w:bidi="en-US"/>
          <w:w w:val="100"/>
          <w:spacing w:val="0"/>
          <w:color w:val="000000"/>
          <w:position w:val="0"/>
        </w:rPr>
        <w:t>ASSA Inc.</w:t>
      </w:r>
      <w:bookmarkEnd w:id="151"/>
    </w:p>
    <w:p>
      <w:pPr>
        <w:pStyle w:val="Style238"/>
        <w:framePr w:w="5026" w:h="2842" w:hRule="exact" w:wrap="none" w:vAnchor="page" w:hAnchor="page" w:x="7454" w:y="11201"/>
        <w:widowControl w:val="0"/>
        <w:keepNext w:val="0"/>
        <w:keepLines w:val="0"/>
        <w:shd w:val="clear" w:color="auto" w:fill="AD7A40"/>
        <w:bidi w:val="0"/>
        <w:jc w:val="left"/>
        <w:spacing w:before="0" w:after="0" w:line="278" w:lineRule="exact"/>
        <w:ind w:left="2573" w:right="38" w:firstLine="0"/>
      </w:pPr>
      <w:r>
        <w:rPr>
          <w:lang w:val="en-US" w:eastAsia="en-US" w:bidi="en-US"/>
          <w:w w:val="100"/>
          <w:spacing w:val="0"/>
          <w:color w:val="000000"/>
          <w:position w:val="0"/>
        </w:rPr>
        <w:t>The Twin V-10 is the next</w:t>
        <w:br/>
        <w:t>step in high security cylin</w:t>
        <w:t>-</w:t>
        <w:br/>
        <w:t>ders. It features: new 17</w:t>
        <w:br/>
        <w:t>year patents, exclusive</w:t>
        <w:br/>
        <w:t>keyways, extensive retrofit</w:t>
        <w:br/>
        <w:t>capabilities and 5-way</w:t>
        <w:br/>
        <w:t>customer guarantee.</w:t>
        <w:br/>
        <w:t>Phone (718) 927-2772;</w:t>
        <w:br/>
        <w:t>Booth #800</w:t>
      </w:r>
    </w:p>
    <w:p>
      <w:pPr>
        <w:pStyle w:val="Style38"/>
        <w:framePr w:wrap="none" w:vAnchor="page" w:hAnchor="page" w:x="2299" w:y="15327"/>
        <w:widowControl w:val="0"/>
        <w:keepNext w:val="0"/>
        <w:keepLines w:val="0"/>
        <w:shd w:val="clear" w:color="auto" w:fill="AD7A40"/>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094" w:y="15301"/>
        <w:widowControl w:val="0"/>
        <w:keepNext w:val="0"/>
        <w:keepLines w:val="0"/>
        <w:shd w:val="clear" w:color="auto" w:fill="AD7A40"/>
        <w:bidi w:val="0"/>
        <w:jc w:val="left"/>
        <w:spacing w:before="0" w:after="0"/>
        <w:ind w:left="0" w:right="0" w:firstLine="0"/>
      </w:pPr>
      <w:r>
        <w:rPr>
          <w:lang w:val="en-US" w:eastAsia="en-US" w:bidi="en-US"/>
          <w:w w:val="100"/>
          <w:spacing w:val="0"/>
          <w:color w:val="000000"/>
          <w:position w:val="0"/>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11" type="#_x0000_t75" style="position:absolute;margin-left:85.6pt;margin-top:8.6pt;width:309.1pt;height:266.4pt;z-index:-251658707;mso-wrap-distance-left:5pt;mso-wrap-distance-right:5pt;mso-position-horizontal-relative:page;mso-position-vertical-relative:page" wrapcoords="0 0">
            <v:imagedata r:id="rId175" r:href="rId176"/>
            <w10:wrap anchorx="page" anchory="page"/>
          </v:shape>
        </w:pict>
      </w:r>
      <w:r>
        <w:pict>
          <v:shape id="_x0000_s1112" type="#_x0000_t75" style="position:absolute;margin-left:240.65pt;margin-top:385.15pt;width:132.95pt;height:158.4pt;z-index:-251658706;mso-wrap-distance-left:5pt;mso-wrap-distance-right:5pt;mso-position-horizontal-relative:page;mso-position-vertical-relative:page" wrapcoords="0 0">
            <v:imagedata r:id="rId177" r:href="rId178"/>
            <w10:wrap anchorx="page" anchory="page"/>
          </v:shape>
        </w:pict>
      </w:r>
      <w:r>
        <w:pict>
          <v:shape id="_x0000_s1113" type="#_x0000_t75" style="position:absolute;margin-left:85.15pt;margin-top:757.9pt;width:26.9pt;height:23.5pt;z-index:-251658705;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shape o:spt="32" o:oned="1" path="m,l21600,21600e" style="position:absolute;margin-left:135.55pt;margin-top:269.75pt;width:110.65pt;height:0;z-index:-251658240;mso-position-horizontal-relative:page;mso-position-vertical-relative:page">
            <v:stroke weight="0.6pt"/>
          </v:shape>
        </w:pict>
      </w:r>
      <w:r>
        <w:pict>
          <v:shape o:spt="32" o:oned="1" path="m,l21600,21600e" style="position:absolute;margin-left:113.95pt;margin-top:271.9pt;width:100.8pt;height:0;z-index:-251658240;mso-position-horizontal-relative:page;mso-position-vertical-relative:page">
            <v:stroke weight="0.5pt"/>
          </v:shape>
        </w:pict>
      </w:r>
      <w:r>
        <w:pict>
          <v:shape o:spt="32" o:oned="1" path="m,l21600,21600e" style="position:absolute;margin-left:178.75pt;margin-top:282.95pt;width:34.05pt;height:0;z-index:-251658240;mso-position-horizontal-relative:page;mso-position-vertical-relative:page">
            <v:stroke weight="0.35pt"/>
          </v:shape>
        </w:pict>
      </w:r>
      <w:r>
        <w:pict>
          <v:shape o:spt="32" o:oned="1" path="m,l21600,21600e" style="position:absolute;margin-left:278.1pt;margin-top:524.25pt;width:20.65pt;height:0;z-index:-251658240;mso-position-horizontal-relative:page;mso-position-vertical-relative:page">
            <v:stroke weight="0.5pt"/>
          </v:shape>
        </w:pict>
      </w:r>
      <w:r>
        <w:pict>
          <v:shape o:spt="32" o:oned="1" path="m,l21600,21600e" style="position:absolute;margin-left:214.75pt;margin-top:269.15pt;width:19.2pt;height:0;z-index:-251658240;mso-position-horizontal-relative:page;mso-position-vertical-relative:page">
            <v:stroke weight="0.1pt" endcap="round" dashstyle="1 1"/>
          </v:shape>
        </w:pict>
      </w:r>
      <w:r>
        <w:pict>
          <v:shape o:spt="32" o:oned="1" path="m,l21600,21600e" style="position:absolute;margin-left:250.5pt;margin-top:515.15pt;width:99.35pt;height:0;z-index:-251658240;mso-position-horizontal-relative:page;mso-position-vertical-relative:page">
            <v:stroke weight="0.25pt" endcap="round" dashstyle="1 1"/>
          </v:shape>
        </w:pict>
      </w:r>
    </w:p>
    <w:p>
      <w:pPr>
        <w:pStyle w:val="Style519"/>
        <w:framePr w:w="5050" w:h="4817" w:hRule="exact" w:wrap="none" w:vAnchor="page" w:hAnchor="page" w:x="7425" w:y="546"/>
        <w:widowControl w:val="0"/>
        <w:keepNext w:val="0"/>
        <w:keepLines w:val="0"/>
        <w:shd w:val="clear" w:color="auto" w:fill="auto"/>
        <w:bidi w:val="0"/>
        <w:jc w:val="left"/>
        <w:spacing w:before="0" w:after="0" w:line="234" w:lineRule="exact"/>
        <w:ind w:left="2700" w:right="0" w:firstLine="0"/>
      </w:pPr>
      <w:bookmarkStart w:id="152" w:name="bookmark152"/>
      <w:r>
        <w:rPr>
          <w:lang w:val="en-US" w:eastAsia="en-US" w:bidi="en-US"/>
          <w:w w:val="100"/>
          <w:spacing w:val="0"/>
          <w:color w:val="000000"/>
          <w:position w:val="0"/>
        </w:rPr>
        <w:t>DoorKing, Inc.</w:t>
      </w:r>
      <w:bookmarkEnd w:id="152"/>
    </w:p>
    <w:p>
      <w:pPr>
        <w:pStyle w:val="Style222"/>
        <w:framePr w:w="5050" w:h="4817" w:hRule="exact" w:wrap="none" w:vAnchor="page" w:hAnchor="page" w:x="7425" w:y="546"/>
        <w:widowControl w:val="0"/>
        <w:keepNext w:val="0"/>
        <w:keepLines w:val="0"/>
        <w:shd w:val="clear" w:color="auto" w:fill="auto"/>
        <w:bidi w:val="0"/>
        <w:jc w:val="left"/>
        <w:spacing w:before="0" w:after="0"/>
        <w:ind w:left="2100" w:right="0" w:firstLine="0"/>
      </w:pPr>
      <w:r>
        <w:rPr>
          <w:lang w:val="en-US" w:eastAsia="en-US" w:bidi="en-US"/>
          <w:w w:val="100"/>
          <w:spacing w:val="0"/>
          <w:color w:val="000000"/>
          <w:position w:val="0"/>
        </w:rPr>
        <w:t>f</w:t>
      </w:r>
    </w:p>
    <w:p>
      <w:pPr>
        <w:pStyle w:val="Style156"/>
        <w:framePr w:w="5050" w:h="4817" w:hRule="exact" w:wrap="none" w:vAnchor="page" w:hAnchor="page" w:x="7425" w:y="546"/>
        <w:widowControl w:val="0"/>
        <w:keepNext w:val="0"/>
        <w:keepLines w:val="0"/>
        <w:shd w:val="clear" w:color="auto" w:fill="auto"/>
        <w:bidi w:val="0"/>
        <w:jc w:val="left"/>
        <w:spacing w:before="0" w:after="0" w:line="281" w:lineRule="exact"/>
        <w:ind w:left="2700" w:right="0" w:firstLine="0"/>
      </w:pPr>
      <w:r>
        <w:rPr>
          <w:lang w:val="en-US" w:eastAsia="en-US" w:bidi="en-US"/>
          <w:w w:val="100"/>
          <w:spacing w:val="0"/>
          <w:color w:val="000000"/>
          <w:position w:val="0"/>
        </w:rPr>
        <w:t>DoorKing’s Intelligent RF</w:t>
      </w:r>
    </w:p>
    <w:p>
      <w:pPr>
        <w:pStyle w:val="Style156"/>
        <w:framePr w:w="5050" w:h="4817" w:hRule="exact" w:wrap="none" w:vAnchor="page" w:hAnchor="page" w:x="7425" w:y="546"/>
        <w:tabs>
          <w:tab w:leader="none" w:pos="768" w:val="left"/>
          <w:tab w:leader="none" w:pos="2698" w:val="left"/>
        </w:tabs>
        <w:widowControl w:val="0"/>
        <w:keepNext w:val="0"/>
        <w:keepLines w:val="0"/>
        <w:shd w:val="clear" w:color="auto" w:fill="auto"/>
        <w:bidi w:val="0"/>
        <w:jc w:val="left"/>
        <w:spacing w:before="0" w:after="0" w:line="281" w:lineRule="exact"/>
        <w:ind w:left="0" w:right="0" w:firstLine="960"/>
      </w:pPr>
      <w:r>
        <w:rPr>
          <w:rStyle w:val="CharStyle159"/>
          <w:i w:val="0"/>
          <w:iCs w:val="0"/>
        </w:rPr>
        <w:t xml:space="preserve">jdflkl ** * * </w:t>
      </w:r>
      <w:r>
        <w:rPr>
          <w:lang w:val="en-US" w:eastAsia="en-US" w:bidi="en-US"/>
          <w:w w:val="100"/>
          <w:spacing w:val="0"/>
          <w:color w:val="000000"/>
          <w:position w:val="0"/>
        </w:rPr>
        <w:t xml:space="preserve">Access Control products offer </w:t>
      </w:r>
      <w:r>
        <w:rPr>
          <w:rStyle w:val="CharStyle552"/>
          <w:i w:val="0"/>
          <w:iCs w:val="0"/>
        </w:rPr>
        <w:t>lliallm</w:t>
      </w:r>
      <w:r>
        <w:rPr>
          <w:rStyle w:val="CharStyle159"/>
          <w:i w:val="0"/>
          <w:iCs w:val="0"/>
        </w:rPr>
        <w:t xml:space="preserve"> </w:t>
      </w:r>
      <w:r>
        <w:rPr>
          <w:lang w:val="en-US" w:eastAsia="en-US" w:bidi="en-US"/>
          <w:w w:val="100"/>
          <w:spacing w:val="0"/>
          <w:color w:val="000000"/>
          <w:position w:val="0"/>
        </w:rPr>
        <w:t>the user the convenience of a m</w:t>
      </w:r>
      <w:r>
        <w:rPr>
          <w:rStyle w:val="CharStyle159"/>
          <w:i w:val="0"/>
          <w:iCs w:val="0"/>
        </w:rPr>
        <w:tab/>
        <w:t>I** ' £Q|I i</w:t>
        <w:tab/>
      </w:r>
      <w:r>
        <w:rPr>
          <w:lang w:val="en-US" w:eastAsia="en-US" w:bidi="en-US"/>
          <w:w w:val="100"/>
          <w:spacing w:val="0"/>
          <w:color w:val="000000"/>
          <w:position w:val="0"/>
        </w:rPr>
        <w:t>remote transmitter, but with</w:t>
      </w:r>
    </w:p>
    <w:p>
      <w:pPr>
        <w:pStyle w:val="Style156"/>
        <w:framePr w:w="5050" w:h="4817" w:hRule="exact" w:wrap="none" w:vAnchor="page" w:hAnchor="page" w:x="7425" w:y="546"/>
        <w:tabs>
          <w:tab w:leader="none" w:pos="1003" w:val="left"/>
        </w:tabs>
        <w:widowControl w:val="0"/>
        <w:keepNext w:val="0"/>
        <w:keepLines w:val="0"/>
        <w:shd w:val="clear" w:color="auto" w:fill="auto"/>
        <w:bidi w:val="0"/>
        <w:jc w:val="both"/>
        <w:spacing w:before="0" w:after="0" w:line="281" w:lineRule="exact"/>
        <w:ind w:left="0" w:right="0" w:firstLine="0"/>
      </w:pPr>
      <w:r>
        <w:rPr>
          <w:rStyle w:val="CharStyle159"/>
          <w:i w:val="0"/>
          <w:iCs w:val="0"/>
        </w:rPr>
        <w:t>n</w:t>
        <w:tab/>
        <w:t xml:space="preserve">L #!&amp;** </w:t>
      </w:r>
      <w:r>
        <w:rPr>
          <w:rStyle w:val="CharStyle553"/>
          <w:i/>
          <w:iCs/>
        </w:rPr>
        <w:t>——the</w:t>
      </w:r>
      <w:r>
        <w:rPr>
          <w:lang w:val="en-US" w:eastAsia="en-US" w:bidi="en-US"/>
          <w:w w:val="100"/>
          <w:spacing w:val="0"/>
          <w:color w:val="000000"/>
          <w:position w:val="0"/>
        </w:rPr>
        <w:t xml:space="preserve"> security of a fully pro</w:t>
      </w:r>
      <w:r>
        <w:rPr>
          <w:rStyle w:val="CharStyle159"/>
          <w:i w:val="0"/>
          <w:iCs w:val="0"/>
        </w:rPr>
        <w:t>-</w:t>
      </w:r>
    </w:p>
    <w:p>
      <w:pPr>
        <w:pStyle w:val="Style156"/>
        <w:framePr w:w="5050" w:h="4817" w:hRule="exact" w:wrap="none" w:vAnchor="page" w:hAnchor="page" w:x="7425" w:y="546"/>
        <w:tabs>
          <w:tab w:leader="none" w:pos="2693" w:val="left"/>
        </w:tabs>
        <w:widowControl w:val="0"/>
        <w:keepNext w:val="0"/>
        <w:keepLines w:val="0"/>
        <w:shd w:val="clear" w:color="auto" w:fill="auto"/>
        <w:bidi w:val="0"/>
        <w:jc w:val="both"/>
        <w:spacing w:before="0" w:after="0" w:line="281" w:lineRule="exact"/>
        <w:ind w:left="1140" w:right="0" w:firstLine="0"/>
      </w:pPr>
      <w:r>
        <w:rPr>
          <w:rStyle w:val="CharStyle159"/>
          <w:i w:val="0"/>
          <w:iCs w:val="0"/>
        </w:rPr>
        <w:t>Hi</w:t>
        <w:tab/>
      </w:r>
      <w:r>
        <w:rPr>
          <w:lang w:val="en-US" w:eastAsia="en-US" w:bidi="en-US"/>
          <w:w w:val="100"/>
          <w:spacing w:val="0"/>
          <w:color w:val="000000"/>
          <w:position w:val="0"/>
        </w:rPr>
        <w:t>grammable card reader sys-</w:t>
      </w:r>
    </w:p>
    <w:p>
      <w:pPr>
        <w:pStyle w:val="Style156"/>
        <w:framePr w:w="5050" w:h="4817" w:hRule="exact" w:wrap="none" w:vAnchor="page" w:hAnchor="page" w:x="7425" w:y="546"/>
        <w:widowControl w:val="0"/>
        <w:keepNext w:val="0"/>
        <w:keepLines w:val="0"/>
        <w:shd w:val="clear" w:color="auto" w:fill="auto"/>
        <w:bidi w:val="0"/>
        <w:jc w:val="left"/>
        <w:spacing w:before="0" w:after="0" w:line="281" w:lineRule="exact"/>
        <w:ind w:left="2700" w:right="0" w:firstLine="0"/>
      </w:pPr>
      <w:r>
        <w:rPr>
          <w:lang w:val="en-US" w:eastAsia="en-US" w:bidi="en-US"/>
          <w:w w:val="100"/>
          <w:spacing w:val="0"/>
          <w:color w:val="000000"/>
          <w:position w:val="0"/>
        </w:rPr>
        <w:t>tern. Each of the MicroClik transmitters are uniquely</w:t>
      </w:r>
    </w:p>
    <w:p>
      <w:pPr>
        <w:pStyle w:val="Style156"/>
        <w:framePr w:w="5050" w:h="4817" w:hRule="exact" w:wrap="none" w:vAnchor="page" w:hAnchor="page" w:x="7425" w:y="54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coded to one of over 1,000,000 available codes, allowing the flexibility of deleting lost or stolen transmitters easily. By interfac</w:t>
        <w:softHyphen/>
        <w:t>ing the receiver with a DoorKing access control system, all pro</w:t>
        <w:softHyphen/>
        <w:t>gramming can be accomplished remotely on a PC using the DoorKing Remote Account Manager software for Windows. This software allows for complete transaction reports from the access system with a simple click of the mouse button. Phone (800) 826-7493; Booth</w:t>
      </w:r>
      <w:r>
        <w:rPr>
          <w:rStyle w:val="CharStyle159"/>
          <w:i w:val="0"/>
          <w:iCs w:val="0"/>
        </w:rPr>
        <w:t xml:space="preserve"> #929.</w:t>
      </w:r>
    </w:p>
    <w:p>
      <w:pPr>
        <w:framePr w:wrap="none" w:vAnchor="page" w:hAnchor="page" w:x="2304" w:y="3248"/>
        <w:widowControl w:val="0"/>
      </w:pPr>
    </w:p>
    <w:p>
      <w:pPr>
        <w:pStyle w:val="Style554"/>
        <w:framePr w:wrap="none" w:vAnchor="page" w:hAnchor="page" w:x="2741" w:y="3785"/>
        <w:widowControl w:val="0"/>
        <w:keepNext w:val="0"/>
        <w:keepLines w:val="0"/>
        <w:shd w:val="clear" w:color="auto" w:fill="auto"/>
        <w:bidi w:val="0"/>
        <w:jc w:val="left"/>
        <w:spacing w:before="0" w:after="0"/>
        <w:ind w:left="0" w:right="0" w:firstLine="0"/>
      </w:pPr>
      <w:r>
        <w:rPr>
          <w:rStyle w:val="CharStyle556"/>
        </w:rPr>
        <w:t>Display Clear Printer</w:t>
      </w:r>
    </w:p>
    <w:p>
      <w:pPr>
        <w:pStyle w:val="Style519"/>
        <w:framePr w:w="5040" w:h="3389" w:hRule="exact" w:wrap="none" w:vAnchor="page" w:hAnchor="page" w:x="7440" w:y="5852"/>
        <w:widowControl w:val="0"/>
        <w:keepNext w:val="0"/>
        <w:keepLines w:val="0"/>
        <w:shd w:val="clear" w:color="auto" w:fill="auto"/>
        <w:bidi w:val="0"/>
        <w:jc w:val="left"/>
        <w:spacing w:before="0" w:after="0" w:line="278" w:lineRule="exact"/>
        <w:ind w:left="0" w:right="0" w:firstLine="0"/>
      </w:pPr>
      <w:bookmarkStart w:id="153" w:name="bookmark153"/>
      <w:r>
        <w:rPr>
          <w:lang w:val="en-US" w:eastAsia="en-US" w:bidi="en-US"/>
          <w:w w:val="100"/>
          <w:spacing w:val="0"/>
          <w:color w:val="000000"/>
          <w:position w:val="0"/>
        </w:rPr>
        <w:t>DRK Specialties</w:t>
      </w:r>
      <w:bookmarkEnd w:id="153"/>
    </w:p>
    <w:p>
      <w:pPr>
        <w:pStyle w:val="Style238"/>
        <w:framePr w:w="5040" w:h="3389" w:hRule="exact" w:wrap="none" w:vAnchor="page" w:hAnchor="page" w:x="7440" w:y="585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Unlock a Cool One with these keys to beverage plea</w:t>
        <w:softHyphen/>
        <w:t>sure from DRK Specialties. No more stubborn tops and no more broken nails when using this handy can and bottle openers. Great impulse items! Sharkey—assorted colors, 30/rack; domed bottle opener—assorted novel</w:t>
        <w:softHyphen/>
        <w:t>ty, 12/card; key popper—assorted colors, 24/display</w:t>
      </w:r>
    </w:p>
    <w:p>
      <w:pPr>
        <w:pStyle w:val="Style238"/>
        <w:framePr w:w="5040" w:h="3389" w:hRule="exact" w:wrap="none" w:vAnchor="page" w:hAnchor="page" w:x="7440" w:y="5852"/>
        <w:tabs>
          <w:tab w:leader="none" w:pos="2505" w:val="left"/>
        </w:tabs>
        <w:widowControl w:val="0"/>
        <w:keepNext w:val="0"/>
        <w:keepLines w:val="0"/>
        <w:shd w:val="clear" w:color="auto" w:fill="auto"/>
        <w:bidi w:val="0"/>
        <w:jc w:val="left"/>
        <w:spacing w:before="0" w:after="0" w:line="278" w:lineRule="exact"/>
        <w:ind w:left="1360" w:right="0" w:firstLine="1680"/>
      </w:pPr>
      <w:r>
        <w:rPr>
          <w:lang w:val="en-US" w:eastAsia="en-US" w:bidi="en-US"/>
          <w:w w:val="100"/>
          <w:spacing w:val="0"/>
          <w:color w:val="000000"/>
          <w:position w:val="0"/>
        </w:rPr>
        <w:t>box; eagle popper</w:t>
      </w:r>
      <w:r>
        <w:rPr>
          <w:rStyle w:val="CharStyle240"/>
          <w:i w:val="0"/>
          <w:iCs w:val="0"/>
        </w:rPr>
        <w:t xml:space="preserve">— ^ </w:t>
      </w:r>
      <w:r>
        <w:rPr>
          <w:lang w:val="en-US" w:eastAsia="en-US" w:bidi="en-US"/>
          <w:w w:val="100"/>
          <w:spacing w:val="0"/>
          <w:color w:val="000000"/>
          <w:position w:val="0"/>
        </w:rPr>
        <w:t>assorted colors, mm</w:t>
      </w:r>
      <w:r>
        <w:rPr>
          <w:rStyle w:val="CharStyle240"/>
          <w:i w:val="0"/>
          <w:iCs w:val="0"/>
        </w:rPr>
        <w:tab/>
        <w:t xml:space="preserve">ty] </w:t>
      </w:r>
      <w:r>
        <w:rPr>
          <w:lang w:val="en-US" w:eastAsia="en-US" w:bidi="en-US"/>
          <w:w w:val="100"/>
          <w:spacing w:val="0"/>
          <w:color w:val="000000"/>
          <w:position w:val="0"/>
        </w:rPr>
        <w:t>24/card. Phone (800)</w:t>
      </w:r>
    </w:p>
    <w:p>
      <w:pPr>
        <w:pStyle w:val="Style238"/>
        <w:framePr w:w="5040" w:h="3389" w:hRule="exact" w:wrap="none" w:vAnchor="page" w:hAnchor="page" w:x="7440" w:y="5852"/>
        <w:widowControl w:val="0"/>
        <w:keepNext w:val="0"/>
        <w:keepLines w:val="0"/>
        <w:shd w:val="clear" w:color="auto" w:fill="auto"/>
        <w:bidi w:val="0"/>
        <w:jc w:val="center"/>
        <w:spacing w:before="0" w:after="0" w:line="278" w:lineRule="exact"/>
        <w:ind w:left="240" w:right="0" w:firstLine="0"/>
      </w:pPr>
      <w:r>
        <w:rPr>
          <w:rStyle w:val="CharStyle240"/>
          <w:i w:val="0"/>
          <w:iCs w:val="0"/>
        </w:rPr>
        <w:t xml:space="preserve">m. jk (o) </w:t>
      </w:r>
      <w:r>
        <w:rPr>
          <w:lang w:val="en-US" w:eastAsia="en-US" w:bidi="en-US"/>
          <w:w w:val="100"/>
          <w:spacing w:val="0"/>
          <w:color w:val="000000"/>
          <w:position w:val="0"/>
        </w:rPr>
        <w:t>JflPm 654-1850; Booth</w:t>
        <w:br/>
        <w:t>jLJ</w:t>
      </w:r>
      <w:r>
        <w:rPr>
          <w:rStyle w:val="CharStyle240"/>
          <w:i w:val="0"/>
          <w:iCs w:val="0"/>
        </w:rPr>
        <w:t xml:space="preserve"> IJ</w:t>
      </w:r>
      <w:r>
        <w:rPr>
          <w:rStyle w:val="CharStyle240"/>
          <w:vertAlign w:val="superscript"/>
          <w:i w:val="0"/>
          <w:iCs w:val="0"/>
        </w:rPr>
        <w:t>1</w:t>
      </w:r>
      <w:r>
        <w:rPr>
          <w:rStyle w:val="CharStyle240"/>
          <w:i w:val="0"/>
          <w:iCs w:val="0"/>
        </w:rPr>
        <w:t xml:space="preserve">' </w:t>
      </w:r>
      <w:r>
        <w:rPr>
          <w:lang w:val="en-US" w:eastAsia="en-US" w:bidi="en-US"/>
          <w:w w:val="100"/>
          <w:spacing w:val="0"/>
          <w:color w:val="000000"/>
          <w:position w:val="0"/>
        </w:rPr>
        <w:t>#839.</w:t>
      </w:r>
    </w:p>
    <w:p>
      <w:pPr>
        <w:pStyle w:val="Style557"/>
        <w:framePr w:w="10277" w:h="269" w:hRule="exact" w:wrap="none" w:vAnchor="page" w:hAnchor="page" w:x="2289" w:y="15238"/>
        <w:widowControl w:val="0"/>
        <w:keepNext w:val="0"/>
        <w:keepLines w:val="0"/>
        <w:shd w:val="clear" w:color="auto" w:fill="auto"/>
        <w:bidi w:val="0"/>
        <w:spacing w:before="0" w:after="0"/>
        <w:ind w:left="0" w:right="0" w:firstLine="0"/>
      </w:pPr>
      <w:r>
        <w:rPr>
          <w:rStyle w:val="CharStyle559"/>
          <w:b/>
          <w:bCs/>
          <w:i/>
          <w:iCs/>
        </w:rPr>
        <w:t>Keynotes</w:t>
      </w:r>
    </w:p>
    <w:p>
      <w:pPr>
        <w:pStyle w:val="Style560"/>
        <w:framePr w:w="1930" w:h="552" w:hRule="exact" w:wrap="none" w:vAnchor="page" w:hAnchor="page" w:x="2846" w:y="4342"/>
        <w:tabs>
          <w:tab w:leader="none" w:pos="729" w:val="left"/>
          <w:tab w:leader="none" w:pos="1041" w:val="right"/>
          <w:tab w:leader="none" w:pos="1197" w:val="center"/>
          <w:tab w:leader="none" w:pos="1403" w:val="center"/>
          <w:tab w:leader="none" w:pos="1662" w:val="right"/>
          <w:tab w:leader="none" w:pos="1840" w:val="right"/>
        </w:tabs>
        <w:widowControl w:val="0"/>
        <w:keepNext w:val="0"/>
        <w:keepLines w:val="0"/>
        <w:shd w:val="clear" w:color="auto" w:fill="auto"/>
        <w:bidi w:val="0"/>
        <w:spacing w:before="0" w:after="0"/>
        <w:ind w:left="280" w:right="0" w:firstLine="0"/>
      </w:pPr>
      <w:r>
        <w:rPr>
          <w:lang w:val="en-US" w:eastAsia="en-US" w:bidi="en-US"/>
          <w:w w:val="100"/>
          <w:spacing w:val="0"/>
          <w:color w:val="000000"/>
          <w:position w:val="0"/>
        </w:rPr>
        <w:t>Top:</w:t>
        <w:tab/>
        <w:t>T</w:t>
        <w:tab/>
      </w:r>
      <w:r>
        <w:rPr>
          <w:rStyle w:val="CharStyle562"/>
          <w:b/>
          <w:bCs/>
        </w:rPr>
        <w:t>7</w:t>
      </w:r>
      <w:r>
        <w:rPr>
          <w:lang w:val="en-US" w:eastAsia="en-US" w:bidi="en-US"/>
          <w:w w:val="100"/>
          <w:spacing w:val="0"/>
          <w:color w:val="000000"/>
          <w:position w:val="0"/>
        </w:rPr>
        <w:tab/>
        <w:t>2</w:t>
        <w:tab/>
        <w:t>5</w:t>
        <w:tab/>
        <w:t>8</w:t>
        <w:tab/>
        <w:t>T</w:t>
      </w:r>
    </w:p>
    <w:p>
      <w:pPr>
        <w:pStyle w:val="Style560"/>
        <w:framePr w:w="1930" w:h="552" w:hRule="exact" w:wrap="none" w:vAnchor="page" w:hAnchor="page" w:x="2846" w:y="4342"/>
        <w:tabs>
          <w:tab w:leader="none" w:pos="728" w:val="left"/>
          <w:tab w:leader="none" w:pos="1040" w:val="right"/>
          <w:tab w:leader="none" w:pos="1196" w:val="center"/>
          <w:tab w:leader="none" w:pos="1402" w:val="center"/>
          <w:tab w:leader="none" w:pos="1662" w:val="right"/>
          <w:tab w:leader="none" w:pos="1844" w:val="right"/>
        </w:tabs>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Build:</w:t>
        <w:tab/>
        <w:t>-</w:t>
        <w:tab/>
        <w:t>2</w:t>
        <w:tab/>
        <w:t>2</w:t>
        <w:tab/>
        <w:t>2</w:t>
        <w:tab/>
        <w:t>2</w:t>
        <w:tab/>
        <w:t>-</w:t>
      </w:r>
    </w:p>
    <w:p>
      <w:pPr>
        <w:pStyle w:val="Style560"/>
        <w:framePr w:w="1930" w:h="552" w:hRule="exact" w:wrap="none" w:vAnchor="page" w:hAnchor="page" w:x="2846" w:y="4342"/>
        <w:tabs>
          <w:tab w:leader="none" w:pos="655" w:val="left"/>
          <w:tab w:leader="none" w:pos="967" w:val="right"/>
          <w:tab w:leader="none" w:pos="1123" w:val="center"/>
          <w:tab w:leader="none" w:pos="1330" w:val="center"/>
          <w:tab w:leader="none" w:pos="1589" w:val="right"/>
          <w:tab w:leader="none" w:pos="177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Master:</w:t>
        <w:tab/>
        <w:t>2</w:t>
        <w:tab/>
        <w:t>2</w:t>
        <w:tab/>
        <w:t>-</w:t>
        <w:tab/>
        <w:t>-</w:t>
        <w:tab/>
        <w:t>4</w:t>
        <w:tab/>
        <w:t>a</w:t>
      </w:r>
    </w:p>
    <w:p>
      <w:pPr>
        <w:pStyle w:val="Style141"/>
        <w:framePr w:w="1930" w:h="552" w:hRule="exact" w:wrap="none" w:vAnchor="page" w:hAnchor="page" w:x="2846" w:y="4342"/>
        <w:tabs>
          <w:tab w:leader="none" w:pos="684" w:val="left"/>
        </w:tabs>
        <w:widowControl w:val="0"/>
        <w:keepNext w:val="0"/>
        <w:keepLines w:val="0"/>
        <w:shd w:val="clear" w:color="auto" w:fill="auto"/>
        <w:bidi w:val="0"/>
        <w:jc w:val="both"/>
        <w:spacing w:before="0" w:after="0" w:line="130" w:lineRule="exact"/>
        <w:ind w:left="0" w:right="0" w:firstLine="0"/>
      </w:pPr>
      <w:r>
        <w:rPr>
          <w:lang w:val="en-US" w:eastAsia="en-US" w:bidi="en-US"/>
          <w:w w:val="100"/>
          <w:spacing w:val="0"/>
          <w:color w:val="000000"/>
          <w:position w:val="0"/>
        </w:rPr>
        <w:t>Bottom:</w:t>
        <w:tab/>
      </w:r>
      <w:r>
        <w:rPr>
          <w:rStyle w:val="CharStyle563"/>
          <w:b/>
          <w:bCs/>
        </w:rPr>
        <w:t>230324</w:t>
      </w:r>
    </w:p>
    <w:tbl>
      <w:tblPr>
        <w:tblOverlap w:val="never"/>
        <w:tblLayout w:type="fixed"/>
        <w:jc w:val="left"/>
      </w:tblPr>
      <w:tblGrid>
        <w:gridCol w:w="3187"/>
        <w:gridCol w:w="461"/>
        <w:gridCol w:w="970"/>
      </w:tblGrid>
      <w:tr>
        <w:trPr>
          <w:trHeight w:val="696" w:hRule="exact"/>
        </w:trPr>
        <w:tc>
          <w:tcPr>
            <w:shd w:val="clear" w:color="auto" w:fill="FFFFFF"/>
            <w:tcBorders/>
            <w:vAlign w:val="bottom"/>
          </w:tcPr>
          <w:p>
            <w:pPr>
              <w:pStyle w:val="Style2"/>
              <w:framePr w:w="4618" w:h="2160" w:wrap="none" w:vAnchor="page" w:hAnchor="page" w:x="2333" w:y="10604"/>
              <w:widowControl w:val="0"/>
              <w:keepNext w:val="0"/>
              <w:keepLines w:val="0"/>
              <w:shd w:val="clear" w:color="auto" w:fill="auto"/>
              <w:bidi w:val="0"/>
              <w:jc w:val="left"/>
              <w:spacing w:before="0" w:after="0" w:line="234" w:lineRule="exact"/>
              <w:ind w:left="0" w:right="0" w:firstLine="0"/>
            </w:pPr>
            <w:r>
              <w:rPr>
                <w:rStyle w:val="CharStyle564"/>
              </w:rPr>
              <w:t>Door Controls</w:t>
            </w:r>
          </w:p>
        </w:tc>
        <w:tc>
          <w:tcPr>
            <w:shd w:val="clear" w:color="auto" w:fill="A8A8A6"/>
            <w:tcBorders>
              <w:left w:val="single" w:sz="4"/>
            </w:tcBorders>
            <w:vAlign w:val="top"/>
          </w:tcPr>
          <w:p>
            <w:pPr>
              <w:framePr w:w="4618" w:h="2160" w:wrap="none" w:vAnchor="page" w:hAnchor="page" w:x="2333" w:y="10604"/>
              <w:widowControl w:val="0"/>
              <w:rPr>
                <w:sz w:val="10"/>
                <w:szCs w:val="10"/>
              </w:rPr>
            </w:pPr>
          </w:p>
        </w:tc>
        <w:tc>
          <w:tcPr>
            <w:shd w:val="clear" w:color="auto" w:fill="FFFFFF"/>
            <w:tcBorders>
              <w:left w:val="single" w:sz="4"/>
            </w:tcBorders>
            <w:vAlign w:val="top"/>
          </w:tcPr>
          <w:p>
            <w:pPr>
              <w:framePr w:w="4618" w:h="2160" w:wrap="none" w:vAnchor="page" w:hAnchor="page" w:x="2333" w:y="10604"/>
              <w:widowControl w:val="0"/>
              <w:rPr>
                <w:sz w:val="10"/>
                <w:szCs w:val="10"/>
              </w:rPr>
            </w:pPr>
          </w:p>
        </w:tc>
      </w:tr>
      <w:tr>
        <w:trPr>
          <w:trHeight w:val="226" w:hRule="exact"/>
        </w:trPr>
        <w:tc>
          <w:tcPr>
            <w:shd w:val="clear" w:color="auto" w:fill="FFFFFF"/>
            <w:tcBorders/>
            <w:vAlign w:val="bottom"/>
          </w:tcPr>
          <w:p>
            <w:pPr>
              <w:pStyle w:val="Style2"/>
              <w:framePr w:w="4618" w:h="2160" w:wrap="none" w:vAnchor="page" w:hAnchor="page" w:x="2333" w:y="10604"/>
              <w:widowControl w:val="0"/>
              <w:keepNext w:val="0"/>
              <w:keepLines w:val="0"/>
              <w:shd w:val="clear" w:color="auto" w:fill="auto"/>
              <w:bidi w:val="0"/>
              <w:jc w:val="left"/>
              <w:spacing w:before="0" w:after="0" w:line="234" w:lineRule="exact"/>
              <w:ind w:left="0" w:right="0" w:firstLine="0"/>
            </w:pPr>
            <w:r>
              <w:rPr>
                <w:rStyle w:val="CharStyle564"/>
              </w:rPr>
              <w:t>International</w:t>
            </w:r>
          </w:p>
        </w:tc>
        <w:tc>
          <w:tcPr>
            <w:shd w:val="clear" w:color="auto" w:fill="A8A8A6"/>
            <w:tcBorders>
              <w:left w:val="single" w:sz="4"/>
            </w:tcBorders>
            <w:vAlign w:val="bottom"/>
          </w:tcPr>
          <w:p>
            <w:pPr>
              <w:pStyle w:val="Style2"/>
              <w:framePr w:w="4618" w:h="2160" w:wrap="none" w:vAnchor="page" w:hAnchor="page" w:x="2333" w:y="10604"/>
              <w:widowControl w:val="0"/>
              <w:keepNext w:val="0"/>
              <w:keepLines w:val="0"/>
              <w:shd w:val="clear" w:color="auto" w:fill="auto"/>
              <w:bidi w:val="0"/>
              <w:jc w:val="left"/>
              <w:spacing w:before="0" w:after="0"/>
              <w:ind w:left="0" w:right="0" w:firstLine="0"/>
            </w:pPr>
            <w:r>
              <w:rPr>
                <w:rStyle w:val="CharStyle127"/>
              </w:rPr>
              <w:t>f\^</w:t>
            </w:r>
          </w:p>
        </w:tc>
        <w:tc>
          <w:tcPr>
            <w:shd w:val="clear" w:color="auto" w:fill="CCD4DC"/>
            <w:tcBorders/>
            <w:vAlign w:val="bottom"/>
          </w:tcPr>
          <w:p>
            <w:pPr>
              <w:pStyle w:val="Style2"/>
              <w:framePr w:w="4618" w:h="2160" w:wrap="none" w:vAnchor="page" w:hAnchor="page" w:x="2333" w:y="10604"/>
              <w:widowControl w:val="0"/>
              <w:keepNext w:val="0"/>
              <w:keepLines w:val="0"/>
              <w:shd w:val="clear" w:color="auto" w:fill="auto"/>
              <w:bidi w:val="0"/>
              <w:jc w:val="right"/>
              <w:spacing w:before="0" w:after="0" w:line="348" w:lineRule="exact"/>
              <w:ind w:left="0" w:right="0" w:firstLine="0"/>
            </w:pPr>
            <w:r>
              <w:rPr>
                <w:rStyle w:val="CharStyle565"/>
              </w:rPr>
              <w:t>1</w:t>
            </w:r>
          </w:p>
        </w:tc>
      </w:tr>
      <w:tr>
        <w:trPr>
          <w:trHeight w:val="326" w:hRule="exact"/>
        </w:trPr>
        <w:tc>
          <w:tcPr>
            <w:shd w:val="clear" w:color="auto" w:fill="FFFFFF"/>
            <w:tcBorders/>
            <w:vAlign w:val="bottom"/>
          </w:tcPr>
          <w:p>
            <w:pPr>
              <w:pStyle w:val="Style2"/>
              <w:framePr w:w="4618" w:h="2160" w:wrap="none" w:vAnchor="page" w:hAnchor="page" w:x="2333" w:y="10604"/>
              <w:widowControl w:val="0"/>
              <w:keepNext w:val="0"/>
              <w:keepLines w:val="0"/>
              <w:shd w:val="clear" w:color="auto" w:fill="auto"/>
              <w:bidi w:val="0"/>
              <w:jc w:val="left"/>
              <w:spacing w:before="0" w:after="0" w:line="338" w:lineRule="exact"/>
              <w:ind w:left="0" w:right="0" w:firstLine="0"/>
            </w:pPr>
            <w:r>
              <w:rPr>
                <w:rStyle w:val="CharStyle566"/>
              </w:rPr>
              <w:t>Door Controls</w:t>
            </w:r>
          </w:p>
        </w:tc>
        <w:tc>
          <w:tcPr>
            <w:shd w:val="clear" w:color="auto" w:fill="A8A8A6"/>
            <w:tcBorders>
              <w:top w:val="single" w:sz="4"/>
            </w:tcBorders>
            <w:vAlign w:val="top"/>
          </w:tcPr>
          <w:p>
            <w:pPr>
              <w:framePr w:w="4618" w:h="2160" w:wrap="none" w:vAnchor="page" w:hAnchor="page" w:x="2333" w:y="10604"/>
              <w:widowControl w:val="0"/>
              <w:rPr>
                <w:sz w:val="10"/>
                <w:szCs w:val="10"/>
              </w:rPr>
            </w:pPr>
          </w:p>
        </w:tc>
        <w:tc>
          <w:tcPr>
            <w:shd w:val="clear" w:color="auto" w:fill="FFFFFF"/>
            <w:tcBorders>
              <w:left w:val="single" w:sz="4"/>
              <w:top w:val="single" w:sz="4"/>
            </w:tcBorders>
            <w:vAlign w:val="top"/>
          </w:tcPr>
          <w:p>
            <w:pPr>
              <w:framePr w:w="4618" w:h="2160" w:wrap="none" w:vAnchor="page" w:hAnchor="page" w:x="2333" w:y="10604"/>
              <w:widowControl w:val="0"/>
              <w:rPr>
                <w:sz w:val="10"/>
                <w:szCs w:val="10"/>
              </w:rPr>
            </w:pPr>
          </w:p>
        </w:tc>
      </w:tr>
      <w:tr>
        <w:trPr>
          <w:trHeight w:val="283" w:hRule="exact"/>
        </w:trPr>
        <w:tc>
          <w:tcPr>
            <w:shd w:val="clear" w:color="auto" w:fill="FFFFFF"/>
            <w:tcBorders/>
            <w:vAlign w:val="bottom"/>
          </w:tcPr>
          <w:p>
            <w:pPr>
              <w:pStyle w:val="Style2"/>
              <w:framePr w:w="4618" w:h="2160" w:wrap="none" w:vAnchor="page" w:hAnchor="page" w:x="2333" w:y="10604"/>
              <w:widowControl w:val="0"/>
              <w:keepNext w:val="0"/>
              <w:keepLines w:val="0"/>
              <w:shd w:val="clear" w:color="auto" w:fill="auto"/>
              <w:bidi w:val="0"/>
              <w:jc w:val="left"/>
              <w:spacing w:before="0" w:after="0" w:line="338" w:lineRule="exact"/>
              <w:ind w:left="0" w:right="0" w:firstLine="0"/>
            </w:pPr>
            <w:r>
              <w:rPr>
                <w:rStyle w:val="CharStyle566"/>
              </w:rPr>
              <w:t>International announces</w:t>
            </w:r>
          </w:p>
        </w:tc>
        <w:tc>
          <w:tcPr>
            <w:shd w:val="clear" w:color="auto" w:fill="A8A8A6"/>
            <w:tcBorders>
              <w:left w:val="single" w:sz="4"/>
            </w:tcBorders>
            <w:vAlign w:val="top"/>
          </w:tcPr>
          <w:p>
            <w:pPr>
              <w:framePr w:w="4618" w:h="2160" w:wrap="none" w:vAnchor="page" w:hAnchor="page" w:x="2333" w:y="10604"/>
              <w:widowControl w:val="0"/>
              <w:rPr>
                <w:sz w:val="10"/>
                <w:szCs w:val="10"/>
              </w:rPr>
            </w:pPr>
          </w:p>
        </w:tc>
        <w:tc>
          <w:tcPr>
            <w:shd w:val="clear" w:color="auto" w:fill="FFFFFF"/>
            <w:tcBorders>
              <w:left w:val="single" w:sz="4"/>
            </w:tcBorders>
            <w:vAlign w:val="top"/>
          </w:tcPr>
          <w:p>
            <w:pPr>
              <w:framePr w:w="4618" w:h="2160" w:wrap="none" w:vAnchor="page" w:hAnchor="page" w:x="2333" w:y="10604"/>
              <w:widowControl w:val="0"/>
              <w:rPr>
                <w:sz w:val="10"/>
                <w:szCs w:val="10"/>
              </w:rPr>
            </w:pPr>
          </w:p>
        </w:tc>
      </w:tr>
      <w:tr>
        <w:trPr>
          <w:trHeight w:val="288" w:hRule="exact"/>
        </w:trPr>
        <w:tc>
          <w:tcPr>
            <w:shd w:val="clear" w:color="auto" w:fill="FFFFFF"/>
            <w:tcBorders/>
            <w:vAlign w:val="bottom"/>
          </w:tcPr>
          <w:p>
            <w:pPr>
              <w:pStyle w:val="Style2"/>
              <w:framePr w:w="4618" w:h="2160" w:wrap="none" w:vAnchor="page" w:hAnchor="page" w:x="2333" w:y="10604"/>
              <w:widowControl w:val="0"/>
              <w:keepNext w:val="0"/>
              <w:keepLines w:val="0"/>
              <w:shd w:val="clear" w:color="auto" w:fill="auto"/>
              <w:bidi w:val="0"/>
              <w:jc w:val="left"/>
              <w:spacing w:before="0" w:after="0" w:line="338" w:lineRule="exact"/>
              <w:ind w:left="0" w:right="0" w:firstLine="0"/>
            </w:pPr>
            <w:r>
              <w:rPr>
                <w:rStyle w:val="CharStyle566"/>
              </w:rPr>
              <w:t>our new champion lever</w:t>
            </w:r>
          </w:p>
        </w:tc>
        <w:tc>
          <w:tcPr>
            <w:shd w:val="clear" w:color="auto" w:fill="FFFFFF"/>
            <w:tcBorders>
              <w:left w:val="single" w:sz="4"/>
            </w:tcBorders>
            <w:vAlign w:val="top"/>
          </w:tcPr>
          <w:p>
            <w:pPr>
              <w:framePr w:w="4618" w:h="2160" w:wrap="none" w:vAnchor="page" w:hAnchor="page" w:x="2333" w:y="10604"/>
              <w:widowControl w:val="0"/>
              <w:rPr>
                <w:sz w:val="10"/>
                <w:szCs w:val="10"/>
              </w:rPr>
            </w:pPr>
          </w:p>
        </w:tc>
        <w:tc>
          <w:tcPr>
            <w:shd w:val="clear" w:color="auto" w:fill="FFFFFF"/>
            <w:tcBorders>
              <w:left w:val="single" w:sz="4"/>
            </w:tcBorders>
            <w:vAlign w:val="top"/>
          </w:tcPr>
          <w:p>
            <w:pPr>
              <w:framePr w:w="4618" w:h="2160" w:wrap="none" w:vAnchor="page" w:hAnchor="page" w:x="2333" w:y="10604"/>
              <w:widowControl w:val="0"/>
              <w:rPr>
                <w:sz w:val="10"/>
                <w:szCs w:val="10"/>
              </w:rPr>
            </w:pPr>
          </w:p>
        </w:tc>
      </w:tr>
      <w:tr>
        <w:trPr>
          <w:trHeight w:val="341" w:hRule="exact"/>
        </w:trPr>
        <w:tc>
          <w:tcPr>
            <w:shd w:val="clear" w:color="auto" w:fill="FFFFFF"/>
            <w:tcBorders/>
            <w:vAlign w:val="top"/>
          </w:tcPr>
          <w:p>
            <w:pPr>
              <w:pStyle w:val="Style2"/>
              <w:framePr w:w="4618" w:h="2160" w:wrap="none" w:vAnchor="page" w:hAnchor="page" w:x="2333" w:y="10604"/>
              <w:widowControl w:val="0"/>
              <w:keepNext w:val="0"/>
              <w:keepLines w:val="0"/>
              <w:shd w:val="clear" w:color="auto" w:fill="auto"/>
              <w:bidi w:val="0"/>
              <w:jc w:val="left"/>
              <w:spacing w:before="0" w:after="0" w:line="338" w:lineRule="exact"/>
              <w:ind w:left="0" w:right="0" w:firstLine="0"/>
            </w:pPr>
            <w:r>
              <w:rPr>
                <w:rStyle w:val="CharStyle566"/>
              </w:rPr>
              <w:t>trim. UL certified</w:t>
            </w:r>
          </w:p>
        </w:tc>
        <w:tc>
          <w:tcPr>
            <w:shd w:val="clear" w:color="auto" w:fill="FFFFFF"/>
            <w:tcBorders>
              <w:left w:val="single" w:sz="4"/>
              <w:bottom w:val="single" w:sz="4"/>
            </w:tcBorders>
            <w:vAlign w:val="top"/>
          </w:tcPr>
          <w:p>
            <w:pPr>
              <w:framePr w:w="4618" w:h="2160" w:wrap="none" w:vAnchor="page" w:hAnchor="page" w:x="2333" w:y="10604"/>
              <w:widowControl w:val="0"/>
              <w:rPr>
                <w:sz w:val="10"/>
                <w:szCs w:val="10"/>
              </w:rPr>
            </w:pPr>
          </w:p>
        </w:tc>
        <w:tc>
          <w:tcPr>
            <w:shd w:val="clear" w:color="auto" w:fill="FFFFFF"/>
            <w:tcBorders>
              <w:left w:val="single" w:sz="4"/>
            </w:tcBorders>
            <w:vAlign w:val="top"/>
          </w:tcPr>
          <w:p>
            <w:pPr>
              <w:framePr w:w="4618" w:h="2160" w:wrap="none" w:vAnchor="page" w:hAnchor="page" w:x="2333" w:y="10604"/>
              <w:widowControl w:val="0"/>
              <w:rPr>
                <w:sz w:val="10"/>
                <w:szCs w:val="10"/>
              </w:rPr>
            </w:pPr>
          </w:p>
        </w:tc>
      </w:tr>
    </w:tbl>
    <w:p>
      <w:pPr>
        <w:pStyle w:val="Style238"/>
        <w:framePr w:w="5011" w:h="2013" w:hRule="exact" w:wrap="none" w:vAnchor="page" w:hAnchor="page" w:x="2328" w:y="1264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ANSI/BHMA 156.3—</w:t>
      </w:r>
    </w:p>
    <w:p>
      <w:pPr>
        <w:pStyle w:val="Style238"/>
        <w:framePr w:w="5011" w:h="2013" w:hRule="exact" w:wrap="none" w:vAnchor="page" w:hAnchor="page" w:x="2328" w:y="1264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1994, grade 1. The 08L lever trim is to work in conjunc</w:t>
        <w:softHyphen/>
        <w:t>tion with our fire rated security alarmed rim exit device, Pannex. The vandal resistant lever is available for stan</w:t>
        <w:softHyphen/>
        <w:t>dard or narrow stile doors, and can also be supplied with electric release. Phone (313) 426-0400; Booth #338.</w:t>
      </w:r>
    </w:p>
    <w:p>
      <w:pPr>
        <w:pStyle w:val="Style519"/>
        <w:framePr w:w="4968" w:h="2593" w:hRule="exact" w:wrap="none" w:vAnchor="page" w:hAnchor="page" w:x="2328" w:y="510"/>
        <w:widowControl w:val="0"/>
        <w:keepNext w:val="0"/>
        <w:keepLines w:val="0"/>
        <w:shd w:val="clear" w:color="auto" w:fill="E41B2F"/>
        <w:bidi w:val="0"/>
        <w:jc w:val="left"/>
        <w:spacing w:before="0" w:after="0"/>
        <w:ind w:left="0" w:right="0" w:firstLine="0"/>
      </w:pPr>
      <w:bookmarkStart w:id="154" w:name="bookmark154"/>
      <w:r>
        <w:rPr>
          <w:lang w:val="en-US" w:eastAsia="en-US" w:bidi="en-US"/>
          <w:w w:val="100"/>
          <w:spacing w:val="0"/>
          <w:color w:val="000000"/>
          <w:position w:val="0"/>
        </w:rPr>
        <w:t>Blackhawk Products</w:t>
      </w:r>
      <w:bookmarkEnd w:id="154"/>
    </w:p>
    <w:p>
      <w:pPr>
        <w:pStyle w:val="Style238"/>
        <w:framePr w:w="4968" w:h="2593" w:hRule="exact" w:wrap="none" w:vAnchor="page" w:hAnchor="page" w:x="2328" w:y="510"/>
        <w:widowControl w:val="0"/>
        <w:keepNext w:val="0"/>
        <w:keepLines w:val="0"/>
        <w:shd w:val="clear" w:color="auto" w:fill="E41B2F"/>
        <w:bidi w:val="0"/>
        <w:jc w:val="left"/>
        <w:spacing w:before="0" w:after="0" w:line="281" w:lineRule="exact"/>
        <w:ind w:left="0" w:right="0" w:firstLine="0"/>
      </w:pPr>
      <w:r>
        <w:rPr>
          <w:lang w:val="en-US" w:eastAsia="en-US" w:bidi="en-US"/>
          <w:w w:val="100"/>
          <w:spacing w:val="0"/>
          <w:color w:val="000000"/>
          <w:position w:val="0"/>
        </w:rPr>
        <w:t>Pin: Pin It Now! software tells you which pins to drop into a cylinder. It stores the control and master bittings for each job. Select the job, type in a change combina</w:t>
        <w:softHyphen/>
        <w:t>tion and it displays or prints the pinning chart. It covers standard cylinders, master rings, l-cores, OEM pins, universal pins, cross-keying and more, on 31 different keying applications. Phone (970) 882-7191; Booth #334.</w:t>
      </w:r>
    </w:p>
    <w:p>
      <w:pPr>
        <w:pStyle w:val="Style519"/>
        <w:framePr w:w="5030" w:h="3432" w:hRule="exact" w:wrap="none" w:vAnchor="page" w:hAnchor="page" w:x="2289" w:y="5836"/>
        <w:widowControl w:val="0"/>
        <w:keepNext w:val="0"/>
        <w:keepLines w:val="0"/>
        <w:shd w:val="clear" w:color="auto" w:fill="auto"/>
        <w:bidi w:val="0"/>
        <w:jc w:val="left"/>
        <w:spacing w:before="0" w:after="0"/>
        <w:ind w:left="0" w:right="0" w:firstLine="2740"/>
      </w:pPr>
      <w:bookmarkStart w:id="155" w:name="bookmark155"/>
      <w:r>
        <w:rPr>
          <w:lang w:val="en-US" w:eastAsia="en-US" w:bidi="en-US"/>
          <w:w w:val="100"/>
          <w:spacing w:val="0"/>
          <w:color w:val="000000"/>
          <w:position w:val="0"/>
        </w:rPr>
        <w:t>Don-Jo Mfg.</w:t>
      </w:r>
      <w:bookmarkEnd w:id="155"/>
    </w:p>
    <w:p>
      <w:pPr>
        <w:pStyle w:val="Style238"/>
        <w:framePr w:w="5030" w:h="3432" w:hRule="exact" w:wrap="none" w:vAnchor="page" w:hAnchor="page" w:x="2289" w:y="5836"/>
        <w:widowControl w:val="0"/>
        <w:keepNext w:val="0"/>
        <w:keepLines w:val="0"/>
        <w:shd w:val="clear" w:color="auto" w:fill="auto"/>
        <w:bidi w:val="0"/>
        <w:jc w:val="left"/>
        <w:spacing w:before="0" w:after="0" w:line="281" w:lineRule="exact"/>
        <w:ind w:left="0" w:right="0" w:firstLine="2740"/>
      </w:pPr>
      <w:r>
        <w:rPr>
          <w:lang w:val="en-US" w:eastAsia="en-US" w:bidi="en-US"/>
          <w:w w:val="100"/>
          <w:spacing w:val="0"/>
          <w:color w:val="000000"/>
          <w:position w:val="0"/>
        </w:rPr>
        <w:t>The classic wrap around series from Don-Jo Mfg. offers the locksmith the widest assortment of wrap around plates avail</w:t>
        <w:softHyphen/>
        <w:t>able today. All versions feature stainless steel threaded inserts to help prevent the latch screws from loosening, even when there is extensive damage to the door. All sizes are available in five different architectural finishes. Phone (508) 422-3377; Booth # 738.</w:t>
      </w:r>
    </w:p>
    <w:p>
      <w:pPr>
        <w:pStyle w:val="Style567"/>
        <w:framePr w:wrap="none" w:vAnchor="page" w:hAnchor="page" w:x="3105" w:y="3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Setup Clear Print</w:t>
      </w:r>
      <w:r>
        <w:rPr>
          <w:rStyle w:val="CharStyle569"/>
        </w:rPr>
        <w:t>er jjlotes</w:t>
      </w:r>
    </w:p>
    <w:p>
      <w:pPr>
        <w:pStyle w:val="Style383"/>
        <w:framePr w:wrap="none" w:vAnchor="page" w:hAnchor="page" w:x="2328" w:y="3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it Now!</w:t>
      </w:r>
    </w:p>
    <w:p>
      <w:pPr>
        <w:pStyle w:val="Style427"/>
        <w:framePr w:w="365" w:h="271" w:hRule="exact" w:wrap="none" w:vAnchor="page" w:hAnchor="page" w:x="2318" w:y="3737"/>
        <w:widowControl w:val="0"/>
        <w:keepNext w:val="0"/>
        <w:keepLines w:val="0"/>
        <w:shd w:val="clear" w:color="auto" w:fill="auto"/>
        <w:bidi w:val="0"/>
        <w:jc w:val="left"/>
        <w:spacing w:before="0" w:after="0" w:line="90" w:lineRule="exact"/>
        <w:ind w:left="0" w:right="0" w:firstLine="0"/>
      </w:pPr>
      <w:r>
        <w:rPr>
          <w:lang w:val="en-US" w:eastAsia="en-US" w:bidi="en-US"/>
          <w:spacing w:val="0"/>
          <w:color w:val="000000"/>
          <w:position w:val="0"/>
        </w:rPr>
        <w:t>from</w:t>
      </w:r>
    </w:p>
    <w:p>
      <w:pPr>
        <w:pStyle w:val="Style570"/>
        <w:framePr w:w="365" w:h="271" w:hRule="exact" w:wrap="none" w:vAnchor="page" w:hAnchor="page" w:x="2318" w:y="3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Copyright</w:t>
      </w:r>
    </w:p>
    <w:p>
      <w:pPr>
        <w:pStyle w:val="Style353"/>
        <w:framePr w:wrap="none" w:vAnchor="page" w:hAnchor="page" w:x="3441" w:y="39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Input: 430324</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14" type="#_x0000_t75" style="position:absolute;margin-left:113pt;margin-top:23.5pt;width:545.75pt;height:756pt;z-index:-251658704;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rect style="position:absolute;margin-left:155.75pt;margin-top:381.5pt;width:37.9pt;height:19.45pt;z-index:-251658240;mso-position-horizontal-relative:page;mso-position-vertical-relative:page;z-index:-251658703" fillcolor="#DAE6EC" stroked="f"/>
        </w:pict>
      </w:r>
      <w:r>
        <w:pict>
          <v:shape o:spt="32" o:oned="1" path="m,l21600,21600e" style="position:absolute;margin-left:154.2pt;margin-top:85.7pt;width:36.95pt;height:0;z-index:-251658240;mso-position-horizontal-relative:page;mso-position-vertical-relative:page">
            <v:stroke weight="1.2pt"/>
          </v:shape>
        </w:pict>
      </w:r>
      <w:r>
        <w:pict>
          <v:shape o:spt="32" o:oned="1" path="m,l21600,21600e" style="position:absolute;margin-left:154.2pt;margin-top:85.7pt;width:0;height:57.6pt;z-index:-251658240;mso-position-horizontal-relative:page;mso-position-vertical-relative:page">
            <v:stroke weight="1.2pt"/>
          </v:shape>
        </w:pict>
      </w:r>
      <w:r>
        <w:pict>
          <v:shape o:spt="32" o:oned="1" path="m,l21600,21600e" style="position:absolute;margin-left:154.2pt;margin-top:143.3pt;width:36.95pt;height:0;z-index:-251658240;mso-position-horizontal-relative:page;mso-position-vertical-relative:page">
            <v:stroke weight="1.2pt"/>
          </v:shape>
        </w:pict>
      </w:r>
      <w:r>
        <w:pict>
          <v:shape o:spt="32" o:oned="1" path="m,l21600,21600e" style="position:absolute;margin-left:191.15pt;margin-top:85.7pt;width:0;height:57.6pt;z-index:-251658240;mso-position-horizontal-relative:page;mso-position-vertical-relative:page">
            <v:stroke weight="1.2pt"/>
          </v:shape>
        </w:pict>
      </w:r>
    </w:p>
    <w:p>
      <w:pPr>
        <w:pStyle w:val="Style2"/>
        <w:framePr w:wrap="none" w:vAnchor="page" w:hAnchor="page" w:x="2454" w:y="1647"/>
        <w:widowControl w:val="0"/>
        <w:keepNext w:val="0"/>
        <w:keepLines w:val="0"/>
        <w:shd w:val="clear" w:color="auto" w:fill="auto"/>
        <w:bidi w:val="0"/>
        <w:jc w:val="left"/>
        <w:spacing w:before="0" w:after="0"/>
        <w:ind w:left="0" w:right="0" w:firstLine="0"/>
      </w:pPr>
      <w:r>
        <w:rPr>
          <w:rStyle w:val="CharStyle572"/>
        </w:rPr>
        <w:t>Ln</w:t>
      </w:r>
    </w:p>
    <w:p>
      <w:pPr>
        <w:pStyle w:val="Style236"/>
        <w:framePr w:w="403" w:h="324" w:hRule="exact" w:wrap="none" w:vAnchor="page" w:hAnchor="page" w:x="2415" w:y="2521"/>
        <w:widowControl w:val="0"/>
        <w:keepNext w:val="0"/>
        <w:keepLines w:val="0"/>
        <w:shd w:val="clear" w:color="auto" w:fill="CCD4DC"/>
        <w:bidi w:val="0"/>
        <w:jc w:val="left"/>
        <w:spacing w:before="0" w:after="0"/>
        <w:ind w:left="0" w:right="0" w:firstLine="0"/>
      </w:pPr>
      <w:r>
        <w:rPr>
          <w:rStyle w:val="CharStyle573"/>
          <w:b/>
          <w:bCs/>
        </w:rPr>
        <w:t>160</w:t>
      </w:r>
    </w:p>
    <w:p>
      <w:pPr>
        <w:pStyle w:val="Style574"/>
        <w:framePr w:w="403" w:h="322" w:hRule="exact" w:wrap="none" w:vAnchor="page" w:hAnchor="page" w:x="2415" w:y="2910"/>
        <w:widowControl w:val="0"/>
        <w:keepNext w:val="0"/>
        <w:keepLines w:val="0"/>
        <w:shd w:val="clear" w:color="auto" w:fill="CCD4DC"/>
        <w:bidi w:val="0"/>
        <w:jc w:val="left"/>
        <w:spacing w:before="0" w:after="0"/>
        <w:ind w:left="0" w:right="0" w:firstLine="0"/>
      </w:pPr>
      <w:r>
        <w:rPr>
          <w:rStyle w:val="CharStyle576"/>
          <w:b/>
          <w:bCs/>
        </w:rPr>
        <w:t>158</w:t>
      </w:r>
    </w:p>
    <w:p>
      <w:pPr>
        <w:pStyle w:val="Style199"/>
        <w:framePr w:w="653" w:h="998" w:hRule="exact" w:wrap="none" w:vAnchor="page" w:hAnchor="page" w:x="3155" w:y="1869"/>
        <w:widowControl w:val="0"/>
        <w:keepNext w:val="0"/>
        <w:keepLines w:val="0"/>
        <w:shd w:val="clear" w:color="auto" w:fill="auto"/>
        <w:bidi w:val="0"/>
        <w:jc w:val="left"/>
        <w:spacing w:before="0" w:after="0"/>
        <w:ind w:left="0" w:right="0" w:firstLine="0"/>
      </w:pPr>
      <w:r>
        <w:rPr>
          <w:rStyle w:val="CharStyle577"/>
        </w:rPr>
        <w:t>Silent</w:t>
      </w:r>
    </w:p>
    <w:p>
      <w:pPr>
        <w:pStyle w:val="Style199"/>
        <w:framePr w:w="653" w:h="998" w:hRule="exact" w:wrap="none" w:vAnchor="page" w:hAnchor="page" w:x="3155" w:y="1869"/>
        <w:widowControl w:val="0"/>
        <w:keepNext w:val="0"/>
        <w:keepLines w:val="0"/>
        <w:shd w:val="clear" w:color="auto" w:fill="auto"/>
        <w:bidi w:val="0"/>
        <w:jc w:val="right"/>
        <w:spacing w:before="0" w:after="222"/>
        <w:ind w:left="0" w:right="0" w:firstLine="0"/>
      </w:pPr>
      <w:r>
        <w:rPr>
          <w:rStyle w:val="CharStyle577"/>
        </w:rPr>
        <w:t>Auction</w:t>
      </w:r>
    </w:p>
    <w:p>
      <w:pPr>
        <w:pStyle w:val="Style236"/>
        <w:framePr w:w="653" w:h="998" w:hRule="exact" w:wrap="none" w:vAnchor="page" w:hAnchor="page" w:x="3155" w:y="1869"/>
        <w:widowControl w:val="0"/>
        <w:keepNext w:val="0"/>
        <w:keepLines w:val="0"/>
        <w:shd w:val="clear" w:color="auto" w:fill="auto"/>
        <w:bidi w:val="0"/>
        <w:jc w:val="right"/>
        <w:spacing w:before="0" w:after="0"/>
        <w:ind w:left="0" w:right="0" w:firstLine="0"/>
      </w:pPr>
      <w:r>
        <w:rPr>
          <w:rStyle w:val="CharStyle578"/>
          <w:b/>
          <w:bCs/>
        </w:rPr>
        <w:t>260</w:t>
      </w:r>
    </w:p>
    <w:p>
      <w:pPr>
        <w:pStyle w:val="Style579"/>
        <w:framePr w:w="7421" w:h="1353" w:hRule="exact" w:wrap="none" w:vAnchor="page" w:hAnchor="page" w:x="4518" w:y="800"/>
        <w:widowControl w:val="0"/>
        <w:keepNext w:val="0"/>
        <w:keepLines w:val="0"/>
        <w:shd w:val="clear" w:color="auto" w:fill="auto"/>
        <w:bidi w:val="0"/>
        <w:jc w:val="left"/>
        <w:spacing w:before="0" w:after="0"/>
        <w:ind w:left="0" w:right="0" w:firstLine="0"/>
      </w:pPr>
      <w:r>
        <w:rPr>
          <w:rStyle w:val="CharStyle581"/>
        </w:rPr>
        <w:t>Reno-Sparks Convention Center</w:t>
      </w:r>
    </w:p>
    <w:p>
      <w:pPr>
        <w:pStyle w:val="Style63"/>
        <w:framePr w:w="7421" w:h="1353" w:hRule="exact" w:wrap="none" w:vAnchor="page" w:hAnchor="page" w:x="4518" w:y="800"/>
        <w:widowControl w:val="0"/>
        <w:keepNext w:val="0"/>
        <w:keepLines w:val="0"/>
        <w:shd w:val="clear" w:color="auto" w:fill="auto"/>
        <w:bidi w:val="0"/>
        <w:jc w:val="left"/>
        <w:spacing w:before="0" w:after="113"/>
        <w:ind w:left="0" w:right="0" w:firstLine="0"/>
      </w:pPr>
      <w:r>
        <w:rPr>
          <w:rStyle w:val="CharStyle582"/>
        </w:rPr>
        <w:t>Layout as of 04.15.97</w:t>
      </w:r>
    </w:p>
    <w:p>
      <w:pPr>
        <w:pStyle w:val="Style7"/>
        <w:framePr w:w="7421" w:h="1353" w:hRule="exact" w:wrap="none" w:vAnchor="page" w:hAnchor="page" w:x="4518" w:y="800"/>
        <w:widowControl w:val="0"/>
        <w:keepNext w:val="0"/>
        <w:keepLines w:val="0"/>
        <w:shd w:val="clear" w:color="auto" w:fill="auto"/>
        <w:bidi w:val="0"/>
        <w:jc w:val="right"/>
        <w:spacing w:before="0" w:after="0"/>
        <w:ind w:left="0" w:right="0" w:firstLine="0"/>
      </w:pPr>
      <w:r>
        <w:rPr>
          <w:rStyle w:val="CharStyle583"/>
        </w:rPr>
        <w:t>Restaurant Area</w:t>
      </w:r>
    </w:p>
    <w:p>
      <w:pPr>
        <w:pStyle w:val="Style574"/>
        <w:framePr w:wrap="none" w:vAnchor="page" w:hAnchor="page" w:x="4518" w:y="2883"/>
        <w:widowControl w:val="0"/>
        <w:keepNext w:val="0"/>
        <w:keepLines w:val="0"/>
        <w:shd w:val="clear" w:color="auto" w:fill="auto"/>
        <w:bidi w:val="0"/>
        <w:jc w:val="left"/>
        <w:spacing w:before="0" w:after="0"/>
        <w:ind w:left="0" w:right="0" w:firstLine="0"/>
      </w:pPr>
      <w:r>
        <w:rPr>
          <w:rStyle w:val="CharStyle576"/>
          <w:b/>
          <w:bCs/>
        </w:rPr>
        <w:t>2 59</w:t>
      </w:r>
    </w:p>
    <w:tbl>
      <w:tblPr>
        <w:tblOverlap w:val="never"/>
        <w:tblLayout w:type="fixed"/>
        <w:jc w:val="left"/>
      </w:tblPr>
      <w:tblGrid>
        <w:gridCol w:w="734"/>
        <w:gridCol w:w="710"/>
        <w:gridCol w:w="1478"/>
        <w:gridCol w:w="715"/>
        <w:gridCol w:w="754"/>
        <w:gridCol w:w="413"/>
      </w:tblGrid>
      <w:tr>
        <w:trPr>
          <w:trHeight w:val="418" w:hRule="exact"/>
        </w:trPr>
        <w:tc>
          <w:tcPr>
            <w:shd w:val="clear" w:color="auto" w:fill="CCD4DC"/>
            <w:tcBorders>
              <w:left w:val="single" w:sz="4"/>
              <w:top w:val="single" w:sz="4"/>
            </w:tcBorders>
            <w:vAlign w:val="bottom"/>
          </w:tcPr>
          <w:p>
            <w:pPr>
              <w:pStyle w:val="Style2"/>
              <w:framePr w:w="4805" w:h="1186" w:wrap="none" w:vAnchor="page" w:hAnchor="page" w:x="2367" w:y="3172"/>
              <w:widowControl w:val="0"/>
              <w:keepNext w:val="0"/>
              <w:keepLines w:val="0"/>
              <w:shd w:val="clear" w:color="auto" w:fill="auto"/>
              <w:bidi w:val="0"/>
              <w:jc w:val="left"/>
              <w:spacing w:before="0" w:after="0" w:line="298" w:lineRule="exact"/>
              <w:ind w:left="0" w:right="0" w:firstLine="0"/>
            </w:pPr>
            <w:r>
              <w:rPr>
                <w:rStyle w:val="CharStyle584"/>
              </w:rPr>
              <w:t>156</w:t>
            </w:r>
          </w:p>
        </w:tc>
        <w:tc>
          <w:tcPr>
            <w:shd w:val="clear" w:color="auto" w:fill="CCD4DC"/>
            <w:tcBorders>
              <w:left w:val="single" w:sz="4"/>
              <w:top w:val="single" w:sz="4"/>
            </w:tcBorders>
            <w:vAlign w:val="top"/>
          </w:tcPr>
          <w:p>
            <w:pPr>
              <w:framePr w:w="4805" w:h="1186" w:wrap="none" w:vAnchor="page" w:hAnchor="page" w:x="2367" w:y="3172"/>
              <w:widowControl w:val="0"/>
              <w:rPr>
                <w:sz w:val="10"/>
                <w:szCs w:val="10"/>
              </w:rPr>
            </w:pPr>
          </w:p>
        </w:tc>
        <w:tc>
          <w:tcPr>
            <w:shd w:val="clear" w:color="auto" w:fill="FFFFFF"/>
            <w:tcBorders>
              <w:left w:val="single" w:sz="4"/>
              <w:top w:val="single" w:sz="4"/>
            </w:tcBorders>
            <w:vAlign w:val="top"/>
          </w:tcPr>
          <w:p>
            <w:pPr>
              <w:framePr w:w="4805" w:h="1186" w:wrap="none" w:vAnchor="page" w:hAnchor="page" w:x="2367" w:y="3172"/>
              <w:widowControl w:val="0"/>
              <w:rPr>
                <w:sz w:val="10"/>
                <w:szCs w:val="10"/>
              </w:rPr>
            </w:pPr>
          </w:p>
        </w:tc>
        <w:tc>
          <w:tcPr>
            <w:shd w:val="clear" w:color="auto" w:fill="FFFFFF"/>
            <w:tcBorders>
              <w:left w:val="single" w:sz="4"/>
              <w:top w:val="single" w:sz="4"/>
            </w:tcBorders>
            <w:vAlign w:val="top"/>
          </w:tcPr>
          <w:p>
            <w:pPr>
              <w:framePr w:w="4805" w:h="1186" w:wrap="none" w:vAnchor="page" w:hAnchor="page" w:x="2367" w:y="3172"/>
              <w:widowControl w:val="0"/>
              <w:rPr>
                <w:sz w:val="10"/>
                <w:szCs w:val="10"/>
              </w:rPr>
            </w:pPr>
          </w:p>
        </w:tc>
        <w:tc>
          <w:tcPr>
            <w:shd w:val="clear" w:color="auto" w:fill="FFFFFF"/>
            <w:tcBorders>
              <w:left w:val="single" w:sz="4"/>
              <w:top w:val="single" w:sz="4"/>
            </w:tcBorders>
            <w:vAlign w:val="bottom"/>
          </w:tcPr>
          <w:p>
            <w:pPr>
              <w:pStyle w:val="Style2"/>
              <w:framePr w:w="4805" w:h="1186" w:wrap="none" w:vAnchor="page" w:hAnchor="page" w:x="2367" w:y="3172"/>
              <w:widowControl w:val="0"/>
              <w:keepNext w:val="0"/>
              <w:keepLines w:val="0"/>
              <w:shd w:val="clear" w:color="auto" w:fill="auto"/>
              <w:bidi w:val="0"/>
              <w:jc w:val="right"/>
              <w:spacing w:before="0" w:after="0" w:line="298" w:lineRule="exact"/>
              <w:ind w:left="0" w:right="0" w:firstLine="0"/>
            </w:pPr>
            <w:r>
              <w:rPr>
                <w:rStyle w:val="CharStyle584"/>
              </w:rPr>
              <w:t>457</w:t>
            </w:r>
          </w:p>
        </w:tc>
        <w:tc>
          <w:tcPr>
            <w:shd w:val="clear" w:color="auto" w:fill="FFFFFF"/>
            <w:tcBorders>
              <w:left w:val="single" w:sz="4"/>
              <w:right w:val="single" w:sz="4"/>
              <w:top w:val="single" w:sz="4"/>
            </w:tcBorders>
            <w:vAlign w:val="bottom"/>
          </w:tcPr>
          <w:p>
            <w:pPr>
              <w:pStyle w:val="Style2"/>
              <w:framePr w:w="4805" w:h="1186" w:wrap="none" w:vAnchor="page" w:hAnchor="page" w:x="2367" w:y="3172"/>
              <w:widowControl w:val="0"/>
              <w:keepNext w:val="0"/>
              <w:keepLines w:val="0"/>
              <w:shd w:val="clear" w:color="auto" w:fill="auto"/>
              <w:bidi w:val="0"/>
              <w:jc w:val="left"/>
              <w:spacing w:before="0" w:after="0" w:line="298" w:lineRule="exact"/>
              <w:ind w:left="0" w:right="0" w:firstLine="0"/>
            </w:pPr>
            <w:r>
              <w:rPr>
                <w:rStyle w:val="CharStyle584"/>
              </w:rPr>
              <w:t>564</w:t>
            </w:r>
          </w:p>
        </w:tc>
      </w:tr>
      <w:tr>
        <w:trPr>
          <w:trHeight w:val="370" w:hRule="exact"/>
        </w:trPr>
        <w:tc>
          <w:tcPr>
            <w:shd w:val="clear" w:color="auto" w:fill="CCD4DC"/>
            <w:tcBorders>
              <w:left w:val="single" w:sz="4"/>
              <w:top w:val="single" w:sz="4"/>
            </w:tcBorders>
            <w:vAlign w:val="bottom"/>
          </w:tcPr>
          <w:p>
            <w:pPr>
              <w:pStyle w:val="Style2"/>
              <w:framePr w:w="4805" w:h="1186" w:wrap="none" w:vAnchor="page" w:hAnchor="page" w:x="2367" w:y="3172"/>
              <w:widowControl w:val="0"/>
              <w:keepNext w:val="0"/>
              <w:keepLines w:val="0"/>
              <w:shd w:val="clear" w:color="auto" w:fill="auto"/>
              <w:bidi w:val="0"/>
              <w:jc w:val="left"/>
              <w:spacing w:before="0" w:after="0" w:line="298" w:lineRule="exact"/>
              <w:ind w:left="0" w:right="0" w:firstLine="0"/>
            </w:pPr>
            <w:r>
              <w:rPr>
                <w:rStyle w:val="CharStyle584"/>
              </w:rPr>
              <w:t>154</w:t>
            </w:r>
          </w:p>
        </w:tc>
        <w:tc>
          <w:tcPr>
            <w:shd w:val="clear" w:color="auto" w:fill="CCD4DC"/>
            <w:tcBorders>
              <w:left w:val="single" w:sz="4"/>
              <w:top w:val="single" w:sz="4"/>
            </w:tcBorders>
            <w:vAlign w:val="bottom"/>
          </w:tcPr>
          <w:p>
            <w:pPr>
              <w:pStyle w:val="Style2"/>
              <w:framePr w:w="4805" w:h="1186" w:wrap="none" w:vAnchor="page" w:hAnchor="page" w:x="2367" w:y="3172"/>
              <w:widowControl w:val="0"/>
              <w:keepNext w:val="0"/>
              <w:keepLines w:val="0"/>
              <w:shd w:val="clear" w:color="auto" w:fill="auto"/>
              <w:bidi w:val="0"/>
              <w:jc w:val="right"/>
              <w:spacing w:before="0" w:after="0" w:line="298" w:lineRule="exact"/>
              <w:ind w:left="0" w:right="0" w:firstLine="0"/>
            </w:pPr>
            <w:r>
              <w:rPr>
                <w:rStyle w:val="CharStyle584"/>
              </w:rPr>
              <w:t>254</w:t>
            </w:r>
          </w:p>
        </w:tc>
        <w:tc>
          <w:tcPr>
            <w:shd w:val="clear" w:color="auto" w:fill="CCD4DC"/>
            <w:tcBorders>
              <w:left w:val="single" w:sz="4"/>
              <w:top w:val="single" w:sz="4"/>
            </w:tcBorders>
            <w:vAlign w:val="bottom"/>
          </w:tcPr>
          <w:p>
            <w:pPr>
              <w:pStyle w:val="Style2"/>
              <w:framePr w:w="4805" w:h="1186" w:wrap="none" w:vAnchor="page" w:hAnchor="page" w:x="2367" w:y="3172"/>
              <w:tabs>
                <w:tab w:leader="underscore" w:pos="403" w:val="left"/>
              </w:tabs>
              <w:widowControl w:val="0"/>
              <w:keepNext w:val="0"/>
              <w:keepLines w:val="0"/>
              <w:shd w:val="clear" w:color="auto" w:fill="auto"/>
              <w:bidi w:val="0"/>
              <w:spacing w:before="0" w:after="0" w:line="298" w:lineRule="exact"/>
              <w:ind w:left="0" w:right="0" w:firstLine="0"/>
            </w:pPr>
            <w:r>
              <w:rPr>
                <w:rStyle w:val="CharStyle584"/>
              </w:rPr>
              <w:t>1</w:t>
              <w:tab/>
              <w:t>d</w:t>
            </w:r>
          </w:p>
        </w:tc>
        <w:tc>
          <w:tcPr>
            <w:shd w:val="clear" w:color="auto" w:fill="FFFFFF"/>
            <w:tcBorders>
              <w:left w:val="single" w:sz="4"/>
              <w:top w:val="single" w:sz="4"/>
            </w:tcBorders>
            <w:vAlign w:val="bottom"/>
          </w:tcPr>
          <w:p>
            <w:pPr>
              <w:pStyle w:val="Style2"/>
              <w:framePr w:w="4805" w:h="1186" w:wrap="none" w:vAnchor="page" w:hAnchor="page" w:x="2367" w:y="3172"/>
              <w:widowControl w:val="0"/>
              <w:keepNext w:val="0"/>
              <w:keepLines w:val="0"/>
              <w:shd w:val="clear" w:color="auto" w:fill="auto"/>
              <w:bidi w:val="0"/>
              <w:jc w:val="right"/>
              <w:spacing w:before="0" w:after="0" w:line="298" w:lineRule="exact"/>
              <w:ind w:left="0" w:right="0" w:firstLine="0"/>
            </w:pPr>
            <w:r>
              <w:rPr>
                <w:rStyle w:val="CharStyle584"/>
              </w:rPr>
              <w:t>363</w:t>
            </w:r>
          </w:p>
        </w:tc>
        <w:tc>
          <w:tcPr>
            <w:shd w:val="clear" w:color="auto" w:fill="FFFFFF"/>
            <w:tcBorders>
              <w:left w:val="single" w:sz="4"/>
              <w:top w:val="single" w:sz="4"/>
            </w:tcBorders>
            <w:vAlign w:val="bottom"/>
          </w:tcPr>
          <w:p>
            <w:pPr>
              <w:pStyle w:val="Style2"/>
              <w:framePr w:w="4805" w:h="1186" w:wrap="none" w:vAnchor="page" w:hAnchor="page" w:x="2367" w:y="3172"/>
              <w:widowControl w:val="0"/>
              <w:keepNext w:val="0"/>
              <w:keepLines w:val="0"/>
              <w:shd w:val="clear" w:color="auto" w:fill="auto"/>
              <w:bidi w:val="0"/>
              <w:jc w:val="right"/>
              <w:spacing w:before="0" w:after="0" w:line="298" w:lineRule="exact"/>
              <w:ind w:left="0" w:right="0" w:firstLine="0"/>
            </w:pPr>
            <w:r>
              <w:rPr>
                <w:rStyle w:val="CharStyle584"/>
              </w:rPr>
              <w:t>455</w:t>
            </w:r>
          </w:p>
        </w:tc>
        <w:tc>
          <w:tcPr>
            <w:shd w:val="clear" w:color="auto" w:fill="FFFFFF"/>
            <w:tcBorders>
              <w:left w:val="single" w:sz="4"/>
              <w:right w:val="single" w:sz="4"/>
              <w:top w:val="single" w:sz="4"/>
            </w:tcBorders>
            <w:vAlign w:val="bottom"/>
          </w:tcPr>
          <w:p>
            <w:pPr>
              <w:pStyle w:val="Style2"/>
              <w:framePr w:w="4805" w:h="1186" w:wrap="none" w:vAnchor="page" w:hAnchor="page" w:x="2367" w:y="3172"/>
              <w:widowControl w:val="0"/>
              <w:keepNext w:val="0"/>
              <w:keepLines w:val="0"/>
              <w:shd w:val="clear" w:color="auto" w:fill="auto"/>
              <w:bidi w:val="0"/>
              <w:jc w:val="left"/>
              <w:spacing w:before="0" w:after="0" w:line="298" w:lineRule="exact"/>
              <w:ind w:left="0" w:right="0" w:firstLine="0"/>
            </w:pPr>
            <w:r>
              <w:rPr>
                <w:rStyle w:val="CharStyle584"/>
              </w:rPr>
              <w:t>554</w:t>
            </w:r>
          </w:p>
        </w:tc>
      </w:tr>
      <w:tr>
        <w:trPr>
          <w:trHeight w:val="398" w:hRule="exact"/>
        </w:trPr>
        <w:tc>
          <w:tcPr>
            <w:shd w:val="clear" w:color="auto" w:fill="FFFFFF"/>
            <w:gridSpan w:val="3"/>
            <w:tcBorders>
              <w:left w:val="single" w:sz="4"/>
              <w:top w:val="single" w:sz="4"/>
              <w:bottom w:val="single" w:sz="4"/>
            </w:tcBorders>
            <w:vAlign w:val="bottom"/>
          </w:tcPr>
          <w:p>
            <w:pPr>
              <w:pStyle w:val="Style2"/>
              <w:framePr w:w="4805" w:h="1186" w:wrap="none" w:vAnchor="page" w:hAnchor="page" w:x="2367" w:y="3172"/>
              <w:widowControl w:val="0"/>
              <w:keepNext w:val="0"/>
              <w:keepLines w:val="0"/>
              <w:shd w:val="clear" w:color="auto" w:fill="auto"/>
              <w:bidi w:val="0"/>
              <w:jc w:val="left"/>
              <w:spacing w:before="0" w:after="0" w:line="298" w:lineRule="exact"/>
              <w:ind w:left="0" w:right="0" w:firstLine="0"/>
            </w:pPr>
            <w:r>
              <w:rPr>
                <w:rStyle w:val="CharStyle584"/>
              </w:rPr>
              <w:t>152</w:t>
            </w:r>
          </w:p>
        </w:tc>
        <w:tc>
          <w:tcPr>
            <w:shd w:val="clear" w:color="auto" w:fill="FFFFFF"/>
            <w:tcBorders>
              <w:left w:val="single" w:sz="4"/>
              <w:top w:val="single" w:sz="4"/>
              <w:bottom w:val="single" w:sz="4"/>
            </w:tcBorders>
            <w:vAlign w:val="top"/>
          </w:tcPr>
          <w:p>
            <w:pPr>
              <w:framePr w:w="4805" w:h="1186" w:wrap="none" w:vAnchor="page" w:hAnchor="page" w:x="2367" w:y="3172"/>
              <w:widowControl w:val="0"/>
              <w:rPr>
                <w:sz w:val="10"/>
                <w:szCs w:val="10"/>
              </w:rPr>
            </w:pPr>
          </w:p>
        </w:tc>
        <w:tc>
          <w:tcPr>
            <w:shd w:val="clear" w:color="auto" w:fill="FFFFFF"/>
            <w:tcBorders>
              <w:left w:val="single" w:sz="4"/>
              <w:top w:val="single" w:sz="4"/>
              <w:bottom w:val="single" w:sz="4"/>
            </w:tcBorders>
            <w:vAlign w:val="bottom"/>
          </w:tcPr>
          <w:p>
            <w:pPr>
              <w:pStyle w:val="Style2"/>
              <w:framePr w:w="4805" w:h="1186" w:wrap="none" w:vAnchor="page" w:hAnchor="page" w:x="2367" w:y="3172"/>
              <w:widowControl w:val="0"/>
              <w:keepNext w:val="0"/>
              <w:keepLines w:val="0"/>
              <w:shd w:val="clear" w:color="auto" w:fill="auto"/>
              <w:bidi w:val="0"/>
              <w:jc w:val="right"/>
              <w:spacing w:before="0" w:after="0" w:line="298" w:lineRule="exact"/>
              <w:ind w:left="0" w:right="0" w:firstLine="0"/>
            </w:pPr>
            <w:r>
              <w:rPr>
                <w:rStyle w:val="CharStyle584"/>
              </w:rPr>
              <w:t>453</w:t>
            </w:r>
          </w:p>
        </w:tc>
        <w:tc>
          <w:tcPr>
            <w:shd w:val="clear" w:color="auto" w:fill="FFFFFF"/>
            <w:tcBorders>
              <w:left w:val="single" w:sz="4"/>
              <w:right w:val="single" w:sz="4"/>
              <w:top w:val="single" w:sz="4"/>
              <w:bottom w:val="single" w:sz="4"/>
            </w:tcBorders>
            <w:vAlign w:val="bottom"/>
          </w:tcPr>
          <w:p>
            <w:pPr>
              <w:pStyle w:val="Style2"/>
              <w:framePr w:w="4805" w:h="1186" w:wrap="none" w:vAnchor="page" w:hAnchor="page" w:x="2367" w:y="3172"/>
              <w:widowControl w:val="0"/>
              <w:keepNext w:val="0"/>
              <w:keepLines w:val="0"/>
              <w:shd w:val="clear" w:color="auto" w:fill="auto"/>
              <w:bidi w:val="0"/>
              <w:jc w:val="left"/>
              <w:spacing w:before="0" w:after="0" w:line="298" w:lineRule="exact"/>
              <w:ind w:left="0" w:right="0" w:firstLine="0"/>
            </w:pPr>
            <w:r>
              <w:rPr>
                <w:rStyle w:val="CharStyle584"/>
              </w:rPr>
              <w:t>552</w:t>
            </w:r>
          </w:p>
        </w:tc>
      </w:tr>
    </w:tbl>
    <w:p>
      <w:pPr>
        <w:pStyle w:val="Style23"/>
        <w:framePr w:wrap="none" w:vAnchor="page" w:hAnchor="page" w:x="2483" w:y="5630"/>
        <w:widowControl w:val="0"/>
        <w:keepNext w:val="0"/>
        <w:keepLines w:val="0"/>
        <w:shd w:val="clear" w:color="auto" w:fill="CCD4DC"/>
        <w:bidi w:val="0"/>
        <w:jc w:val="both"/>
        <w:spacing w:before="0" w:after="0" w:line="220" w:lineRule="exact"/>
        <w:ind w:left="0" w:right="0" w:firstLine="0"/>
      </w:pPr>
      <w:r>
        <w:rPr>
          <w:rStyle w:val="CharStyle585"/>
        </w:rPr>
        <w:t>□</w:t>
      </w:r>
    </w:p>
    <w:tbl>
      <w:tblPr>
        <w:tblOverlap w:val="never"/>
        <w:tblLayout w:type="fixed"/>
        <w:jc w:val="left"/>
      </w:tblPr>
      <w:tblGrid>
        <w:gridCol w:w="730"/>
        <w:gridCol w:w="336"/>
        <w:gridCol w:w="398"/>
      </w:tblGrid>
      <w:tr>
        <w:trPr>
          <w:trHeight w:val="466" w:hRule="exact"/>
        </w:trPr>
        <w:tc>
          <w:tcPr>
            <w:shd w:val="clear" w:color="auto" w:fill="FFFFFF"/>
            <w:tcBorders>
              <w:left w:val="single" w:sz="4"/>
            </w:tcBorders>
            <w:vAlign w:val="top"/>
          </w:tcPr>
          <w:p>
            <w:pPr>
              <w:framePr w:w="1464" w:h="1896" w:wrap="none" w:vAnchor="page" w:hAnchor="page" w:x="2411" w:y="6134"/>
              <w:widowControl w:val="0"/>
              <w:rPr>
                <w:sz w:val="10"/>
                <w:szCs w:val="10"/>
              </w:rPr>
            </w:pPr>
          </w:p>
        </w:tc>
        <w:tc>
          <w:tcPr>
            <w:shd w:val="clear" w:color="auto" w:fill="FFFFFF"/>
            <w:tcBorders>
              <w:top w:val="single" w:sz="4"/>
            </w:tcBorders>
            <w:vAlign w:val="top"/>
          </w:tcPr>
          <w:p>
            <w:pPr>
              <w:framePr w:w="1464" w:h="1896" w:wrap="none" w:vAnchor="page" w:hAnchor="page" w:x="2411" w:y="6134"/>
              <w:widowControl w:val="0"/>
              <w:rPr>
                <w:sz w:val="10"/>
                <w:szCs w:val="10"/>
              </w:rPr>
            </w:pPr>
          </w:p>
        </w:tc>
        <w:tc>
          <w:tcPr>
            <w:shd w:val="clear" w:color="auto" w:fill="CCD4DC"/>
            <w:tcBorders>
              <w:left w:val="single" w:sz="4"/>
              <w:top w:val="single" w:sz="4"/>
            </w:tcBorders>
            <w:vAlign w:val="center"/>
          </w:tcPr>
          <w:p>
            <w:pPr>
              <w:pStyle w:val="Style2"/>
              <w:framePr w:w="1464" w:h="1896" w:wrap="none" w:vAnchor="page" w:hAnchor="page" w:x="2411" w:y="6134"/>
              <w:widowControl w:val="0"/>
              <w:keepNext w:val="0"/>
              <w:keepLines w:val="0"/>
              <w:shd w:val="clear" w:color="auto" w:fill="auto"/>
              <w:bidi w:val="0"/>
              <w:jc w:val="left"/>
              <w:spacing w:before="0" w:after="0" w:line="298" w:lineRule="exact"/>
              <w:ind w:left="0" w:right="0" w:firstLine="0"/>
            </w:pPr>
            <w:r>
              <w:rPr>
                <w:rStyle w:val="CharStyle584"/>
              </w:rPr>
              <w:t>240</w:t>
            </w:r>
          </w:p>
        </w:tc>
      </w:tr>
      <w:tr>
        <w:trPr>
          <w:trHeight w:val="389" w:hRule="exact"/>
        </w:trPr>
        <w:tc>
          <w:tcPr>
            <w:shd w:val="clear" w:color="auto" w:fill="FFFFFF"/>
            <w:tcBorders>
              <w:left w:val="single" w:sz="4"/>
            </w:tcBorders>
            <w:vAlign w:val="center"/>
          </w:tcPr>
          <w:p>
            <w:pPr>
              <w:pStyle w:val="Style2"/>
              <w:framePr w:w="1464" w:h="1896" w:wrap="none" w:vAnchor="page" w:hAnchor="page" w:x="2411" w:y="6134"/>
              <w:widowControl w:val="0"/>
              <w:keepNext w:val="0"/>
              <w:keepLines w:val="0"/>
              <w:shd w:val="clear" w:color="auto" w:fill="auto"/>
              <w:bidi w:val="0"/>
              <w:jc w:val="left"/>
              <w:spacing w:before="0" w:after="0" w:line="298" w:lineRule="exact"/>
              <w:ind w:left="0" w:right="0" w:firstLine="0"/>
            </w:pPr>
            <w:r>
              <w:rPr>
                <w:rStyle w:val="CharStyle584"/>
              </w:rPr>
              <w:t>140</w:t>
            </w:r>
          </w:p>
        </w:tc>
        <w:tc>
          <w:tcPr>
            <w:shd w:val="clear" w:color="auto" w:fill="FFFFFF"/>
            <w:tcBorders/>
            <w:vAlign w:val="center"/>
          </w:tcPr>
          <w:p>
            <w:pPr>
              <w:pStyle w:val="Style2"/>
              <w:framePr w:w="1464" w:h="1896" w:wrap="none" w:vAnchor="page" w:hAnchor="page" w:x="2411" w:y="6134"/>
              <w:widowControl w:val="0"/>
              <w:keepNext w:val="0"/>
              <w:keepLines w:val="0"/>
              <w:shd w:val="clear" w:color="auto" w:fill="auto"/>
              <w:bidi w:val="0"/>
              <w:jc w:val="left"/>
              <w:spacing w:before="0" w:after="0" w:line="298" w:lineRule="exact"/>
              <w:ind w:left="0" w:right="0" w:firstLine="0"/>
            </w:pPr>
            <w:r>
              <w:rPr>
                <w:rStyle w:val="CharStyle584"/>
              </w:rPr>
              <w:t>141</w:t>
            </w:r>
          </w:p>
        </w:tc>
        <w:tc>
          <w:tcPr>
            <w:shd w:val="clear" w:color="auto" w:fill="FFFFFF"/>
            <w:tcBorders>
              <w:left w:val="single" w:sz="4"/>
            </w:tcBorders>
            <w:vAlign w:val="top"/>
          </w:tcPr>
          <w:p>
            <w:pPr>
              <w:framePr w:w="1464" w:h="1896" w:wrap="none" w:vAnchor="page" w:hAnchor="page" w:x="2411" w:y="6134"/>
              <w:widowControl w:val="0"/>
              <w:rPr>
                <w:sz w:val="10"/>
                <w:szCs w:val="10"/>
              </w:rPr>
            </w:pPr>
          </w:p>
        </w:tc>
      </w:tr>
      <w:tr>
        <w:trPr>
          <w:trHeight w:val="293" w:hRule="exact"/>
        </w:trPr>
        <w:tc>
          <w:tcPr>
            <w:shd w:val="clear" w:color="auto" w:fill="FFFFFF"/>
            <w:tcBorders>
              <w:left w:val="single" w:sz="4"/>
            </w:tcBorders>
            <w:vAlign w:val="bottom"/>
          </w:tcPr>
          <w:p>
            <w:pPr>
              <w:pStyle w:val="Style2"/>
              <w:framePr w:w="1464" w:h="1896" w:wrap="none" w:vAnchor="page" w:hAnchor="page" w:x="2411" w:y="6134"/>
              <w:widowControl w:val="0"/>
              <w:keepNext w:val="0"/>
              <w:keepLines w:val="0"/>
              <w:shd w:val="clear" w:color="auto" w:fill="auto"/>
              <w:bidi w:val="0"/>
              <w:jc w:val="left"/>
              <w:spacing w:before="0" w:after="0" w:line="298" w:lineRule="exact"/>
              <w:ind w:left="0" w:right="0" w:firstLine="0"/>
            </w:pPr>
            <w:r>
              <w:rPr>
                <w:rStyle w:val="CharStyle584"/>
              </w:rPr>
              <w:t>136</w:t>
            </w:r>
          </w:p>
        </w:tc>
        <w:tc>
          <w:tcPr>
            <w:shd w:val="clear" w:color="auto" w:fill="FFFFFF"/>
            <w:tcBorders/>
            <w:vAlign w:val="bottom"/>
          </w:tcPr>
          <w:p>
            <w:pPr>
              <w:pStyle w:val="Style2"/>
              <w:framePr w:w="1464" w:h="1896" w:wrap="none" w:vAnchor="page" w:hAnchor="page" w:x="2411" w:y="6134"/>
              <w:widowControl w:val="0"/>
              <w:keepNext w:val="0"/>
              <w:keepLines w:val="0"/>
              <w:shd w:val="clear" w:color="auto" w:fill="auto"/>
              <w:bidi w:val="0"/>
              <w:jc w:val="left"/>
              <w:spacing w:before="0" w:after="0" w:line="298" w:lineRule="exact"/>
              <w:ind w:left="0" w:right="0" w:firstLine="0"/>
            </w:pPr>
            <w:r>
              <w:rPr>
                <w:rStyle w:val="CharStyle584"/>
              </w:rPr>
              <w:t>137</w:t>
            </w:r>
          </w:p>
        </w:tc>
        <w:tc>
          <w:tcPr>
            <w:shd w:val="clear" w:color="auto" w:fill="FFFFFF"/>
            <w:tcBorders>
              <w:left w:val="single" w:sz="4"/>
            </w:tcBorders>
            <w:vAlign w:val="bottom"/>
          </w:tcPr>
          <w:p>
            <w:pPr>
              <w:pStyle w:val="Style2"/>
              <w:framePr w:w="1464" w:h="1896" w:wrap="none" w:vAnchor="page" w:hAnchor="page" w:x="2411" w:y="6134"/>
              <w:widowControl w:val="0"/>
              <w:keepNext w:val="0"/>
              <w:keepLines w:val="0"/>
              <w:shd w:val="clear" w:color="auto" w:fill="auto"/>
              <w:bidi w:val="0"/>
              <w:jc w:val="left"/>
              <w:spacing w:before="0" w:after="0" w:line="298" w:lineRule="exact"/>
              <w:ind w:left="0" w:right="0" w:firstLine="0"/>
            </w:pPr>
            <w:r>
              <w:rPr>
                <w:rStyle w:val="CharStyle584"/>
              </w:rPr>
              <w:t>236</w:t>
            </w:r>
          </w:p>
        </w:tc>
      </w:tr>
      <w:tr>
        <w:trPr>
          <w:trHeight w:val="370" w:hRule="exact"/>
        </w:trPr>
        <w:tc>
          <w:tcPr>
            <w:shd w:val="clear" w:color="auto" w:fill="FFFFFF"/>
            <w:tcBorders>
              <w:left w:val="single" w:sz="4"/>
            </w:tcBorders>
            <w:vAlign w:val="bottom"/>
          </w:tcPr>
          <w:p>
            <w:pPr>
              <w:pStyle w:val="Style2"/>
              <w:framePr w:w="1464" w:h="1896" w:wrap="none" w:vAnchor="page" w:hAnchor="page" w:x="2411" w:y="6134"/>
              <w:widowControl w:val="0"/>
              <w:keepNext w:val="0"/>
              <w:keepLines w:val="0"/>
              <w:shd w:val="clear" w:color="auto" w:fill="auto"/>
              <w:bidi w:val="0"/>
              <w:jc w:val="left"/>
              <w:spacing w:before="0" w:after="0" w:line="298" w:lineRule="exact"/>
              <w:ind w:left="0" w:right="0" w:firstLine="0"/>
            </w:pPr>
            <w:r>
              <w:rPr>
                <w:rStyle w:val="CharStyle584"/>
              </w:rPr>
              <w:t>134</w:t>
            </w:r>
          </w:p>
        </w:tc>
        <w:tc>
          <w:tcPr>
            <w:shd w:val="clear" w:color="auto" w:fill="FFFFFF"/>
            <w:tcBorders>
              <w:top w:val="single" w:sz="4"/>
            </w:tcBorders>
            <w:vAlign w:val="bottom"/>
          </w:tcPr>
          <w:p>
            <w:pPr>
              <w:pStyle w:val="Style2"/>
              <w:framePr w:w="1464" w:h="1896" w:wrap="none" w:vAnchor="page" w:hAnchor="page" w:x="2411" w:y="6134"/>
              <w:widowControl w:val="0"/>
              <w:keepNext w:val="0"/>
              <w:keepLines w:val="0"/>
              <w:shd w:val="clear" w:color="auto" w:fill="auto"/>
              <w:bidi w:val="0"/>
              <w:jc w:val="left"/>
              <w:spacing w:before="0" w:after="0" w:line="298" w:lineRule="exact"/>
              <w:ind w:left="0" w:right="0" w:firstLine="0"/>
            </w:pPr>
            <w:r>
              <w:rPr>
                <w:rStyle w:val="CharStyle584"/>
              </w:rPr>
              <w:t>135</w:t>
            </w:r>
          </w:p>
        </w:tc>
        <w:tc>
          <w:tcPr>
            <w:shd w:val="clear" w:color="auto" w:fill="CCD4DC"/>
            <w:tcBorders>
              <w:left w:val="single" w:sz="4"/>
              <w:top w:val="single" w:sz="4"/>
            </w:tcBorders>
            <w:vAlign w:val="bottom"/>
          </w:tcPr>
          <w:p>
            <w:pPr>
              <w:pStyle w:val="Style2"/>
              <w:framePr w:w="1464" w:h="1896" w:wrap="none" w:vAnchor="page" w:hAnchor="page" w:x="2411" w:y="6134"/>
              <w:widowControl w:val="0"/>
              <w:keepNext w:val="0"/>
              <w:keepLines w:val="0"/>
              <w:shd w:val="clear" w:color="auto" w:fill="auto"/>
              <w:bidi w:val="0"/>
              <w:jc w:val="left"/>
              <w:spacing w:before="0" w:after="0" w:line="298" w:lineRule="exact"/>
              <w:ind w:left="0" w:right="0" w:firstLine="0"/>
            </w:pPr>
            <w:r>
              <w:rPr>
                <w:rStyle w:val="CharStyle584"/>
              </w:rPr>
              <w:t>234</w:t>
            </w:r>
          </w:p>
        </w:tc>
      </w:tr>
      <w:tr>
        <w:trPr>
          <w:trHeight w:val="379" w:hRule="exact"/>
        </w:trPr>
        <w:tc>
          <w:tcPr>
            <w:shd w:val="clear" w:color="auto" w:fill="CCD4DC"/>
            <w:tcBorders>
              <w:left w:val="single" w:sz="4"/>
            </w:tcBorders>
            <w:vAlign w:val="top"/>
          </w:tcPr>
          <w:p>
            <w:pPr>
              <w:framePr w:w="1464" w:h="1896" w:wrap="none" w:vAnchor="page" w:hAnchor="page" w:x="2411" w:y="6134"/>
              <w:widowControl w:val="0"/>
              <w:rPr>
                <w:sz w:val="10"/>
                <w:szCs w:val="10"/>
              </w:rPr>
            </w:pPr>
          </w:p>
        </w:tc>
        <w:tc>
          <w:tcPr>
            <w:shd w:val="clear" w:color="auto" w:fill="CCD4DC"/>
            <w:gridSpan w:val="2"/>
            <w:tcBorders>
              <w:left w:val="single" w:sz="4"/>
              <w:right w:val="single" w:sz="4"/>
              <w:top w:val="single" w:sz="4"/>
              <w:bottom w:val="single" w:sz="4"/>
            </w:tcBorders>
            <w:vAlign w:val="bottom"/>
          </w:tcPr>
          <w:p>
            <w:pPr>
              <w:pStyle w:val="Style2"/>
              <w:framePr w:w="1464" w:h="1896" w:wrap="none" w:vAnchor="page" w:hAnchor="page" w:x="2411" w:y="6134"/>
              <w:widowControl w:val="0"/>
              <w:keepNext w:val="0"/>
              <w:keepLines w:val="0"/>
              <w:shd w:val="clear" w:color="auto" w:fill="auto"/>
              <w:bidi w:val="0"/>
              <w:jc w:val="right"/>
              <w:spacing w:before="0" w:after="0" w:line="298" w:lineRule="exact"/>
              <w:ind w:left="0" w:right="0" w:firstLine="0"/>
            </w:pPr>
            <w:r>
              <w:rPr>
                <w:rStyle w:val="CharStyle584"/>
              </w:rPr>
              <w:t>232</w:t>
            </w:r>
          </w:p>
        </w:tc>
      </w:tr>
    </w:tbl>
    <w:tbl>
      <w:tblPr>
        <w:tblOverlap w:val="never"/>
        <w:tblLayout w:type="fixed"/>
        <w:jc w:val="left"/>
      </w:tblPr>
      <w:tblGrid>
        <w:gridCol w:w="552"/>
        <w:gridCol w:w="518"/>
        <w:gridCol w:w="403"/>
      </w:tblGrid>
      <w:tr>
        <w:trPr>
          <w:trHeight w:val="475" w:hRule="exact"/>
        </w:trPr>
        <w:tc>
          <w:tcPr>
            <w:shd w:val="clear" w:color="auto" w:fill="FFFFFF"/>
            <w:tcBorders>
              <w:left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0" w:right="0" w:firstLine="0"/>
            </w:pPr>
            <w:r>
              <w:rPr>
                <w:rStyle w:val="CharStyle584"/>
              </w:rPr>
              <w:t>128</w:t>
            </w:r>
          </w:p>
        </w:tc>
        <w:tc>
          <w:tcPr>
            <w:shd w:val="clear" w:color="auto" w:fill="FFFFFF"/>
            <w:tcBorders>
              <w:top w:val="single" w:sz="4"/>
            </w:tcBorders>
            <w:vAlign w:val="top"/>
          </w:tcPr>
          <w:p>
            <w:pPr>
              <w:framePr w:w="1474" w:h="2237" w:wrap="none" w:vAnchor="page" w:hAnchor="page" w:x="2411" w:y="8385"/>
              <w:widowControl w:val="0"/>
              <w:rPr>
                <w:sz w:val="10"/>
                <w:szCs w:val="10"/>
              </w:rPr>
            </w:pPr>
          </w:p>
        </w:tc>
        <w:tc>
          <w:tcPr>
            <w:shd w:val="clear" w:color="auto" w:fill="FFFFFF"/>
            <w:tcBorders>
              <w:left w:val="single" w:sz="4"/>
              <w:top w:val="single" w:sz="4"/>
            </w:tcBorders>
            <w:vAlign w:val="top"/>
          </w:tcPr>
          <w:p>
            <w:pPr>
              <w:framePr w:w="1474" w:h="2237" w:wrap="none" w:vAnchor="page" w:hAnchor="page" w:x="2411" w:y="8385"/>
              <w:widowControl w:val="0"/>
              <w:rPr>
                <w:sz w:val="10"/>
                <w:szCs w:val="10"/>
              </w:rPr>
            </w:pPr>
          </w:p>
        </w:tc>
      </w:tr>
      <w:tr>
        <w:trPr>
          <w:trHeight w:val="288" w:hRule="exact"/>
        </w:trPr>
        <w:tc>
          <w:tcPr>
            <w:shd w:val="clear" w:color="auto" w:fill="FFFFFF"/>
            <w:tcBorders>
              <w:left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0" w:right="0" w:firstLine="0"/>
            </w:pPr>
            <w:r>
              <w:rPr>
                <w:rStyle w:val="CharStyle584"/>
              </w:rPr>
              <w:t>126</w:t>
            </w:r>
          </w:p>
        </w:tc>
        <w:tc>
          <w:tcPr>
            <w:shd w:val="clear" w:color="auto" w:fill="FFFFFF"/>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200" w:right="0" w:firstLine="0"/>
            </w:pPr>
            <w:r>
              <w:rPr>
                <w:rStyle w:val="CharStyle584"/>
              </w:rPr>
              <w:t>127</w:t>
            </w:r>
          </w:p>
        </w:tc>
        <w:tc>
          <w:tcPr>
            <w:shd w:val="clear" w:color="auto" w:fill="FFFFFF"/>
            <w:tcBorders>
              <w:left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0" w:right="0" w:firstLine="0"/>
            </w:pPr>
            <w:r>
              <w:rPr>
                <w:rStyle w:val="CharStyle584"/>
              </w:rPr>
              <w:t>226</w:t>
            </w:r>
          </w:p>
        </w:tc>
      </w:tr>
      <w:tr>
        <w:trPr>
          <w:trHeight w:val="470" w:hRule="exact"/>
        </w:trPr>
        <w:tc>
          <w:tcPr>
            <w:shd w:val="clear" w:color="auto" w:fill="FFFFFF"/>
            <w:tcBorders>
              <w:left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0" w:right="0" w:firstLine="0"/>
            </w:pPr>
            <w:r>
              <w:rPr>
                <w:rStyle w:val="CharStyle584"/>
              </w:rPr>
              <w:t>UL</w:t>
            </w:r>
          </w:p>
        </w:tc>
        <w:tc>
          <w:tcPr>
            <w:shd w:val="clear" w:color="auto" w:fill="FFFFFF"/>
            <w:tcBorders>
              <w:top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190" w:lineRule="exact"/>
              <w:ind w:left="0" w:right="0" w:firstLine="0"/>
            </w:pPr>
            <w:r>
              <w:rPr>
                <w:rStyle w:val="CharStyle586"/>
              </w:rPr>
              <w:t>121</w:t>
            </w:r>
          </w:p>
        </w:tc>
        <w:tc>
          <w:tcPr>
            <w:shd w:val="clear" w:color="auto" w:fill="FFFFFF"/>
            <w:tcBorders>
              <w:left w:val="single" w:sz="4"/>
              <w:top w:val="single" w:sz="4"/>
            </w:tcBorders>
            <w:vAlign w:val="top"/>
          </w:tcPr>
          <w:p>
            <w:pPr>
              <w:framePr w:w="1474" w:h="2237" w:wrap="none" w:vAnchor="page" w:hAnchor="page" w:x="2411" w:y="8385"/>
              <w:widowControl w:val="0"/>
              <w:rPr>
                <w:sz w:val="10"/>
                <w:szCs w:val="10"/>
              </w:rPr>
            </w:pPr>
          </w:p>
        </w:tc>
      </w:tr>
      <w:tr>
        <w:trPr>
          <w:trHeight w:val="245" w:hRule="exact"/>
        </w:trPr>
        <w:tc>
          <w:tcPr>
            <w:shd w:val="clear" w:color="auto" w:fill="FFFFFF"/>
            <w:tcBorders>
              <w:left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0" w:right="0" w:firstLine="0"/>
            </w:pPr>
            <w:r>
              <w:rPr>
                <w:rStyle w:val="CharStyle584"/>
              </w:rPr>
              <w:t>122</w:t>
            </w:r>
          </w:p>
        </w:tc>
        <w:tc>
          <w:tcPr>
            <w:shd w:val="clear" w:color="auto" w:fill="CCD4DC"/>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200" w:right="0" w:firstLine="0"/>
            </w:pPr>
            <w:r>
              <w:rPr>
                <w:rStyle w:val="CharStyle584"/>
              </w:rPr>
              <w:t>123</w:t>
            </w:r>
          </w:p>
        </w:tc>
        <w:tc>
          <w:tcPr>
            <w:shd w:val="clear" w:color="auto" w:fill="FFFFFF"/>
            <w:tcBorders>
              <w:left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0" w:right="0" w:firstLine="0"/>
            </w:pPr>
            <w:r>
              <w:rPr>
                <w:rStyle w:val="CharStyle584"/>
              </w:rPr>
              <w:t>222</w:t>
            </w:r>
          </w:p>
        </w:tc>
      </w:tr>
      <w:tr>
        <w:trPr>
          <w:trHeight w:val="758" w:hRule="exact"/>
        </w:trPr>
        <w:tc>
          <w:tcPr>
            <w:shd w:val="clear" w:color="auto" w:fill="CCD4DC"/>
            <w:tcBorders>
              <w:left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0" w:right="0" w:firstLine="0"/>
            </w:pPr>
            <w:r>
              <w:rPr>
                <w:rStyle w:val="CharStyle584"/>
              </w:rPr>
              <w:t>118</w:t>
            </w:r>
          </w:p>
        </w:tc>
        <w:tc>
          <w:tcPr>
            <w:shd w:val="clear" w:color="auto" w:fill="CCD4DC"/>
            <w:tcBorders>
              <w:top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200" w:right="0" w:firstLine="0"/>
            </w:pPr>
            <w:r>
              <w:rPr>
                <w:rStyle w:val="CharStyle584"/>
              </w:rPr>
              <w:t>119</w:t>
            </w:r>
          </w:p>
        </w:tc>
        <w:tc>
          <w:tcPr>
            <w:shd w:val="clear" w:color="auto" w:fill="CCD4DC"/>
            <w:tcBorders>
              <w:left w:val="single" w:sz="4"/>
              <w:top w:val="single" w:sz="4"/>
            </w:tcBorders>
            <w:vAlign w:val="bottom"/>
          </w:tcPr>
          <w:p>
            <w:pPr>
              <w:pStyle w:val="Style2"/>
              <w:framePr w:w="1474" w:h="2237" w:wrap="none" w:vAnchor="page" w:hAnchor="page" w:x="2411" w:y="8385"/>
              <w:widowControl w:val="0"/>
              <w:keepNext w:val="0"/>
              <w:keepLines w:val="0"/>
              <w:shd w:val="clear" w:color="auto" w:fill="auto"/>
              <w:bidi w:val="0"/>
              <w:jc w:val="left"/>
              <w:spacing w:before="0" w:after="0" w:line="298" w:lineRule="exact"/>
              <w:ind w:left="0" w:right="0" w:firstLine="0"/>
            </w:pPr>
            <w:r>
              <w:rPr>
                <w:rStyle w:val="CharStyle584"/>
              </w:rPr>
              <w:t>218</w:t>
            </w:r>
          </w:p>
        </w:tc>
      </w:tr>
    </w:tbl>
    <w:tbl>
      <w:tblPr>
        <w:tblOverlap w:val="never"/>
        <w:tblLayout w:type="fixed"/>
        <w:jc w:val="left"/>
      </w:tblPr>
      <w:tblGrid>
        <w:gridCol w:w="701"/>
        <w:gridCol w:w="744"/>
      </w:tblGrid>
      <w:tr>
        <w:trPr>
          <w:trHeight w:val="1138" w:hRule="exact"/>
        </w:trPr>
        <w:tc>
          <w:tcPr>
            <w:shd w:val="clear" w:color="auto" w:fill="CCD4DC"/>
            <w:tcBorders>
              <w:left w:val="single" w:sz="4"/>
            </w:tcBorders>
            <w:vAlign w:val="center"/>
          </w:tcPr>
          <w:p>
            <w:pPr>
              <w:pStyle w:val="Style2"/>
              <w:framePr w:w="1445" w:h="3034" w:wrap="none" w:vAnchor="page" w:hAnchor="page" w:x="2411" w:y="10924"/>
              <w:widowControl w:val="0"/>
              <w:keepNext w:val="0"/>
              <w:keepLines w:val="0"/>
              <w:shd w:val="clear" w:color="auto" w:fill="auto"/>
              <w:bidi w:val="0"/>
              <w:jc w:val="left"/>
              <w:spacing w:before="0" w:after="0" w:line="298" w:lineRule="exact"/>
              <w:ind w:left="0" w:right="0" w:firstLine="0"/>
            </w:pPr>
            <w:r>
              <w:rPr>
                <w:rStyle w:val="CharStyle584"/>
              </w:rPr>
              <w:t>112</w:t>
            </w:r>
          </w:p>
        </w:tc>
        <w:tc>
          <w:tcPr>
            <w:shd w:val="clear" w:color="auto" w:fill="CCD4DC"/>
            <w:tcBorders>
              <w:left w:val="single" w:sz="4"/>
              <w:right w:val="single" w:sz="4"/>
              <w:top w:val="single" w:sz="4"/>
            </w:tcBorders>
            <w:vAlign w:val="bottom"/>
          </w:tcPr>
          <w:p>
            <w:pPr>
              <w:pStyle w:val="Style2"/>
              <w:framePr w:w="1445" w:h="3034" w:wrap="none" w:vAnchor="page" w:hAnchor="page" w:x="2411" w:y="10924"/>
              <w:widowControl w:val="0"/>
              <w:keepNext w:val="0"/>
              <w:keepLines w:val="0"/>
              <w:shd w:val="clear" w:color="auto" w:fill="auto"/>
              <w:bidi w:val="0"/>
              <w:jc w:val="right"/>
              <w:spacing w:before="0" w:after="0" w:line="298" w:lineRule="exact"/>
              <w:ind w:left="0" w:right="0" w:firstLine="0"/>
            </w:pPr>
            <w:r>
              <w:rPr>
                <w:rStyle w:val="CharStyle584"/>
              </w:rPr>
              <w:t>210</w:t>
            </w:r>
          </w:p>
        </w:tc>
      </w:tr>
      <w:tr>
        <w:trPr>
          <w:trHeight w:val="403" w:hRule="exact"/>
        </w:trPr>
        <w:tc>
          <w:tcPr>
            <w:shd w:val="clear" w:color="auto" w:fill="CCD4DC"/>
            <w:tcBorders>
              <w:left w:val="single" w:sz="4"/>
            </w:tcBorders>
            <w:vAlign w:val="bottom"/>
          </w:tcPr>
          <w:p>
            <w:pPr>
              <w:pStyle w:val="Style2"/>
              <w:framePr w:w="1445" w:h="3034" w:wrap="none" w:vAnchor="page" w:hAnchor="page" w:x="2411" w:y="10924"/>
              <w:widowControl w:val="0"/>
              <w:keepNext w:val="0"/>
              <w:keepLines w:val="0"/>
              <w:shd w:val="clear" w:color="auto" w:fill="auto"/>
              <w:bidi w:val="0"/>
              <w:jc w:val="left"/>
              <w:spacing w:before="0" w:after="0" w:line="298" w:lineRule="exact"/>
              <w:ind w:left="0" w:right="0" w:firstLine="0"/>
            </w:pPr>
            <w:r>
              <w:rPr>
                <w:rStyle w:val="CharStyle584"/>
              </w:rPr>
              <w:t>108</w:t>
            </w:r>
          </w:p>
        </w:tc>
        <w:tc>
          <w:tcPr>
            <w:shd w:val="clear" w:color="auto" w:fill="CCD4DC"/>
            <w:tcBorders>
              <w:top w:val="single" w:sz="4"/>
            </w:tcBorders>
            <w:vAlign w:val="top"/>
          </w:tcPr>
          <w:p>
            <w:pPr>
              <w:framePr w:w="1445" w:h="3034" w:wrap="none" w:vAnchor="page" w:hAnchor="page" w:x="2411" w:y="10924"/>
              <w:widowControl w:val="0"/>
              <w:rPr>
                <w:sz w:val="10"/>
                <w:szCs w:val="10"/>
              </w:rPr>
            </w:pPr>
          </w:p>
        </w:tc>
      </w:tr>
      <w:tr>
        <w:trPr>
          <w:trHeight w:val="446" w:hRule="exact"/>
        </w:trPr>
        <w:tc>
          <w:tcPr>
            <w:shd w:val="clear" w:color="auto" w:fill="CCD4DC"/>
            <w:tcBorders>
              <w:left w:val="single" w:sz="4"/>
            </w:tcBorders>
            <w:vAlign w:val="bottom"/>
          </w:tcPr>
          <w:p>
            <w:pPr>
              <w:pStyle w:val="Style2"/>
              <w:framePr w:w="1445" w:h="3034" w:wrap="none" w:vAnchor="page" w:hAnchor="page" w:x="2411" w:y="10924"/>
              <w:widowControl w:val="0"/>
              <w:keepNext w:val="0"/>
              <w:keepLines w:val="0"/>
              <w:shd w:val="clear" w:color="auto" w:fill="auto"/>
              <w:bidi w:val="0"/>
              <w:jc w:val="left"/>
              <w:spacing w:before="0" w:after="0" w:line="298" w:lineRule="exact"/>
              <w:ind w:left="0" w:right="0" w:firstLine="0"/>
            </w:pPr>
            <w:r>
              <w:rPr>
                <w:rStyle w:val="CharStyle584"/>
              </w:rPr>
              <w:t>106</w:t>
            </w:r>
          </w:p>
        </w:tc>
        <w:tc>
          <w:tcPr>
            <w:shd w:val="clear" w:color="auto" w:fill="CCD4DC"/>
            <w:tcBorders>
              <w:left w:val="single" w:sz="4"/>
              <w:right w:val="single" w:sz="4"/>
              <w:top w:val="single" w:sz="4"/>
            </w:tcBorders>
            <w:vAlign w:val="top"/>
          </w:tcPr>
          <w:p>
            <w:pPr>
              <w:framePr w:w="1445" w:h="3034" w:wrap="none" w:vAnchor="page" w:hAnchor="page" w:x="2411" w:y="10924"/>
              <w:widowControl w:val="0"/>
              <w:rPr>
                <w:sz w:val="10"/>
                <w:szCs w:val="10"/>
              </w:rPr>
            </w:pPr>
          </w:p>
        </w:tc>
      </w:tr>
      <w:tr>
        <w:trPr>
          <w:trHeight w:val="542" w:hRule="exact"/>
        </w:trPr>
        <w:tc>
          <w:tcPr>
            <w:shd w:val="clear" w:color="auto" w:fill="CCD4DC"/>
            <w:tcBorders>
              <w:left w:val="single" w:sz="4"/>
            </w:tcBorders>
            <w:vAlign w:val="center"/>
          </w:tcPr>
          <w:p>
            <w:pPr>
              <w:pStyle w:val="Style2"/>
              <w:framePr w:w="1445" w:h="3034" w:wrap="none" w:vAnchor="page" w:hAnchor="page" w:x="2411" w:y="10924"/>
              <w:widowControl w:val="0"/>
              <w:keepNext w:val="0"/>
              <w:keepLines w:val="0"/>
              <w:shd w:val="clear" w:color="auto" w:fill="auto"/>
              <w:bidi w:val="0"/>
              <w:jc w:val="left"/>
              <w:spacing w:before="0" w:after="0" w:line="298" w:lineRule="exact"/>
              <w:ind w:left="0" w:right="0" w:firstLine="0"/>
            </w:pPr>
            <w:r>
              <w:rPr>
                <w:rStyle w:val="CharStyle584"/>
              </w:rPr>
              <w:t>104</w:t>
            </w:r>
          </w:p>
        </w:tc>
        <w:tc>
          <w:tcPr>
            <w:shd w:val="clear" w:color="auto" w:fill="FFFFFF"/>
            <w:tcBorders>
              <w:left w:val="single" w:sz="4"/>
              <w:right w:val="single" w:sz="4"/>
            </w:tcBorders>
            <w:vAlign w:val="top"/>
          </w:tcPr>
          <w:p>
            <w:pPr>
              <w:framePr w:w="1445" w:h="3034" w:wrap="none" w:vAnchor="page" w:hAnchor="page" w:x="2411" w:y="10924"/>
              <w:widowControl w:val="0"/>
              <w:rPr>
                <w:sz w:val="10"/>
                <w:szCs w:val="10"/>
              </w:rPr>
            </w:pPr>
          </w:p>
        </w:tc>
      </w:tr>
      <w:tr>
        <w:trPr>
          <w:trHeight w:val="504" w:hRule="exact"/>
        </w:trPr>
        <w:tc>
          <w:tcPr>
            <w:shd w:val="clear" w:color="auto" w:fill="CCD4DC"/>
            <w:tcBorders>
              <w:left w:val="single" w:sz="4"/>
            </w:tcBorders>
            <w:vAlign w:val="bottom"/>
          </w:tcPr>
          <w:p>
            <w:pPr>
              <w:pStyle w:val="Style2"/>
              <w:framePr w:w="1445" w:h="3034" w:wrap="none" w:vAnchor="page" w:hAnchor="page" w:x="2411" w:y="10924"/>
              <w:widowControl w:val="0"/>
              <w:keepNext w:val="0"/>
              <w:keepLines w:val="0"/>
              <w:shd w:val="clear" w:color="auto" w:fill="auto"/>
              <w:bidi w:val="0"/>
              <w:jc w:val="left"/>
              <w:spacing w:before="0" w:after="0" w:line="298" w:lineRule="exact"/>
              <w:ind w:left="0" w:right="0" w:firstLine="0"/>
            </w:pPr>
            <w:r>
              <w:rPr>
                <w:rStyle w:val="CharStyle584"/>
              </w:rPr>
              <w:t>100</w:t>
            </w:r>
          </w:p>
        </w:tc>
        <w:tc>
          <w:tcPr>
            <w:shd w:val="clear" w:color="auto" w:fill="CCD4DC"/>
            <w:tcBorders>
              <w:left w:val="single" w:sz="4"/>
              <w:right w:val="single" w:sz="4"/>
              <w:bottom w:val="single" w:sz="4"/>
            </w:tcBorders>
            <w:vAlign w:val="bottom"/>
          </w:tcPr>
          <w:p>
            <w:pPr>
              <w:pStyle w:val="Style2"/>
              <w:framePr w:w="1445" w:h="3034" w:wrap="none" w:vAnchor="page" w:hAnchor="page" w:x="2411" w:y="10924"/>
              <w:widowControl w:val="0"/>
              <w:keepNext w:val="0"/>
              <w:keepLines w:val="0"/>
              <w:shd w:val="clear" w:color="auto" w:fill="auto"/>
              <w:bidi w:val="0"/>
              <w:jc w:val="right"/>
              <w:spacing w:before="0" w:after="0" w:line="298" w:lineRule="exact"/>
              <w:ind w:left="0" w:right="0" w:firstLine="0"/>
            </w:pPr>
            <w:r>
              <w:rPr>
                <w:rStyle w:val="CharStyle584"/>
              </w:rPr>
              <w:t>200</w:t>
            </w:r>
          </w:p>
        </w:tc>
      </w:tr>
    </w:tbl>
    <w:tbl>
      <w:tblPr>
        <w:tblOverlap w:val="never"/>
        <w:tblLayout w:type="fixed"/>
        <w:jc w:val="left"/>
      </w:tblPr>
      <w:tblGrid>
        <w:gridCol w:w="384"/>
        <w:gridCol w:w="379"/>
      </w:tblGrid>
      <w:tr>
        <w:trPr>
          <w:trHeight w:val="384" w:hRule="exact"/>
        </w:trPr>
        <w:tc>
          <w:tcPr>
            <w:shd w:val="clear" w:color="auto" w:fill="CCD4DC"/>
            <w:tcBorders>
              <w:top w:val="single" w:sz="4"/>
            </w:tcBorders>
            <w:vAlign w:val="bottom"/>
          </w:tcPr>
          <w:p>
            <w:pPr>
              <w:pStyle w:val="Style2"/>
              <w:framePr w:w="763" w:h="1886" w:wrap="none" w:vAnchor="page" w:hAnchor="page" w:x="4191" w:y="6138"/>
              <w:widowControl w:val="0"/>
              <w:keepNext w:val="0"/>
              <w:keepLines w:val="0"/>
              <w:shd w:val="clear" w:color="auto" w:fill="auto"/>
              <w:bidi w:val="0"/>
              <w:jc w:val="left"/>
              <w:spacing w:before="0" w:after="0" w:line="298" w:lineRule="exact"/>
              <w:ind w:left="0" w:right="0" w:firstLine="0"/>
            </w:pPr>
            <w:r>
              <w:rPr>
                <w:rStyle w:val="CharStyle584"/>
              </w:rPr>
              <w:t>241</w:t>
            </w:r>
          </w:p>
        </w:tc>
        <w:tc>
          <w:tcPr>
            <w:shd w:val="clear" w:color="auto" w:fill="FFFFFF"/>
            <w:tcBorders>
              <w:left w:val="single" w:sz="4"/>
              <w:top w:val="single" w:sz="4"/>
            </w:tcBorders>
            <w:vAlign w:val="bottom"/>
          </w:tcPr>
          <w:p>
            <w:pPr>
              <w:pStyle w:val="Style2"/>
              <w:framePr w:w="763" w:h="1886" w:wrap="none" w:vAnchor="page" w:hAnchor="page" w:x="4191" w:y="6138"/>
              <w:widowControl w:val="0"/>
              <w:keepNext w:val="0"/>
              <w:keepLines w:val="0"/>
              <w:shd w:val="clear" w:color="auto" w:fill="auto"/>
              <w:bidi w:val="0"/>
              <w:jc w:val="left"/>
              <w:spacing w:before="0" w:after="0" w:line="298" w:lineRule="exact"/>
              <w:ind w:left="0" w:right="0" w:firstLine="0"/>
            </w:pPr>
            <w:r>
              <w:rPr>
                <w:rStyle w:val="CharStyle584"/>
              </w:rPr>
              <w:t>340</w:t>
            </w:r>
          </w:p>
        </w:tc>
      </w:tr>
      <w:tr>
        <w:trPr>
          <w:trHeight w:val="394" w:hRule="exact"/>
        </w:trPr>
        <w:tc>
          <w:tcPr>
            <w:shd w:val="clear" w:color="auto" w:fill="FFFFFF"/>
            <w:tcBorders>
              <w:top w:val="single" w:sz="4"/>
            </w:tcBorders>
            <w:vAlign w:val="bottom"/>
          </w:tcPr>
          <w:p>
            <w:pPr>
              <w:pStyle w:val="Style2"/>
              <w:framePr w:w="763" w:h="1886" w:wrap="none" w:vAnchor="page" w:hAnchor="page" w:x="4191" w:y="6138"/>
              <w:widowControl w:val="0"/>
              <w:keepNext w:val="0"/>
              <w:keepLines w:val="0"/>
              <w:shd w:val="clear" w:color="auto" w:fill="auto"/>
              <w:bidi w:val="0"/>
              <w:jc w:val="left"/>
              <w:spacing w:before="0" w:after="0" w:line="298" w:lineRule="exact"/>
              <w:ind w:left="0" w:right="0" w:firstLine="0"/>
            </w:pPr>
            <w:r>
              <w:rPr>
                <w:rStyle w:val="CharStyle584"/>
              </w:rPr>
              <w:t>239</w:t>
            </w:r>
          </w:p>
        </w:tc>
        <w:tc>
          <w:tcPr>
            <w:shd w:val="clear" w:color="auto" w:fill="FFFFFF"/>
            <w:tcBorders>
              <w:left w:val="single" w:sz="4"/>
              <w:top w:val="single" w:sz="4"/>
            </w:tcBorders>
            <w:vAlign w:val="bottom"/>
          </w:tcPr>
          <w:p>
            <w:pPr>
              <w:pStyle w:val="Style2"/>
              <w:framePr w:w="763" w:h="1886" w:wrap="none" w:vAnchor="page" w:hAnchor="page" w:x="4191" w:y="6138"/>
              <w:widowControl w:val="0"/>
              <w:keepNext w:val="0"/>
              <w:keepLines w:val="0"/>
              <w:shd w:val="clear" w:color="auto" w:fill="auto"/>
              <w:bidi w:val="0"/>
              <w:jc w:val="left"/>
              <w:spacing w:before="0" w:after="0" w:line="298" w:lineRule="exact"/>
              <w:ind w:left="0" w:right="0" w:firstLine="0"/>
            </w:pPr>
            <w:r>
              <w:rPr>
                <w:rStyle w:val="CharStyle584"/>
              </w:rPr>
              <w:t>338</w:t>
            </w:r>
          </w:p>
        </w:tc>
      </w:tr>
      <w:tr>
        <w:trPr>
          <w:trHeight w:val="370" w:hRule="exact"/>
        </w:trPr>
        <w:tc>
          <w:tcPr>
            <w:shd w:val="clear" w:color="auto" w:fill="CCD4DC"/>
            <w:tcBorders>
              <w:top w:val="single" w:sz="4"/>
            </w:tcBorders>
            <w:vAlign w:val="bottom"/>
          </w:tcPr>
          <w:p>
            <w:pPr>
              <w:pStyle w:val="Style2"/>
              <w:framePr w:w="763" w:h="1886" w:wrap="none" w:vAnchor="page" w:hAnchor="page" w:x="4191" w:y="6138"/>
              <w:widowControl w:val="0"/>
              <w:keepNext w:val="0"/>
              <w:keepLines w:val="0"/>
              <w:shd w:val="clear" w:color="auto" w:fill="auto"/>
              <w:bidi w:val="0"/>
              <w:jc w:val="left"/>
              <w:spacing w:before="0" w:after="0" w:line="298" w:lineRule="exact"/>
              <w:ind w:left="0" w:right="0" w:firstLine="0"/>
            </w:pPr>
            <w:r>
              <w:rPr>
                <w:rStyle w:val="CharStyle584"/>
              </w:rPr>
              <w:t>237</w:t>
            </w:r>
          </w:p>
        </w:tc>
        <w:tc>
          <w:tcPr>
            <w:shd w:val="clear" w:color="auto" w:fill="FFFFFF"/>
            <w:tcBorders>
              <w:left w:val="single" w:sz="4"/>
              <w:top w:val="single" w:sz="4"/>
            </w:tcBorders>
            <w:vAlign w:val="bottom"/>
          </w:tcPr>
          <w:p>
            <w:pPr>
              <w:pStyle w:val="Style2"/>
              <w:framePr w:w="763" w:h="1886" w:wrap="none" w:vAnchor="page" w:hAnchor="page" w:x="4191" w:y="6138"/>
              <w:widowControl w:val="0"/>
              <w:keepNext w:val="0"/>
              <w:keepLines w:val="0"/>
              <w:shd w:val="clear" w:color="auto" w:fill="auto"/>
              <w:bidi w:val="0"/>
              <w:jc w:val="left"/>
              <w:spacing w:before="0" w:after="0" w:line="298" w:lineRule="exact"/>
              <w:ind w:left="0" w:right="0" w:firstLine="0"/>
            </w:pPr>
            <w:r>
              <w:rPr>
                <w:rStyle w:val="CharStyle584"/>
              </w:rPr>
              <w:t>336</w:t>
            </w:r>
          </w:p>
        </w:tc>
      </w:tr>
      <w:tr>
        <w:trPr>
          <w:trHeight w:val="374" w:hRule="exact"/>
        </w:trPr>
        <w:tc>
          <w:tcPr>
            <w:shd w:val="clear" w:color="auto" w:fill="CCD4DC"/>
            <w:tcBorders>
              <w:top w:val="single" w:sz="4"/>
            </w:tcBorders>
            <w:vAlign w:val="bottom"/>
          </w:tcPr>
          <w:p>
            <w:pPr>
              <w:pStyle w:val="Style2"/>
              <w:framePr w:w="763" w:h="1886" w:wrap="none" w:vAnchor="page" w:hAnchor="page" w:x="4191" w:y="6138"/>
              <w:widowControl w:val="0"/>
              <w:keepNext w:val="0"/>
              <w:keepLines w:val="0"/>
              <w:shd w:val="clear" w:color="auto" w:fill="auto"/>
              <w:bidi w:val="0"/>
              <w:jc w:val="left"/>
              <w:spacing w:before="0" w:after="0" w:line="298" w:lineRule="exact"/>
              <w:ind w:left="0" w:right="0" w:firstLine="0"/>
            </w:pPr>
            <w:r>
              <w:rPr>
                <w:rStyle w:val="CharStyle584"/>
              </w:rPr>
              <w:t>235</w:t>
            </w:r>
          </w:p>
        </w:tc>
        <w:tc>
          <w:tcPr>
            <w:shd w:val="clear" w:color="auto" w:fill="FFFFFF"/>
            <w:tcBorders>
              <w:left w:val="single" w:sz="4"/>
              <w:top w:val="single" w:sz="4"/>
            </w:tcBorders>
            <w:vAlign w:val="bottom"/>
          </w:tcPr>
          <w:p>
            <w:pPr>
              <w:pStyle w:val="Style2"/>
              <w:framePr w:w="763" w:h="1886" w:wrap="none" w:vAnchor="page" w:hAnchor="page" w:x="4191" w:y="6138"/>
              <w:widowControl w:val="0"/>
              <w:keepNext w:val="0"/>
              <w:keepLines w:val="0"/>
              <w:shd w:val="clear" w:color="auto" w:fill="auto"/>
              <w:bidi w:val="0"/>
              <w:jc w:val="left"/>
              <w:spacing w:before="0" w:after="0" w:line="298" w:lineRule="exact"/>
              <w:ind w:left="0" w:right="0" w:firstLine="0"/>
            </w:pPr>
            <w:r>
              <w:rPr>
                <w:rStyle w:val="CharStyle584"/>
              </w:rPr>
              <w:t>334</w:t>
            </w:r>
          </w:p>
        </w:tc>
      </w:tr>
      <w:tr>
        <w:trPr>
          <w:trHeight w:val="365" w:hRule="exact"/>
        </w:trPr>
        <w:tc>
          <w:tcPr>
            <w:shd w:val="clear" w:color="auto" w:fill="CCD4DC"/>
            <w:gridSpan w:val="2"/>
            <w:tcBorders>
              <w:left w:val="single" w:sz="4"/>
              <w:right w:val="single" w:sz="4"/>
              <w:top w:val="single" w:sz="4"/>
              <w:bottom w:val="single" w:sz="4"/>
            </w:tcBorders>
            <w:vAlign w:val="bottom"/>
          </w:tcPr>
          <w:p>
            <w:pPr>
              <w:pStyle w:val="Style2"/>
              <w:framePr w:w="763" w:h="1886" w:wrap="none" w:vAnchor="page" w:hAnchor="page" w:x="4191" w:y="6138"/>
              <w:widowControl w:val="0"/>
              <w:keepNext w:val="0"/>
              <w:keepLines w:val="0"/>
              <w:shd w:val="clear" w:color="auto" w:fill="auto"/>
              <w:bidi w:val="0"/>
              <w:jc w:val="right"/>
              <w:spacing w:before="0" w:after="0" w:line="298" w:lineRule="exact"/>
              <w:ind w:left="0" w:right="0" w:firstLine="0"/>
            </w:pPr>
            <w:r>
              <w:rPr>
                <w:rStyle w:val="CharStyle584"/>
              </w:rPr>
              <w:t>332</w:t>
            </w:r>
          </w:p>
        </w:tc>
      </w:tr>
    </w:tbl>
    <w:p>
      <w:pPr>
        <w:framePr w:wrap="none" w:vAnchor="page" w:hAnchor="page" w:x="4191" w:y="9825"/>
        <w:widowControl w:val="0"/>
        <w:rPr>
          <w:sz w:val="2"/>
          <w:szCs w:val="2"/>
        </w:rPr>
      </w:pPr>
      <w:r>
        <w:pict>
          <v:shape id="_x0000_s1115" type="#_x0000_t75" style="width:38pt;height:40pt;">
            <v:imagedata r:id="rId183" r:href="rId184"/>
          </v:shape>
        </w:pict>
      </w:r>
    </w:p>
    <w:p>
      <w:pPr>
        <w:pStyle w:val="Style236"/>
        <w:framePr w:wrap="none" w:vAnchor="page" w:hAnchor="page" w:x="4518" w:y="11010"/>
        <w:widowControl w:val="0"/>
        <w:keepNext w:val="0"/>
        <w:keepLines w:val="0"/>
        <w:shd w:val="clear" w:color="auto" w:fill="auto"/>
        <w:bidi w:val="0"/>
        <w:jc w:val="left"/>
        <w:spacing w:before="0" w:after="0"/>
        <w:ind w:left="0" w:right="0" w:firstLine="0"/>
      </w:pPr>
      <w:r>
        <w:rPr>
          <w:rStyle w:val="CharStyle578"/>
          <w:b/>
          <w:bCs/>
        </w:rPr>
        <w:t>314</w:t>
      </w:r>
    </w:p>
    <w:p>
      <w:pPr>
        <w:pStyle w:val="Style327"/>
        <w:framePr w:wrap="none" w:vAnchor="page" w:hAnchor="page" w:x="4143" w:y="11822"/>
        <w:widowControl w:val="0"/>
        <w:keepNext w:val="0"/>
        <w:keepLines w:val="0"/>
        <w:shd w:val="clear" w:color="auto" w:fill="CCD4DC"/>
        <w:bidi w:val="0"/>
        <w:jc w:val="left"/>
        <w:spacing w:before="0" w:after="0"/>
        <w:ind w:left="0" w:right="0" w:firstLine="0"/>
      </w:pPr>
      <w:r>
        <w:rPr>
          <w:rStyle w:val="CharStyle587"/>
        </w:rPr>
        <w:t>211</w:t>
      </w:r>
    </w:p>
    <w:p>
      <w:pPr>
        <w:pStyle w:val="Style588"/>
        <w:framePr w:w="432" w:h="737" w:hRule="exact" w:wrap="none" w:vAnchor="page" w:hAnchor="page" w:x="4566" w:y="11403"/>
        <w:widowControl w:val="0"/>
        <w:keepNext w:val="0"/>
        <w:keepLines w:val="0"/>
        <w:shd w:val="clear" w:color="auto" w:fill="CCD4DC"/>
        <w:bidi w:val="0"/>
        <w:jc w:val="left"/>
        <w:spacing w:before="0" w:after="80"/>
        <w:ind w:left="0" w:right="0" w:firstLine="0"/>
      </w:pPr>
      <w:r>
        <w:rPr>
          <w:rStyle w:val="CharStyle590"/>
          <w:b/>
          <w:bCs/>
        </w:rPr>
        <w:t>312</w:t>
      </w:r>
    </w:p>
    <w:p>
      <w:pPr>
        <w:pStyle w:val="Style588"/>
        <w:framePr w:w="432" w:h="737" w:hRule="exact" w:wrap="none" w:vAnchor="page" w:hAnchor="page" w:x="4566" w:y="11403"/>
        <w:widowControl w:val="0"/>
        <w:keepNext w:val="0"/>
        <w:keepLines w:val="0"/>
        <w:shd w:val="clear" w:color="auto" w:fill="CCD4DC"/>
        <w:bidi w:val="0"/>
        <w:jc w:val="left"/>
        <w:spacing w:before="0" w:after="0"/>
        <w:ind w:left="0" w:right="0" w:firstLine="0"/>
      </w:pPr>
      <w:r>
        <w:rPr>
          <w:rStyle w:val="CharStyle591"/>
          <w:b/>
          <w:bCs/>
        </w:rPr>
        <w:t>310</w:t>
      </w:r>
    </w:p>
    <w:p>
      <w:pPr>
        <w:pStyle w:val="Style236"/>
        <w:framePr w:wrap="none" w:vAnchor="page" w:hAnchor="page" w:x="4499" w:y="13629"/>
        <w:widowControl w:val="0"/>
        <w:keepNext w:val="0"/>
        <w:keepLines w:val="0"/>
        <w:shd w:val="clear" w:color="auto" w:fill="auto"/>
        <w:bidi w:val="0"/>
        <w:jc w:val="left"/>
        <w:spacing w:before="0" w:after="0"/>
        <w:ind w:left="0" w:right="0" w:firstLine="0"/>
      </w:pPr>
      <w:r>
        <w:rPr>
          <w:rStyle w:val="CharStyle578"/>
          <w:b/>
          <w:bCs/>
        </w:rPr>
        <w:t>300</w:t>
      </w:r>
    </w:p>
    <w:tbl>
      <w:tblPr>
        <w:tblOverlap w:val="never"/>
        <w:tblLayout w:type="fixed"/>
        <w:jc w:val="left"/>
      </w:tblPr>
      <w:tblGrid>
        <w:gridCol w:w="1109"/>
        <w:gridCol w:w="1118"/>
        <w:gridCol w:w="1037"/>
        <w:gridCol w:w="403"/>
      </w:tblGrid>
      <w:tr>
        <w:trPr>
          <w:trHeight w:val="398" w:hRule="exact"/>
        </w:trPr>
        <w:tc>
          <w:tcPr>
            <w:shd w:val="clear" w:color="auto" w:fill="FFFFFF"/>
            <w:tcBorders>
              <w:left w:val="single" w:sz="4"/>
              <w:top w:val="single" w:sz="4"/>
            </w:tcBorders>
            <w:vAlign w:val="bottom"/>
          </w:tcPr>
          <w:p>
            <w:pPr>
              <w:pStyle w:val="Style2"/>
              <w:framePr w:w="3667" w:h="1157" w:wrap="none" w:vAnchor="page" w:hAnchor="page" w:x="2367" w:y="4319"/>
              <w:tabs>
                <w:tab w:leader="none" w:pos="636" w:val="left"/>
              </w:tabs>
              <w:widowControl w:val="0"/>
              <w:keepNext w:val="0"/>
              <w:keepLines w:val="0"/>
              <w:shd w:val="clear" w:color="auto" w:fill="auto"/>
              <w:bidi w:val="0"/>
              <w:spacing w:before="0" w:after="0" w:line="298" w:lineRule="exact"/>
              <w:ind w:left="0" w:right="0" w:firstLine="0"/>
            </w:pPr>
            <w:r>
              <w:rPr>
                <w:rStyle w:val="CharStyle584"/>
              </w:rPr>
              <w:t>§</w:t>
              <w:tab/>
              <w:t>151</w:t>
            </w:r>
          </w:p>
        </w:tc>
        <w:tc>
          <w:tcPr>
            <w:shd w:val="clear" w:color="auto" w:fill="FFFFFF"/>
            <w:tcBorders>
              <w:left w:val="single" w:sz="4"/>
              <w:top w:val="single" w:sz="4"/>
            </w:tcBorders>
            <w:vAlign w:val="bottom"/>
          </w:tcPr>
          <w:p>
            <w:pPr>
              <w:pStyle w:val="Style2"/>
              <w:framePr w:w="3667" w:h="1157" w:wrap="none" w:vAnchor="page" w:hAnchor="page" w:x="2367" w:y="4319"/>
              <w:widowControl w:val="0"/>
              <w:keepNext w:val="0"/>
              <w:keepLines w:val="0"/>
              <w:shd w:val="clear" w:color="auto" w:fill="auto"/>
              <w:bidi w:val="0"/>
              <w:jc w:val="right"/>
              <w:spacing w:before="0" w:after="0" w:line="298" w:lineRule="exact"/>
              <w:ind w:left="0" w:right="0" w:firstLine="0"/>
            </w:pPr>
            <w:r>
              <w:rPr>
                <w:rStyle w:val="CharStyle584"/>
              </w:rPr>
              <w:t>251</w:t>
            </w:r>
          </w:p>
        </w:tc>
        <w:tc>
          <w:tcPr>
            <w:shd w:val="clear" w:color="auto" w:fill="FFFFFF"/>
            <w:tcBorders>
              <w:left w:val="single" w:sz="4"/>
              <w:top w:val="single" w:sz="4"/>
            </w:tcBorders>
            <w:vAlign w:val="bottom"/>
          </w:tcPr>
          <w:p>
            <w:pPr>
              <w:pStyle w:val="Style2"/>
              <w:framePr w:w="3667" w:h="1157" w:wrap="none" w:vAnchor="page" w:hAnchor="page" w:x="2367" w:y="4319"/>
              <w:tabs>
                <w:tab w:leader="none" w:pos="646" w:val="left"/>
              </w:tabs>
              <w:widowControl w:val="0"/>
              <w:keepNext w:val="0"/>
              <w:keepLines w:val="0"/>
              <w:shd w:val="clear" w:color="auto" w:fill="auto"/>
              <w:bidi w:val="0"/>
              <w:spacing w:before="0" w:after="0" w:line="298" w:lineRule="exact"/>
              <w:ind w:left="0" w:right="0" w:firstLine="0"/>
            </w:pPr>
            <w:r>
              <w:rPr>
                <w:rStyle w:val="CharStyle584"/>
              </w:rPr>
              <w:t>350</w:t>
              <w:tab/>
              <w:t>353</w:t>
            </w:r>
          </w:p>
        </w:tc>
        <w:tc>
          <w:tcPr>
            <w:shd w:val="clear" w:color="auto" w:fill="FFFFFF"/>
            <w:tcBorders>
              <w:left w:val="single" w:sz="4"/>
              <w:right w:val="single" w:sz="4"/>
              <w:top w:val="single" w:sz="4"/>
            </w:tcBorders>
            <w:vAlign w:val="bottom"/>
          </w:tcPr>
          <w:p>
            <w:pPr>
              <w:pStyle w:val="Style2"/>
              <w:framePr w:w="3667" w:h="1157" w:wrap="none" w:vAnchor="page" w:hAnchor="page" w:x="2367" w:y="4319"/>
              <w:widowControl w:val="0"/>
              <w:keepNext w:val="0"/>
              <w:keepLines w:val="0"/>
              <w:shd w:val="clear" w:color="auto" w:fill="auto"/>
              <w:bidi w:val="0"/>
              <w:jc w:val="left"/>
              <w:spacing w:before="0" w:after="0" w:line="298" w:lineRule="exact"/>
              <w:ind w:left="0" w:right="0" w:firstLine="0"/>
            </w:pPr>
            <w:r>
              <w:rPr>
                <w:rStyle w:val="CharStyle584"/>
              </w:rPr>
              <w:t>450</w:t>
            </w:r>
          </w:p>
        </w:tc>
      </w:tr>
      <w:tr>
        <w:trPr>
          <w:trHeight w:val="374" w:hRule="exact"/>
        </w:trPr>
        <w:tc>
          <w:tcPr>
            <w:shd w:val="clear" w:color="auto" w:fill="FFFFFF"/>
            <w:tcBorders>
              <w:left w:val="single" w:sz="4"/>
              <w:top w:val="single" w:sz="4"/>
            </w:tcBorders>
            <w:vAlign w:val="bottom"/>
          </w:tcPr>
          <w:p>
            <w:pPr>
              <w:pStyle w:val="Style2"/>
              <w:framePr w:w="3667" w:h="1157" w:wrap="none" w:vAnchor="page" w:hAnchor="page" w:x="2367" w:y="4319"/>
              <w:tabs>
                <w:tab w:leader="none" w:pos="718" w:val="left"/>
              </w:tabs>
              <w:widowControl w:val="0"/>
              <w:keepNext w:val="0"/>
              <w:keepLines w:val="0"/>
              <w:shd w:val="clear" w:color="auto" w:fill="auto"/>
              <w:bidi w:val="0"/>
              <w:spacing w:before="0" w:after="0" w:line="298" w:lineRule="exact"/>
              <w:ind w:left="0" w:right="0" w:firstLine="0"/>
            </w:pPr>
            <w:r>
              <w:rPr>
                <w:rStyle w:val="CharStyle584"/>
              </w:rPr>
              <w:t>148</w:t>
              <w:tab/>
              <w:t>149</w:t>
            </w:r>
          </w:p>
        </w:tc>
        <w:tc>
          <w:tcPr>
            <w:shd w:val="clear" w:color="auto" w:fill="FFFFFF"/>
            <w:tcBorders>
              <w:left w:val="single" w:sz="4"/>
              <w:top w:val="single" w:sz="4"/>
            </w:tcBorders>
            <w:vAlign w:val="bottom"/>
          </w:tcPr>
          <w:p>
            <w:pPr>
              <w:pStyle w:val="Style2"/>
              <w:framePr w:w="3667" w:h="1157" w:wrap="none" w:vAnchor="page" w:hAnchor="page" w:x="2367" w:y="4319"/>
              <w:tabs>
                <w:tab w:leader="none" w:pos="722" w:val="left"/>
              </w:tabs>
              <w:widowControl w:val="0"/>
              <w:keepNext w:val="0"/>
              <w:keepLines w:val="0"/>
              <w:shd w:val="clear" w:color="auto" w:fill="auto"/>
              <w:bidi w:val="0"/>
              <w:spacing w:before="0" w:after="0" w:line="298" w:lineRule="exact"/>
              <w:ind w:left="0" w:right="0" w:firstLine="0"/>
            </w:pPr>
            <w:r>
              <w:rPr>
                <w:rStyle w:val="CharStyle584"/>
              </w:rPr>
              <w:t>248</w:t>
              <w:tab/>
              <w:t>149</w:t>
            </w:r>
          </w:p>
        </w:tc>
        <w:tc>
          <w:tcPr>
            <w:shd w:val="clear" w:color="auto" w:fill="FFFFFF"/>
            <w:tcBorders>
              <w:left w:val="single" w:sz="4"/>
              <w:top w:val="single" w:sz="4"/>
            </w:tcBorders>
            <w:vAlign w:val="bottom"/>
          </w:tcPr>
          <w:p>
            <w:pPr>
              <w:pStyle w:val="Style2"/>
              <w:framePr w:w="3667" w:h="1157" w:wrap="none" w:vAnchor="page" w:hAnchor="page" w:x="2367" w:y="4319"/>
              <w:widowControl w:val="0"/>
              <w:keepNext w:val="0"/>
              <w:keepLines w:val="0"/>
              <w:shd w:val="clear" w:color="auto" w:fill="auto"/>
              <w:bidi w:val="0"/>
              <w:jc w:val="right"/>
              <w:spacing w:before="0" w:after="0" w:line="298" w:lineRule="exact"/>
              <w:ind w:left="0" w:right="0" w:firstLine="0"/>
            </w:pPr>
            <w:r>
              <w:rPr>
                <w:rStyle w:val="CharStyle584"/>
              </w:rPr>
              <w:t>349</w:t>
            </w:r>
          </w:p>
        </w:tc>
        <w:tc>
          <w:tcPr>
            <w:shd w:val="clear" w:color="auto" w:fill="FFFFFF"/>
            <w:tcBorders>
              <w:left w:val="single" w:sz="4"/>
              <w:right w:val="single" w:sz="4"/>
              <w:top w:val="single" w:sz="4"/>
            </w:tcBorders>
            <w:vAlign w:val="bottom"/>
          </w:tcPr>
          <w:p>
            <w:pPr>
              <w:pStyle w:val="Style2"/>
              <w:framePr w:w="3667" w:h="1157" w:wrap="none" w:vAnchor="page" w:hAnchor="page" w:x="2367" w:y="4319"/>
              <w:widowControl w:val="0"/>
              <w:keepNext w:val="0"/>
              <w:keepLines w:val="0"/>
              <w:shd w:val="clear" w:color="auto" w:fill="auto"/>
              <w:bidi w:val="0"/>
              <w:jc w:val="left"/>
              <w:spacing w:before="0" w:after="0" w:line="298" w:lineRule="exact"/>
              <w:ind w:left="0" w:right="0" w:firstLine="0"/>
            </w:pPr>
            <w:r>
              <w:rPr>
                <w:rStyle w:val="CharStyle584"/>
              </w:rPr>
              <w:t>448</w:t>
            </w:r>
          </w:p>
        </w:tc>
      </w:tr>
      <w:tr>
        <w:trPr>
          <w:trHeight w:val="384" w:hRule="exact"/>
        </w:trPr>
        <w:tc>
          <w:tcPr>
            <w:shd w:val="clear" w:color="auto" w:fill="FFFFFF"/>
            <w:tcBorders>
              <w:left w:val="single" w:sz="4"/>
              <w:top w:val="single" w:sz="4"/>
              <w:bottom w:val="single" w:sz="4"/>
            </w:tcBorders>
            <w:vAlign w:val="bottom"/>
          </w:tcPr>
          <w:p>
            <w:pPr>
              <w:pStyle w:val="Style2"/>
              <w:framePr w:w="3667" w:h="1157" w:wrap="none" w:vAnchor="page" w:hAnchor="page" w:x="2367" w:y="4319"/>
              <w:tabs>
                <w:tab w:leader="none" w:pos="718" w:val="left"/>
              </w:tabs>
              <w:widowControl w:val="0"/>
              <w:keepNext w:val="0"/>
              <w:keepLines w:val="0"/>
              <w:shd w:val="clear" w:color="auto" w:fill="auto"/>
              <w:bidi w:val="0"/>
              <w:spacing w:before="0" w:after="0" w:line="298" w:lineRule="exact"/>
              <w:ind w:left="0" w:right="0" w:firstLine="0"/>
            </w:pPr>
            <w:r>
              <w:rPr>
                <w:rStyle w:val="CharStyle584"/>
              </w:rPr>
              <w:t>146</w:t>
              <w:tab/>
              <w:t>147</w:t>
            </w:r>
          </w:p>
        </w:tc>
        <w:tc>
          <w:tcPr>
            <w:shd w:val="clear" w:color="auto" w:fill="FFFFFF"/>
            <w:tcBorders>
              <w:left w:val="single" w:sz="4"/>
              <w:top w:val="single" w:sz="4"/>
              <w:bottom w:val="single" w:sz="4"/>
            </w:tcBorders>
            <w:vAlign w:val="bottom"/>
          </w:tcPr>
          <w:p>
            <w:pPr>
              <w:pStyle w:val="Style2"/>
              <w:framePr w:w="3667" w:h="1157" w:wrap="none" w:vAnchor="page" w:hAnchor="page" w:x="2367" w:y="4319"/>
              <w:tabs>
                <w:tab w:leader="none" w:pos="718" w:val="left"/>
              </w:tabs>
              <w:widowControl w:val="0"/>
              <w:keepNext w:val="0"/>
              <w:keepLines w:val="0"/>
              <w:shd w:val="clear" w:color="auto" w:fill="auto"/>
              <w:bidi w:val="0"/>
              <w:spacing w:before="0" w:after="0" w:line="298" w:lineRule="exact"/>
              <w:ind w:left="0" w:right="0" w:firstLine="0"/>
            </w:pPr>
            <w:r>
              <w:rPr>
                <w:rStyle w:val="CharStyle584"/>
              </w:rPr>
              <w:t>246</w:t>
              <w:tab/>
              <w:t>247</w:t>
            </w:r>
          </w:p>
        </w:tc>
        <w:tc>
          <w:tcPr>
            <w:shd w:val="clear" w:color="auto" w:fill="FFFFFF"/>
            <w:gridSpan w:val="2"/>
            <w:tcBorders>
              <w:left w:val="single" w:sz="4"/>
              <w:right w:val="single" w:sz="4"/>
              <w:top w:val="single" w:sz="4"/>
              <w:bottom w:val="single" w:sz="4"/>
            </w:tcBorders>
            <w:vAlign w:val="bottom"/>
          </w:tcPr>
          <w:p>
            <w:pPr>
              <w:pStyle w:val="Style2"/>
              <w:framePr w:w="3667" w:h="1157" w:wrap="none" w:vAnchor="page" w:hAnchor="page" w:x="2367" w:y="4319"/>
              <w:tabs>
                <w:tab w:leader="none" w:pos="1025" w:val="left"/>
              </w:tabs>
              <w:widowControl w:val="0"/>
              <w:keepNext w:val="0"/>
              <w:keepLines w:val="0"/>
              <w:shd w:val="clear" w:color="auto" w:fill="auto"/>
              <w:bidi w:val="0"/>
              <w:spacing w:before="0" w:after="0" w:line="298" w:lineRule="exact"/>
              <w:ind w:left="0" w:right="0" w:firstLine="0"/>
            </w:pPr>
            <w:r>
              <w:rPr>
                <w:rStyle w:val="CharStyle584"/>
              </w:rPr>
              <w:t>346</w:t>
              <w:tab/>
              <w:t>446</w:t>
            </w:r>
          </w:p>
        </w:tc>
      </w:tr>
    </w:tbl>
    <w:p>
      <w:pPr>
        <w:pStyle w:val="Style236"/>
        <w:framePr w:wrap="none" w:vAnchor="page" w:hAnchor="page" w:x="6707" w:y="5130"/>
        <w:widowControl w:val="0"/>
        <w:keepNext w:val="0"/>
        <w:keepLines w:val="0"/>
        <w:shd w:val="clear" w:color="auto" w:fill="auto"/>
        <w:bidi w:val="0"/>
        <w:jc w:val="left"/>
        <w:spacing w:before="0" w:after="0"/>
        <w:ind w:left="0" w:right="0" w:firstLine="0"/>
      </w:pPr>
      <w:r>
        <w:rPr>
          <w:rStyle w:val="CharStyle578"/>
          <w:b/>
          <w:bCs/>
        </w:rPr>
        <w:t>546</w:t>
      </w:r>
    </w:p>
    <w:tbl>
      <w:tblPr>
        <w:tblOverlap w:val="never"/>
        <w:tblLayout w:type="fixed"/>
        <w:jc w:val="left"/>
      </w:tblPr>
      <w:tblGrid>
        <w:gridCol w:w="379"/>
        <w:gridCol w:w="418"/>
      </w:tblGrid>
      <w:tr>
        <w:trPr>
          <w:trHeight w:val="365" w:hRule="exact"/>
        </w:trPr>
        <w:tc>
          <w:tcPr>
            <w:shd w:val="clear" w:color="auto" w:fill="FFFFFF"/>
            <w:gridSpan w:val="2"/>
            <w:tcBorders>
              <w:left w:val="single" w:sz="4"/>
              <w:right w:val="single" w:sz="4"/>
              <w:top w:val="single" w:sz="4"/>
            </w:tcBorders>
            <w:vAlign w:val="bottom"/>
          </w:tcPr>
          <w:p>
            <w:pPr>
              <w:pStyle w:val="Style2"/>
              <w:framePr w:w="797" w:h="2294" w:wrap="none" w:vAnchor="page" w:hAnchor="page" w:x="7460" w:y="3172"/>
              <w:widowControl w:val="0"/>
              <w:keepNext w:val="0"/>
              <w:keepLines w:val="0"/>
              <w:shd w:val="clear" w:color="auto" w:fill="auto"/>
              <w:bidi w:val="0"/>
              <w:jc w:val="right"/>
              <w:spacing w:before="0" w:after="0" w:line="298" w:lineRule="exact"/>
              <w:ind w:left="0" w:right="0" w:firstLine="0"/>
            </w:pPr>
            <w:r>
              <w:rPr>
                <w:rStyle w:val="CharStyle584"/>
              </w:rPr>
              <w:t>658</w:t>
            </w:r>
          </w:p>
        </w:tc>
      </w:tr>
      <w:tr>
        <w:trPr>
          <w:trHeight w:val="413" w:hRule="exact"/>
        </w:trPr>
        <w:tc>
          <w:tcPr>
            <w:shd w:val="clear" w:color="auto" w:fill="FFFFFF"/>
            <w:tcBorders>
              <w:top w:val="single" w:sz="4"/>
            </w:tcBorders>
            <w:vAlign w:val="bottom"/>
          </w:tcPr>
          <w:p>
            <w:pPr>
              <w:pStyle w:val="Style2"/>
              <w:framePr w:w="797" w:h="2294" w:wrap="none" w:vAnchor="page" w:hAnchor="page" w:x="7460" w:y="3172"/>
              <w:widowControl w:val="0"/>
              <w:keepNext w:val="0"/>
              <w:keepLines w:val="0"/>
              <w:shd w:val="clear" w:color="auto" w:fill="auto"/>
              <w:bidi w:val="0"/>
              <w:jc w:val="left"/>
              <w:spacing w:before="0" w:after="0" w:line="298" w:lineRule="exact"/>
              <w:ind w:left="0" w:right="0" w:firstLine="0"/>
            </w:pPr>
            <w:r>
              <w:rPr>
                <w:rStyle w:val="CharStyle584"/>
              </w:rPr>
              <w:t>557</w:t>
            </w:r>
          </w:p>
        </w:tc>
        <w:tc>
          <w:tcPr>
            <w:shd w:val="clear" w:color="auto" w:fill="FFFFFF"/>
            <w:tcBorders>
              <w:left w:val="single" w:sz="4"/>
              <w:top w:val="single" w:sz="4"/>
            </w:tcBorders>
            <w:vAlign w:val="bottom"/>
          </w:tcPr>
          <w:p>
            <w:pPr>
              <w:pStyle w:val="Style2"/>
              <w:framePr w:w="797" w:h="2294" w:wrap="none" w:vAnchor="page" w:hAnchor="page" w:x="7460" w:y="3172"/>
              <w:widowControl w:val="0"/>
              <w:keepNext w:val="0"/>
              <w:keepLines w:val="0"/>
              <w:shd w:val="clear" w:color="auto" w:fill="auto"/>
              <w:bidi w:val="0"/>
              <w:jc w:val="left"/>
              <w:spacing w:before="0" w:after="0" w:line="298" w:lineRule="exact"/>
              <w:ind w:left="0" w:right="0" w:firstLine="0"/>
            </w:pPr>
            <w:r>
              <w:rPr>
                <w:rStyle w:val="CharStyle584"/>
              </w:rPr>
              <w:t>654</w:t>
            </w:r>
          </w:p>
        </w:tc>
      </w:tr>
      <w:tr>
        <w:trPr>
          <w:trHeight w:val="374" w:hRule="exact"/>
        </w:trPr>
        <w:tc>
          <w:tcPr>
            <w:shd w:val="clear" w:color="auto" w:fill="FFFFFF"/>
            <w:tcBorders>
              <w:top w:val="single" w:sz="4"/>
            </w:tcBorders>
            <w:vAlign w:val="top"/>
          </w:tcPr>
          <w:p>
            <w:pPr>
              <w:framePr w:w="797" w:h="2294" w:wrap="none" w:vAnchor="page" w:hAnchor="page" w:x="7460" w:y="3172"/>
              <w:widowControl w:val="0"/>
              <w:rPr>
                <w:sz w:val="10"/>
                <w:szCs w:val="10"/>
              </w:rPr>
            </w:pPr>
          </w:p>
        </w:tc>
        <w:tc>
          <w:tcPr>
            <w:shd w:val="clear" w:color="auto" w:fill="FFFFFF"/>
            <w:tcBorders>
              <w:left w:val="single" w:sz="4"/>
              <w:top w:val="single" w:sz="4"/>
            </w:tcBorders>
            <w:vAlign w:val="bottom"/>
          </w:tcPr>
          <w:p>
            <w:pPr>
              <w:pStyle w:val="Style2"/>
              <w:framePr w:w="797" w:h="2294" w:wrap="none" w:vAnchor="page" w:hAnchor="page" w:x="7460" w:y="3172"/>
              <w:widowControl w:val="0"/>
              <w:keepNext w:val="0"/>
              <w:keepLines w:val="0"/>
              <w:shd w:val="clear" w:color="auto" w:fill="auto"/>
              <w:bidi w:val="0"/>
              <w:jc w:val="left"/>
              <w:spacing w:before="0" w:after="0" w:line="298" w:lineRule="exact"/>
              <w:ind w:left="0" w:right="0" w:firstLine="0"/>
            </w:pPr>
            <w:r>
              <w:rPr>
                <w:rStyle w:val="CharStyle584"/>
              </w:rPr>
              <w:t>652</w:t>
            </w:r>
          </w:p>
        </w:tc>
      </w:tr>
      <w:tr>
        <w:trPr>
          <w:trHeight w:val="389" w:hRule="exact"/>
        </w:trPr>
        <w:tc>
          <w:tcPr>
            <w:shd w:val="clear" w:color="auto" w:fill="FFFFFF"/>
            <w:tcBorders/>
            <w:vAlign w:val="bottom"/>
          </w:tcPr>
          <w:p>
            <w:pPr>
              <w:pStyle w:val="Style2"/>
              <w:framePr w:w="797" w:h="2294" w:wrap="none" w:vAnchor="page" w:hAnchor="page" w:x="7460" w:y="3172"/>
              <w:widowControl w:val="0"/>
              <w:keepNext w:val="0"/>
              <w:keepLines w:val="0"/>
              <w:shd w:val="clear" w:color="auto" w:fill="auto"/>
              <w:bidi w:val="0"/>
              <w:jc w:val="left"/>
              <w:spacing w:before="0" w:after="0" w:line="298" w:lineRule="exact"/>
              <w:ind w:left="0" w:right="0" w:firstLine="0"/>
            </w:pPr>
            <w:r>
              <w:rPr>
                <w:rStyle w:val="CharStyle584"/>
              </w:rPr>
              <w:t>551</w:t>
            </w:r>
          </w:p>
        </w:tc>
        <w:tc>
          <w:tcPr>
            <w:shd w:val="clear" w:color="auto" w:fill="FFFFFF"/>
            <w:tcBorders>
              <w:left w:val="single" w:sz="4"/>
            </w:tcBorders>
            <w:vAlign w:val="bottom"/>
          </w:tcPr>
          <w:p>
            <w:pPr>
              <w:pStyle w:val="Style2"/>
              <w:framePr w:w="797" w:h="2294" w:wrap="none" w:vAnchor="page" w:hAnchor="page" w:x="7460" w:y="3172"/>
              <w:widowControl w:val="0"/>
              <w:keepNext w:val="0"/>
              <w:keepLines w:val="0"/>
              <w:shd w:val="clear" w:color="auto" w:fill="auto"/>
              <w:bidi w:val="0"/>
              <w:jc w:val="left"/>
              <w:spacing w:before="0" w:after="0" w:line="298" w:lineRule="exact"/>
              <w:ind w:left="0" w:right="0" w:firstLine="0"/>
            </w:pPr>
            <w:r>
              <w:rPr>
                <w:rStyle w:val="CharStyle584"/>
              </w:rPr>
              <w:t>650</w:t>
            </w:r>
          </w:p>
        </w:tc>
      </w:tr>
      <w:tr>
        <w:trPr>
          <w:trHeight w:val="374" w:hRule="exact"/>
        </w:trPr>
        <w:tc>
          <w:tcPr>
            <w:shd w:val="clear" w:color="auto" w:fill="FFFFFF"/>
            <w:tcBorders>
              <w:top w:val="single" w:sz="4"/>
            </w:tcBorders>
            <w:vAlign w:val="bottom"/>
          </w:tcPr>
          <w:p>
            <w:pPr>
              <w:pStyle w:val="Style2"/>
              <w:framePr w:w="797" w:h="2294" w:wrap="none" w:vAnchor="page" w:hAnchor="page" w:x="7460" w:y="3172"/>
              <w:widowControl w:val="0"/>
              <w:keepNext w:val="0"/>
              <w:keepLines w:val="0"/>
              <w:shd w:val="clear" w:color="auto" w:fill="auto"/>
              <w:bidi w:val="0"/>
              <w:jc w:val="left"/>
              <w:spacing w:before="0" w:after="0" w:line="298" w:lineRule="exact"/>
              <w:ind w:left="0" w:right="0" w:firstLine="0"/>
            </w:pPr>
            <w:r>
              <w:rPr>
                <w:rStyle w:val="CharStyle584"/>
              </w:rPr>
              <w:t>549</w:t>
            </w:r>
          </w:p>
        </w:tc>
        <w:tc>
          <w:tcPr>
            <w:shd w:val="clear" w:color="auto" w:fill="FFFFFF"/>
            <w:tcBorders>
              <w:left w:val="single" w:sz="4"/>
              <w:top w:val="single" w:sz="4"/>
            </w:tcBorders>
            <w:vAlign w:val="bottom"/>
          </w:tcPr>
          <w:p>
            <w:pPr>
              <w:pStyle w:val="Style2"/>
              <w:framePr w:w="797" w:h="2294" w:wrap="none" w:vAnchor="page" w:hAnchor="page" w:x="7460" w:y="3172"/>
              <w:widowControl w:val="0"/>
              <w:keepNext w:val="0"/>
              <w:keepLines w:val="0"/>
              <w:shd w:val="clear" w:color="auto" w:fill="auto"/>
              <w:bidi w:val="0"/>
              <w:jc w:val="left"/>
              <w:spacing w:before="0" w:after="0" w:line="298" w:lineRule="exact"/>
              <w:ind w:left="0" w:right="0" w:firstLine="0"/>
            </w:pPr>
            <w:r>
              <w:rPr>
                <w:rStyle w:val="CharStyle584"/>
              </w:rPr>
              <w:t>648</w:t>
            </w:r>
          </w:p>
        </w:tc>
      </w:tr>
      <w:tr>
        <w:trPr>
          <w:trHeight w:val="379" w:hRule="exact"/>
        </w:trPr>
        <w:tc>
          <w:tcPr>
            <w:shd w:val="clear" w:color="auto" w:fill="FFFFFF"/>
            <w:tcBorders>
              <w:top w:val="single" w:sz="4"/>
              <w:bottom w:val="single" w:sz="4"/>
            </w:tcBorders>
            <w:vAlign w:val="bottom"/>
          </w:tcPr>
          <w:p>
            <w:pPr>
              <w:pStyle w:val="Style2"/>
              <w:framePr w:w="797" w:h="2294" w:wrap="none" w:vAnchor="page" w:hAnchor="page" w:x="7460" w:y="3172"/>
              <w:widowControl w:val="0"/>
              <w:keepNext w:val="0"/>
              <w:keepLines w:val="0"/>
              <w:shd w:val="clear" w:color="auto" w:fill="auto"/>
              <w:bidi w:val="0"/>
              <w:jc w:val="left"/>
              <w:spacing w:before="0" w:after="0" w:line="298" w:lineRule="exact"/>
              <w:ind w:left="0" w:right="0" w:firstLine="0"/>
            </w:pPr>
            <w:r>
              <w:rPr>
                <w:rStyle w:val="CharStyle584"/>
              </w:rPr>
              <w:t>547</w:t>
            </w:r>
          </w:p>
        </w:tc>
        <w:tc>
          <w:tcPr>
            <w:shd w:val="clear" w:color="auto" w:fill="FFFFFF"/>
            <w:tcBorders>
              <w:left w:val="single" w:sz="4"/>
              <w:top w:val="single" w:sz="4"/>
              <w:bottom w:val="single" w:sz="4"/>
            </w:tcBorders>
            <w:vAlign w:val="bottom"/>
          </w:tcPr>
          <w:p>
            <w:pPr>
              <w:pStyle w:val="Style2"/>
              <w:framePr w:w="797" w:h="2294" w:wrap="none" w:vAnchor="page" w:hAnchor="page" w:x="7460" w:y="3172"/>
              <w:widowControl w:val="0"/>
              <w:keepNext w:val="0"/>
              <w:keepLines w:val="0"/>
              <w:shd w:val="clear" w:color="auto" w:fill="auto"/>
              <w:bidi w:val="0"/>
              <w:jc w:val="left"/>
              <w:spacing w:before="0" w:after="0" w:line="298" w:lineRule="exact"/>
              <w:ind w:left="0" w:right="0" w:firstLine="0"/>
            </w:pPr>
            <w:r>
              <w:rPr>
                <w:rStyle w:val="CharStyle584"/>
              </w:rPr>
              <w:t>646</w:t>
            </w:r>
          </w:p>
        </w:tc>
      </w:tr>
    </w:tbl>
    <w:p>
      <w:pPr>
        <w:pStyle w:val="Style574"/>
        <w:framePr w:wrap="none" w:vAnchor="page" w:hAnchor="page" w:x="8617" w:y="3280"/>
        <w:widowControl w:val="0"/>
        <w:keepNext w:val="0"/>
        <w:keepLines w:val="0"/>
        <w:shd w:val="clear" w:color="auto" w:fill="auto"/>
        <w:bidi w:val="0"/>
        <w:jc w:val="left"/>
        <w:spacing w:before="0" w:after="0"/>
        <w:ind w:left="0" w:right="0" w:firstLine="0"/>
      </w:pPr>
      <w:r>
        <w:rPr>
          <w:rStyle w:val="CharStyle576"/>
          <w:b/>
          <w:bCs/>
        </w:rPr>
        <w:t>665 756</w:t>
      </w:r>
    </w:p>
    <w:tbl>
      <w:tblPr>
        <w:tblOverlap w:val="never"/>
        <w:tblLayout w:type="fixed"/>
        <w:jc w:val="left"/>
      </w:tblPr>
      <w:tblGrid>
        <w:gridCol w:w="398"/>
        <w:gridCol w:w="389"/>
      </w:tblGrid>
      <w:tr>
        <w:trPr>
          <w:trHeight w:val="787" w:hRule="exact"/>
        </w:trPr>
        <w:tc>
          <w:tcPr>
            <w:shd w:val="clear" w:color="auto" w:fill="FFFFFF"/>
            <w:tcBorders>
              <w:top w:val="single" w:sz="4"/>
            </w:tcBorders>
            <w:vAlign w:val="bottom"/>
          </w:tcPr>
          <w:p>
            <w:pPr>
              <w:pStyle w:val="Style2"/>
              <w:framePr w:w="787" w:h="1526" w:wrap="none" w:vAnchor="page" w:hAnchor="page" w:x="8559" w:y="3930"/>
              <w:widowControl w:val="0"/>
              <w:keepNext w:val="0"/>
              <w:keepLines w:val="0"/>
              <w:shd w:val="clear" w:color="auto" w:fill="auto"/>
              <w:bidi w:val="0"/>
              <w:jc w:val="left"/>
              <w:spacing w:before="0" w:after="0" w:line="298" w:lineRule="exact"/>
              <w:ind w:left="0" w:right="0" w:firstLine="0"/>
            </w:pPr>
            <w:r>
              <w:rPr>
                <w:rStyle w:val="CharStyle584"/>
              </w:rPr>
              <w:t>651</w:t>
            </w:r>
          </w:p>
        </w:tc>
        <w:tc>
          <w:tcPr>
            <w:shd w:val="clear" w:color="auto" w:fill="FFFFFF"/>
            <w:tcBorders>
              <w:left w:val="single" w:sz="4"/>
              <w:top w:val="single" w:sz="4"/>
            </w:tcBorders>
            <w:vAlign w:val="bottom"/>
          </w:tcPr>
          <w:p>
            <w:pPr>
              <w:pStyle w:val="Style2"/>
              <w:framePr w:w="787" w:h="1526" w:wrap="none" w:vAnchor="page" w:hAnchor="page" w:x="8559" w:y="3930"/>
              <w:widowControl w:val="0"/>
              <w:keepNext w:val="0"/>
              <w:keepLines w:val="0"/>
              <w:shd w:val="clear" w:color="auto" w:fill="auto"/>
              <w:bidi w:val="0"/>
              <w:jc w:val="left"/>
              <w:spacing w:before="0" w:after="80" w:line="298" w:lineRule="exact"/>
              <w:ind w:left="0" w:right="0" w:firstLine="0"/>
            </w:pPr>
            <w:r>
              <w:rPr>
                <w:rStyle w:val="CharStyle584"/>
              </w:rPr>
              <w:t>752</w:t>
            </w:r>
          </w:p>
          <w:p>
            <w:pPr>
              <w:pStyle w:val="Style2"/>
              <w:framePr w:w="787" w:h="1526" w:wrap="none" w:vAnchor="page" w:hAnchor="page" w:x="8559" w:y="3930"/>
              <w:widowControl w:val="0"/>
              <w:keepNext w:val="0"/>
              <w:keepLines w:val="0"/>
              <w:shd w:val="clear" w:color="auto" w:fill="auto"/>
              <w:bidi w:val="0"/>
              <w:jc w:val="left"/>
              <w:spacing w:before="80" w:after="0" w:line="298" w:lineRule="exact"/>
              <w:ind w:left="0" w:right="0" w:firstLine="0"/>
            </w:pPr>
            <w:r>
              <w:rPr>
                <w:rStyle w:val="CharStyle584"/>
              </w:rPr>
              <w:t>750</w:t>
            </w:r>
          </w:p>
        </w:tc>
      </w:tr>
      <w:tr>
        <w:trPr>
          <w:trHeight w:val="374" w:hRule="exact"/>
        </w:trPr>
        <w:tc>
          <w:tcPr>
            <w:shd w:val="clear" w:color="auto" w:fill="FFFFFF"/>
            <w:tcBorders>
              <w:top w:val="single" w:sz="4"/>
            </w:tcBorders>
            <w:vAlign w:val="bottom"/>
          </w:tcPr>
          <w:p>
            <w:pPr>
              <w:pStyle w:val="Style2"/>
              <w:framePr w:w="787" w:h="1526" w:wrap="none" w:vAnchor="page" w:hAnchor="page" w:x="8559" w:y="3930"/>
              <w:widowControl w:val="0"/>
              <w:keepNext w:val="0"/>
              <w:keepLines w:val="0"/>
              <w:shd w:val="clear" w:color="auto" w:fill="auto"/>
              <w:bidi w:val="0"/>
              <w:jc w:val="left"/>
              <w:spacing w:before="0" w:after="0" w:line="298" w:lineRule="exact"/>
              <w:ind w:left="0" w:right="0" w:firstLine="0"/>
            </w:pPr>
            <w:r>
              <w:rPr>
                <w:rStyle w:val="CharStyle584"/>
              </w:rPr>
              <w:t>649</w:t>
            </w:r>
          </w:p>
        </w:tc>
        <w:tc>
          <w:tcPr>
            <w:shd w:val="clear" w:color="auto" w:fill="FFFFFF"/>
            <w:tcBorders>
              <w:left w:val="single" w:sz="4"/>
              <w:top w:val="single" w:sz="4"/>
            </w:tcBorders>
            <w:vAlign w:val="bottom"/>
          </w:tcPr>
          <w:p>
            <w:pPr>
              <w:pStyle w:val="Style2"/>
              <w:framePr w:w="787" w:h="1526" w:wrap="none" w:vAnchor="page" w:hAnchor="page" w:x="8559" w:y="3930"/>
              <w:widowControl w:val="0"/>
              <w:keepNext w:val="0"/>
              <w:keepLines w:val="0"/>
              <w:shd w:val="clear" w:color="auto" w:fill="auto"/>
              <w:bidi w:val="0"/>
              <w:jc w:val="left"/>
              <w:spacing w:before="0" w:after="0" w:line="298" w:lineRule="exact"/>
              <w:ind w:left="0" w:right="0" w:firstLine="0"/>
            </w:pPr>
            <w:r>
              <w:rPr>
                <w:rStyle w:val="CharStyle584"/>
              </w:rPr>
              <w:t>748</w:t>
            </w:r>
          </w:p>
        </w:tc>
      </w:tr>
      <w:tr>
        <w:trPr>
          <w:trHeight w:val="365" w:hRule="exact"/>
        </w:trPr>
        <w:tc>
          <w:tcPr>
            <w:shd w:val="clear" w:color="auto" w:fill="FFFFFF"/>
            <w:gridSpan w:val="2"/>
            <w:tcBorders>
              <w:left w:val="single" w:sz="4"/>
              <w:right w:val="single" w:sz="4"/>
              <w:top w:val="single" w:sz="4"/>
              <w:bottom w:val="single" w:sz="4"/>
            </w:tcBorders>
            <w:vAlign w:val="bottom"/>
          </w:tcPr>
          <w:p>
            <w:pPr>
              <w:pStyle w:val="Style2"/>
              <w:framePr w:w="787" w:h="1526" w:wrap="none" w:vAnchor="page" w:hAnchor="page" w:x="8559" w:y="3930"/>
              <w:widowControl w:val="0"/>
              <w:keepNext w:val="0"/>
              <w:keepLines w:val="0"/>
              <w:shd w:val="clear" w:color="auto" w:fill="auto"/>
              <w:bidi w:val="0"/>
              <w:jc w:val="right"/>
              <w:spacing w:before="0" w:after="0" w:line="298" w:lineRule="exact"/>
              <w:ind w:left="0" w:right="0" w:firstLine="0"/>
            </w:pPr>
            <w:r>
              <w:rPr>
                <w:rStyle w:val="CharStyle584"/>
              </w:rPr>
              <w:t>746</w:t>
            </w:r>
          </w:p>
        </w:tc>
      </w:tr>
    </w:tbl>
    <w:tbl>
      <w:tblPr>
        <w:tblOverlap w:val="never"/>
        <w:tblLayout w:type="fixed"/>
        <w:jc w:val="left"/>
      </w:tblPr>
      <w:tblGrid>
        <w:gridCol w:w="384"/>
        <w:gridCol w:w="384"/>
      </w:tblGrid>
      <w:tr>
        <w:trPr>
          <w:trHeight w:val="374" w:hRule="exact"/>
        </w:trPr>
        <w:tc>
          <w:tcPr>
            <w:shd w:val="clear" w:color="auto" w:fill="FFFFFF"/>
            <w:tcBorders>
              <w:top w:val="single" w:sz="4"/>
            </w:tcBorders>
            <w:vAlign w:val="bottom"/>
          </w:tcPr>
          <w:p>
            <w:pPr>
              <w:pStyle w:val="Style2"/>
              <w:framePr w:w="768" w:h="1128" w:wrap="none" w:vAnchor="page" w:hAnchor="page" w:x="9687" w:y="3206"/>
              <w:widowControl w:val="0"/>
              <w:keepNext w:val="0"/>
              <w:keepLines w:val="0"/>
              <w:shd w:val="clear" w:color="auto" w:fill="auto"/>
              <w:bidi w:val="0"/>
              <w:jc w:val="left"/>
              <w:spacing w:before="0" w:after="0" w:line="298" w:lineRule="exact"/>
              <w:ind w:left="0" w:right="0" w:firstLine="0"/>
            </w:pPr>
            <w:r>
              <w:rPr>
                <w:rStyle w:val="CharStyle584"/>
              </w:rPr>
              <w:t>757</w:t>
            </w:r>
          </w:p>
        </w:tc>
        <w:tc>
          <w:tcPr>
            <w:shd w:val="clear" w:color="auto" w:fill="FFFFFF"/>
            <w:tcBorders>
              <w:left w:val="single" w:sz="4"/>
              <w:top w:val="single" w:sz="4"/>
            </w:tcBorders>
            <w:vAlign w:val="bottom"/>
          </w:tcPr>
          <w:p>
            <w:pPr>
              <w:pStyle w:val="Style2"/>
              <w:framePr w:w="768" w:h="1128" w:wrap="none" w:vAnchor="page" w:hAnchor="page" w:x="9687" w:y="3206"/>
              <w:widowControl w:val="0"/>
              <w:keepNext w:val="0"/>
              <w:keepLines w:val="0"/>
              <w:shd w:val="clear" w:color="auto" w:fill="auto"/>
              <w:bidi w:val="0"/>
              <w:jc w:val="left"/>
              <w:spacing w:before="0" w:after="0" w:line="298" w:lineRule="exact"/>
              <w:ind w:left="0" w:right="0" w:firstLine="0"/>
            </w:pPr>
            <w:r>
              <w:rPr>
                <w:rStyle w:val="CharStyle584"/>
              </w:rPr>
              <w:t>856</w:t>
            </w:r>
          </w:p>
        </w:tc>
      </w:tr>
      <w:tr>
        <w:trPr>
          <w:trHeight w:val="384" w:hRule="exact"/>
        </w:trPr>
        <w:tc>
          <w:tcPr>
            <w:shd w:val="clear" w:color="auto" w:fill="FFFFFF"/>
            <w:tcBorders>
              <w:top w:val="single" w:sz="4"/>
            </w:tcBorders>
            <w:vAlign w:val="bottom"/>
          </w:tcPr>
          <w:p>
            <w:pPr>
              <w:pStyle w:val="Style2"/>
              <w:framePr w:w="768" w:h="1128" w:wrap="none" w:vAnchor="page" w:hAnchor="page" w:x="9687" w:y="3206"/>
              <w:widowControl w:val="0"/>
              <w:keepNext w:val="0"/>
              <w:keepLines w:val="0"/>
              <w:shd w:val="clear" w:color="auto" w:fill="auto"/>
              <w:bidi w:val="0"/>
              <w:jc w:val="left"/>
              <w:spacing w:before="0" w:after="0" w:line="298" w:lineRule="exact"/>
              <w:ind w:left="0" w:right="0" w:firstLine="0"/>
            </w:pPr>
            <w:r>
              <w:rPr>
                <w:rStyle w:val="CharStyle584"/>
              </w:rPr>
              <w:t>755</w:t>
            </w:r>
          </w:p>
        </w:tc>
        <w:tc>
          <w:tcPr>
            <w:shd w:val="clear" w:color="auto" w:fill="FFFFFF"/>
            <w:tcBorders>
              <w:left w:val="single" w:sz="4"/>
              <w:top w:val="single" w:sz="4"/>
            </w:tcBorders>
            <w:vAlign w:val="bottom"/>
          </w:tcPr>
          <w:p>
            <w:pPr>
              <w:pStyle w:val="Style2"/>
              <w:framePr w:w="768" w:h="1128" w:wrap="none" w:vAnchor="page" w:hAnchor="page" w:x="9687" w:y="3206"/>
              <w:widowControl w:val="0"/>
              <w:keepNext w:val="0"/>
              <w:keepLines w:val="0"/>
              <w:shd w:val="clear" w:color="auto" w:fill="auto"/>
              <w:bidi w:val="0"/>
              <w:jc w:val="left"/>
              <w:spacing w:before="0" w:after="0" w:line="298" w:lineRule="exact"/>
              <w:ind w:left="0" w:right="0" w:firstLine="0"/>
            </w:pPr>
            <w:r>
              <w:rPr>
                <w:rStyle w:val="CharStyle584"/>
              </w:rPr>
              <w:t>854</w:t>
            </w:r>
          </w:p>
        </w:tc>
      </w:tr>
      <w:tr>
        <w:trPr>
          <w:trHeight w:val="370" w:hRule="exact"/>
        </w:trPr>
        <w:tc>
          <w:tcPr>
            <w:shd w:val="clear" w:color="auto" w:fill="FFFFFF"/>
            <w:gridSpan w:val="2"/>
            <w:tcBorders>
              <w:right w:val="single" w:sz="4"/>
              <w:top w:val="single" w:sz="4"/>
              <w:bottom w:val="single" w:sz="4"/>
            </w:tcBorders>
            <w:vAlign w:val="bottom"/>
          </w:tcPr>
          <w:p>
            <w:pPr>
              <w:pStyle w:val="Style2"/>
              <w:framePr w:w="768" w:h="1128" w:wrap="none" w:vAnchor="page" w:hAnchor="page" w:x="9687" w:y="3206"/>
              <w:widowControl w:val="0"/>
              <w:keepNext w:val="0"/>
              <w:keepLines w:val="0"/>
              <w:shd w:val="clear" w:color="auto" w:fill="auto"/>
              <w:bidi w:val="0"/>
              <w:jc w:val="right"/>
              <w:spacing w:before="0" w:after="0" w:line="298" w:lineRule="exact"/>
              <w:ind w:left="0" w:right="0" w:firstLine="0"/>
            </w:pPr>
            <w:r>
              <w:rPr>
                <w:rStyle w:val="CharStyle584"/>
              </w:rPr>
              <w:t>852</w:t>
            </w:r>
          </w:p>
        </w:tc>
      </w:tr>
    </w:tbl>
    <w:p>
      <w:pPr>
        <w:pStyle w:val="Style236"/>
        <w:framePr w:wrap="none" w:vAnchor="page" w:hAnchor="page" w:x="10019" w:y="5130"/>
        <w:widowControl w:val="0"/>
        <w:keepNext w:val="0"/>
        <w:keepLines w:val="0"/>
        <w:shd w:val="clear" w:color="auto" w:fill="auto"/>
        <w:bidi w:val="0"/>
        <w:jc w:val="left"/>
        <w:spacing w:before="0" w:after="0"/>
        <w:ind w:left="0" w:right="0" w:firstLine="0"/>
      </w:pPr>
      <w:r>
        <w:rPr>
          <w:rStyle w:val="CharStyle578"/>
          <w:b/>
          <w:bCs/>
        </w:rPr>
        <w:t>846</w:t>
      </w:r>
    </w:p>
    <w:p>
      <w:pPr>
        <w:pStyle w:val="Style236"/>
        <w:framePr w:w="403" w:h="2263" w:hRule="exact" w:wrap="none" w:vAnchor="page" w:hAnchor="page" w:x="10758" w:y="3225"/>
        <w:widowControl w:val="0"/>
        <w:keepNext w:val="0"/>
        <w:keepLines w:val="0"/>
        <w:shd w:val="clear" w:color="auto" w:fill="auto"/>
        <w:bidi w:val="0"/>
        <w:jc w:val="left"/>
        <w:spacing w:before="0" w:after="0" w:line="374" w:lineRule="exact"/>
        <w:ind w:left="0" w:right="0" w:firstLine="0"/>
      </w:pPr>
      <w:r>
        <w:rPr>
          <w:rStyle w:val="CharStyle573"/>
          <w:b/>
          <w:bCs/>
        </w:rPr>
        <w:t>857</w:t>
      </w:r>
    </w:p>
    <w:p>
      <w:pPr>
        <w:pStyle w:val="Style236"/>
        <w:framePr w:w="403" w:h="2263" w:hRule="exact" w:wrap="none" w:vAnchor="page" w:hAnchor="page" w:x="10758" w:y="3225"/>
        <w:widowControl w:val="0"/>
        <w:keepNext w:val="0"/>
        <w:keepLines w:val="0"/>
        <w:shd w:val="clear" w:color="auto" w:fill="auto"/>
        <w:bidi w:val="0"/>
        <w:jc w:val="left"/>
        <w:spacing w:before="0" w:after="0" w:line="374" w:lineRule="exact"/>
        <w:ind w:left="0" w:right="0" w:firstLine="0"/>
      </w:pPr>
      <w:r>
        <w:rPr>
          <w:rStyle w:val="CharStyle573"/>
          <w:b/>
          <w:bCs/>
        </w:rPr>
        <w:t>855</w:t>
      </w:r>
    </w:p>
    <w:p>
      <w:pPr>
        <w:pStyle w:val="Style236"/>
        <w:framePr w:w="403" w:h="2263" w:hRule="exact" w:wrap="none" w:vAnchor="page" w:hAnchor="page" w:x="10758" w:y="3225"/>
        <w:widowControl w:val="0"/>
        <w:keepNext w:val="0"/>
        <w:keepLines w:val="0"/>
        <w:shd w:val="clear" w:color="auto" w:fill="auto"/>
        <w:bidi w:val="0"/>
        <w:jc w:val="left"/>
        <w:spacing w:before="0" w:after="0" w:line="374" w:lineRule="exact"/>
        <w:ind w:left="0" w:right="0" w:firstLine="0"/>
      </w:pPr>
      <w:r>
        <w:rPr>
          <w:rStyle w:val="CharStyle573"/>
          <w:b/>
          <w:bCs/>
        </w:rPr>
        <w:t>853</w:t>
      </w:r>
    </w:p>
    <w:p>
      <w:pPr>
        <w:pStyle w:val="Style236"/>
        <w:framePr w:w="403" w:h="2263" w:hRule="exact" w:wrap="none" w:vAnchor="page" w:hAnchor="page" w:x="10758" w:y="3225"/>
        <w:widowControl w:val="0"/>
        <w:keepNext w:val="0"/>
        <w:keepLines w:val="0"/>
        <w:shd w:val="clear" w:color="auto" w:fill="auto"/>
        <w:bidi w:val="0"/>
        <w:jc w:val="left"/>
        <w:spacing w:before="0" w:after="0" w:line="374" w:lineRule="exact"/>
        <w:ind w:left="0" w:right="0" w:firstLine="0"/>
      </w:pPr>
      <w:r>
        <w:rPr>
          <w:rStyle w:val="CharStyle573"/>
          <w:b/>
          <w:bCs/>
        </w:rPr>
        <w:t>851</w:t>
      </w:r>
    </w:p>
    <w:p>
      <w:pPr>
        <w:pStyle w:val="Style236"/>
        <w:framePr w:w="403" w:h="2263" w:hRule="exact" w:wrap="none" w:vAnchor="page" w:hAnchor="page" w:x="10758" w:y="3225"/>
        <w:widowControl w:val="0"/>
        <w:keepNext w:val="0"/>
        <w:keepLines w:val="0"/>
        <w:shd w:val="clear" w:color="auto" w:fill="auto"/>
        <w:bidi w:val="0"/>
        <w:jc w:val="left"/>
        <w:spacing w:before="0" w:after="0" w:line="374" w:lineRule="exact"/>
        <w:ind w:left="0" w:right="0" w:firstLine="0"/>
      </w:pPr>
      <w:r>
        <w:rPr>
          <w:rStyle w:val="CharStyle573"/>
          <w:b/>
          <w:bCs/>
        </w:rPr>
        <w:t>849</w:t>
      </w:r>
    </w:p>
    <w:p>
      <w:pPr>
        <w:pStyle w:val="Style236"/>
        <w:framePr w:w="403" w:h="2263" w:hRule="exact" w:wrap="none" w:vAnchor="page" w:hAnchor="page" w:x="10758" w:y="3225"/>
        <w:widowControl w:val="0"/>
        <w:keepNext w:val="0"/>
        <w:keepLines w:val="0"/>
        <w:shd w:val="clear" w:color="auto" w:fill="auto"/>
        <w:bidi w:val="0"/>
        <w:jc w:val="left"/>
        <w:spacing w:before="0" w:after="0"/>
        <w:ind w:left="0" w:right="0" w:firstLine="0"/>
      </w:pPr>
      <w:r>
        <w:rPr>
          <w:rStyle w:val="CharStyle578"/>
          <w:b/>
          <w:bCs/>
        </w:rPr>
        <w:t>847</w:t>
      </w:r>
    </w:p>
    <w:p>
      <w:pPr>
        <w:pStyle w:val="Style23"/>
        <w:framePr w:wrap="none" w:vAnchor="page" w:hAnchor="page" w:x="4633" w:y="5639"/>
        <w:widowControl w:val="0"/>
        <w:keepNext w:val="0"/>
        <w:keepLines w:val="0"/>
        <w:shd w:val="clear" w:color="auto" w:fill="auto"/>
        <w:bidi w:val="0"/>
        <w:jc w:val="both"/>
        <w:spacing w:before="0" w:after="0" w:line="220" w:lineRule="exact"/>
        <w:ind w:left="0" w:right="0" w:firstLine="0"/>
      </w:pPr>
      <w:r>
        <w:rPr>
          <w:rStyle w:val="CharStyle585"/>
        </w:rPr>
        <w:t>□</w:t>
      </w:r>
    </w:p>
    <w:p>
      <w:pPr>
        <w:pStyle w:val="Style23"/>
        <w:framePr w:wrap="none" w:vAnchor="page" w:hAnchor="page" w:x="6822" w:y="5639"/>
        <w:widowControl w:val="0"/>
        <w:keepNext w:val="0"/>
        <w:keepLines w:val="0"/>
        <w:shd w:val="clear" w:color="auto" w:fill="auto"/>
        <w:bidi w:val="0"/>
        <w:jc w:val="both"/>
        <w:spacing w:before="0" w:after="0" w:line="220" w:lineRule="exact"/>
        <w:ind w:left="0" w:right="0" w:firstLine="0"/>
      </w:pPr>
      <w:r>
        <w:rPr>
          <w:rStyle w:val="CharStyle585"/>
        </w:rPr>
        <w:t>□</w:t>
      </w:r>
    </w:p>
    <w:p>
      <w:pPr>
        <w:pStyle w:val="Style592"/>
        <w:framePr w:w="1603" w:h="644" w:hRule="exact" w:wrap="none" w:vAnchor="page" w:hAnchor="page" w:x="10028" w:y="5435"/>
        <w:widowControl w:val="0"/>
        <w:keepNext w:val="0"/>
        <w:keepLines w:val="0"/>
        <w:shd w:val="clear" w:color="auto" w:fill="auto"/>
        <w:bidi w:val="0"/>
        <w:spacing w:before="0" w:after="0"/>
        <w:ind w:left="0" w:right="0" w:firstLine="0"/>
      </w:pPr>
      <w:r>
        <w:rPr>
          <w:rStyle w:val="CharStyle594"/>
        </w:rPr>
        <w:t>Offices &amp; Service</w:t>
      </w:r>
    </w:p>
    <w:p>
      <w:pPr>
        <w:pStyle w:val="Style4"/>
        <w:framePr w:w="1603" w:h="644" w:hRule="exact" w:wrap="none" w:vAnchor="page" w:hAnchor="page" w:x="10028" w:y="5435"/>
        <w:widowControl w:val="0"/>
        <w:keepNext w:val="0"/>
        <w:keepLines w:val="0"/>
        <w:shd w:val="clear" w:color="auto" w:fill="auto"/>
        <w:bidi w:val="0"/>
        <w:jc w:val="right"/>
        <w:spacing w:before="0" w:after="0"/>
        <w:ind w:left="0" w:right="0" w:firstLine="0"/>
      </w:pPr>
      <w:r>
        <w:rPr>
          <w:rStyle w:val="CharStyle595"/>
        </w:rPr>
        <w:t>□</w:t>
      </w:r>
    </w:p>
    <w:p>
      <w:pPr>
        <w:pStyle w:val="Style592"/>
        <w:framePr w:wrap="none" w:vAnchor="page" w:hAnchor="page" w:x="11651" w:y="5420"/>
        <w:widowControl w:val="0"/>
        <w:keepNext w:val="0"/>
        <w:keepLines w:val="0"/>
        <w:shd w:val="clear" w:color="auto" w:fill="auto"/>
        <w:bidi w:val="0"/>
        <w:jc w:val="left"/>
        <w:spacing w:before="0" w:after="0"/>
        <w:ind w:left="0" w:right="0" w:firstLine="0"/>
      </w:pPr>
      <w:r>
        <w:rPr>
          <w:rStyle w:val="CharStyle594"/>
        </w:rPr>
        <w:t>Desk</w:t>
      </w:r>
    </w:p>
    <w:p>
      <w:pPr>
        <w:pStyle w:val="Style392"/>
        <w:framePr w:wrap="none" w:vAnchor="page" w:hAnchor="page" w:x="5247" w:y="9630"/>
        <w:widowControl w:val="0"/>
        <w:keepNext w:val="0"/>
        <w:keepLines w:val="0"/>
        <w:shd w:val="clear" w:color="auto" w:fill="auto"/>
        <w:bidi w:val="0"/>
        <w:jc w:val="left"/>
        <w:spacing w:before="0" w:after="0" w:line="272" w:lineRule="exact"/>
        <w:ind w:left="0" w:right="0" w:firstLine="0"/>
      </w:pPr>
      <w:r>
        <w:rPr>
          <w:rStyle w:val="CharStyle596"/>
          <w:i/>
          <w:iCs/>
        </w:rPr>
        <w:t>III</w:t>
      </w:r>
    </w:p>
    <w:p>
      <w:pPr>
        <w:pStyle w:val="Style588"/>
        <w:framePr w:wrap="none" w:vAnchor="page" w:hAnchor="page" w:x="5247" w:y="10288"/>
        <w:widowControl w:val="0"/>
        <w:keepNext w:val="0"/>
        <w:keepLines w:val="0"/>
        <w:shd w:val="clear" w:color="auto" w:fill="auto"/>
        <w:bidi w:val="0"/>
        <w:jc w:val="left"/>
        <w:spacing w:before="0" w:after="0"/>
        <w:ind w:left="0" w:right="0" w:firstLine="0"/>
      </w:pPr>
      <w:r>
        <w:rPr>
          <w:rStyle w:val="CharStyle591"/>
          <w:b/>
          <w:bCs/>
        </w:rPr>
        <w:t>319</w:t>
      </w:r>
    </w:p>
    <w:p>
      <w:pPr>
        <w:pStyle w:val="Style2"/>
        <w:framePr w:wrap="none" w:vAnchor="page" w:hAnchor="page" w:x="5679" w:y="9650"/>
        <w:widowControl w:val="0"/>
        <w:keepNext w:val="0"/>
        <w:keepLines w:val="0"/>
        <w:shd w:val="clear" w:color="auto" w:fill="auto"/>
        <w:bidi w:val="0"/>
        <w:jc w:val="left"/>
        <w:spacing w:before="0" w:after="0"/>
        <w:ind w:left="0" w:right="0" w:firstLine="0"/>
      </w:pPr>
      <w:r>
        <w:rPr>
          <w:rStyle w:val="CharStyle572"/>
        </w:rPr>
        <w:t>ill</w:t>
      </w:r>
    </w:p>
    <w:p>
      <w:pPr>
        <w:pStyle w:val="Style236"/>
        <w:framePr w:wrap="none" w:vAnchor="page" w:hAnchor="page" w:x="5679" w:y="10290"/>
        <w:widowControl w:val="0"/>
        <w:keepNext w:val="0"/>
        <w:keepLines w:val="0"/>
        <w:shd w:val="clear" w:color="auto" w:fill="auto"/>
        <w:bidi w:val="0"/>
        <w:jc w:val="left"/>
        <w:spacing w:before="0" w:after="0"/>
        <w:ind w:left="0" w:right="0" w:firstLine="0"/>
      </w:pPr>
      <w:r>
        <w:rPr>
          <w:rStyle w:val="CharStyle578"/>
          <w:b/>
          <w:bCs/>
        </w:rPr>
        <w:t>418</w:t>
      </w:r>
    </w:p>
    <w:p>
      <w:pPr>
        <w:pStyle w:val="Style236"/>
        <w:framePr w:wrap="none" w:vAnchor="page" w:hAnchor="page" w:x="6687" w:y="10293"/>
        <w:widowControl w:val="0"/>
        <w:keepNext w:val="0"/>
        <w:keepLines w:val="0"/>
        <w:shd w:val="clear" w:color="auto" w:fill="auto"/>
        <w:bidi w:val="0"/>
        <w:jc w:val="left"/>
        <w:spacing w:before="0" w:after="0"/>
        <w:ind w:left="0" w:right="0" w:firstLine="0"/>
      </w:pPr>
      <w:r>
        <w:rPr>
          <w:rStyle w:val="CharStyle578"/>
          <w:b/>
          <w:bCs/>
        </w:rPr>
        <w:t>518</w:t>
      </w:r>
    </w:p>
    <w:tbl>
      <w:tblPr>
        <w:tblOverlap w:val="never"/>
        <w:tblLayout w:type="fixed"/>
        <w:jc w:val="left"/>
      </w:tblPr>
      <w:tblGrid>
        <w:gridCol w:w="394"/>
        <w:gridCol w:w="394"/>
      </w:tblGrid>
      <w:tr>
        <w:trPr>
          <w:trHeight w:val="475" w:hRule="exact"/>
        </w:trPr>
        <w:tc>
          <w:tcPr>
            <w:shd w:val="clear" w:color="auto" w:fill="FFFFFF"/>
            <w:tcBorders>
              <w:top w:val="single" w:sz="4"/>
            </w:tcBorders>
            <w:vAlign w:val="top"/>
          </w:tcPr>
          <w:p>
            <w:pPr>
              <w:framePr w:w="787" w:h="725" w:wrap="none" w:vAnchor="page" w:hAnchor="page" w:x="7484" w:y="9503"/>
              <w:widowControl w:val="0"/>
              <w:rPr>
                <w:sz w:val="10"/>
                <w:szCs w:val="10"/>
              </w:rPr>
            </w:pPr>
          </w:p>
        </w:tc>
        <w:tc>
          <w:tcPr>
            <w:shd w:val="clear" w:color="auto" w:fill="FFFFFF"/>
            <w:tcBorders>
              <w:left w:val="single" w:sz="4"/>
              <w:top w:val="single" w:sz="4"/>
            </w:tcBorders>
            <w:vAlign w:val="bottom"/>
          </w:tcPr>
          <w:p>
            <w:pPr>
              <w:pStyle w:val="Style2"/>
              <w:framePr w:w="787" w:h="725" w:wrap="none" w:vAnchor="page" w:hAnchor="page" w:x="7484" w:y="9503"/>
              <w:widowControl w:val="0"/>
              <w:keepNext w:val="0"/>
              <w:keepLines w:val="0"/>
              <w:shd w:val="clear" w:color="auto" w:fill="auto"/>
              <w:bidi w:val="0"/>
              <w:jc w:val="left"/>
              <w:spacing w:before="0" w:after="0" w:line="298" w:lineRule="exact"/>
              <w:ind w:left="0" w:right="0" w:firstLine="0"/>
            </w:pPr>
            <w:r>
              <w:rPr>
                <w:rStyle w:val="CharStyle584"/>
              </w:rPr>
              <w:t>622</w:t>
            </w:r>
          </w:p>
        </w:tc>
      </w:tr>
      <w:tr>
        <w:trPr>
          <w:trHeight w:val="250" w:hRule="exact"/>
        </w:trPr>
        <w:tc>
          <w:tcPr>
            <w:shd w:val="clear" w:color="auto" w:fill="FFFFFF"/>
            <w:tcBorders>
              <w:bottom w:val="single" w:sz="4"/>
            </w:tcBorders>
            <w:vAlign w:val="bottom"/>
          </w:tcPr>
          <w:p>
            <w:pPr>
              <w:pStyle w:val="Style2"/>
              <w:framePr w:w="787" w:h="725" w:wrap="none" w:vAnchor="page" w:hAnchor="page" w:x="7484" w:y="9503"/>
              <w:widowControl w:val="0"/>
              <w:keepNext w:val="0"/>
              <w:keepLines w:val="0"/>
              <w:shd w:val="clear" w:color="auto" w:fill="auto"/>
              <w:bidi w:val="0"/>
              <w:jc w:val="left"/>
              <w:spacing w:before="0" w:after="0" w:line="298" w:lineRule="exact"/>
              <w:ind w:left="0" w:right="0" w:firstLine="0"/>
            </w:pPr>
            <w:r>
              <w:rPr>
                <w:rStyle w:val="CharStyle584"/>
              </w:rPr>
              <w:t>521</w:t>
            </w:r>
          </w:p>
        </w:tc>
        <w:tc>
          <w:tcPr>
            <w:shd w:val="clear" w:color="auto" w:fill="FFFFFF"/>
            <w:tcBorders>
              <w:left w:val="single" w:sz="4"/>
              <w:bottom w:val="single" w:sz="4"/>
            </w:tcBorders>
            <w:vAlign w:val="bottom"/>
          </w:tcPr>
          <w:p>
            <w:pPr>
              <w:pStyle w:val="Style2"/>
              <w:framePr w:w="787" w:h="725" w:wrap="none" w:vAnchor="page" w:hAnchor="page" w:x="7484" w:y="9503"/>
              <w:widowControl w:val="0"/>
              <w:keepNext w:val="0"/>
              <w:keepLines w:val="0"/>
              <w:shd w:val="clear" w:color="auto" w:fill="auto"/>
              <w:bidi w:val="0"/>
              <w:jc w:val="left"/>
              <w:spacing w:before="0" w:after="0" w:line="298" w:lineRule="exact"/>
              <w:ind w:left="0" w:right="0" w:firstLine="0"/>
            </w:pPr>
            <w:r>
              <w:rPr>
                <w:rStyle w:val="CharStyle584"/>
              </w:rPr>
              <w:t>620</w:t>
            </w:r>
          </w:p>
        </w:tc>
      </w:tr>
    </w:tbl>
    <w:p>
      <w:pPr>
        <w:pStyle w:val="Style574"/>
        <w:framePr w:wrap="none" w:vAnchor="page" w:hAnchor="page" w:x="8915" w:y="9577"/>
        <w:widowControl w:val="0"/>
        <w:keepNext w:val="0"/>
        <w:keepLines w:val="0"/>
        <w:shd w:val="clear" w:color="auto" w:fill="auto"/>
        <w:bidi w:val="0"/>
        <w:jc w:val="left"/>
        <w:spacing w:before="0" w:after="0"/>
        <w:ind w:left="0" w:right="0" w:firstLine="0"/>
      </w:pPr>
      <w:r>
        <w:rPr>
          <w:rStyle w:val="CharStyle597"/>
          <w:b/>
          <w:bCs/>
        </w:rPr>
        <w:t>722</w:t>
      </w:r>
    </w:p>
    <w:p>
      <w:pPr>
        <w:pStyle w:val="Style588"/>
        <w:framePr w:wrap="none" w:vAnchor="page" w:hAnchor="page" w:x="8579" w:y="10275"/>
        <w:widowControl w:val="0"/>
        <w:keepNext w:val="0"/>
        <w:keepLines w:val="0"/>
        <w:shd w:val="clear" w:color="auto" w:fill="auto"/>
        <w:bidi w:val="0"/>
        <w:jc w:val="left"/>
        <w:spacing w:before="0" w:after="0"/>
        <w:ind w:left="0" w:right="0" w:firstLine="0"/>
      </w:pPr>
      <w:r>
        <w:rPr>
          <w:rStyle w:val="CharStyle591"/>
          <w:b/>
          <w:bCs/>
        </w:rPr>
        <w:t>619718</w:t>
      </w:r>
    </w:p>
    <w:p>
      <w:pPr>
        <w:framePr w:wrap="none" w:vAnchor="page" w:hAnchor="page" w:x="5286" w:y="10929"/>
        <w:widowControl w:val="0"/>
        <w:rPr>
          <w:sz w:val="2"/>
          <w:szCs w:val="2"/>
        </w:rPr>
      </w:pPr>
      <w:r>
        <w:pict>
          <v:shape id="_x0000_s1116" type="#_x0000_t75" style="width:38pt;height:152pt;">
            <v:imagedata r:id="rId185" r:href="rId186"/>
          </v:shape>
        </w:pict>
      </w:r>
    </w:p>
    <w:p>
      <w:pPr>
        <w:pStyle w:val="Style307"/>
        <w:framePr w:wrap="none" w:vAnchor="page" w:hAnchor="page" w:x="6294" w:y="10734"/>
        <w:widowControl w:val="0"/>
        <w:keepNext w:val="0"/>
        <w:keepLines w:val="0"/>
        <w:shd w:val="clear" w:color="auto" w:fill="auto"/>
        <w:bidi w:val="0"/>
        <w:jc w:val="left"/>
        <w:spacing w:before="0" w:after="0" w:line="630" w:lineRule="exact"/>
        <w:ind w:left="0" w:right="0" w:firstLine="0"/>
      </w:pPr>
      <w:r>
        <w:rPr>
          <w:rStyle w:val="CharStyle598"/>
        </w:rPr>
        <w:t>Ld</w:t>
      </w:r>
    </w:p>
    <w:p>
      <w:pPr>
        <w:pStyle w:val="Style236"/>
        <w:framePr w:wrap="none" w:vAnchor="page" w:hAnchor="page" w:x="6678" w:y="13606"/>
        <w:widowControl w:val="0"/>
        <w:keepNext w:val="0"/>
        <w:keepLines w:val="0"/>
        <w:shd w:val="clear" w:color="auto" w:fill="auto"/>
        <w:bidi w:val="0"/>
        <w:jc w:val="left"/>
        <w:spacing w:before="0" w:after="0"/>
        <w:ind w:left="0" w:right="0" w:firstLine="0"/>
      </w:pPr>
      <w:r>
        <w:rPr>
          <w:rStyle w:val="CharStyle578"/>
          <w:b/>
          <w:bCs/>
        </w:rPr>
        <w:t>500</w:t>
      </w:r>
    </w:p>
    <w:p>
      <w:pPr>
        <w:pStyle w:val="Style236"/>
        <w:framePr w:wrap="none" w:vAnchor="page" w:hAnchor="page" w:x="10038" w:y="10297"/>
        <w:widowControl w:val="0"/>
        <w:keepNext w:val="0"/>
        <w:keepLines w:val="0"/>
        <w:shd w:val="clear" w:color="auto" w:fill="CCD4DC"/>
        <w:bidi w:val="0"/>
        <w:jc w:val="left"/>
        <w:spacing w:before="0" w:after="0"/>
        <w:ind w:left="0" w:right="0" w:firstLine="0"/>
      </w:pPr>
      <w:r>
        <w:rPr>
          <w:rStyle w:val="CharStyle573"/>
          <w:b/>
          <w:bCs/>
        </w:rPr>
        <w:t>818</w:t>
      </w:r>
    </w:p>
    <w:p>
      <w:pPr>
        <w:pStyle w:val="Style236"/>
        <w:framePr w:wrap="none" w:vAnchor="page" w:hAnchor="page" w:x="11103" w:y="10292"/>
        <w:widowControl w:val="0"/>
        <w:keepNext w:val="0"/>
        <w:keepLines w:val="0"/>
        <w:shd w:val="clear" w:color="auto" w:fill="auto"/>
        <w:bidi w:val="0"/>
        <w:jc w:val="left"/>
        <w:spacing w:before="0" w:after="0"/>
        <w:ind w:left="0" w:right="0" w:firstLine="0"/>
      </w:pPr>
      <w:r>
        <w:rPr>
          <w:rStyle w:val="CharStyle573"/>
          <w:b/>
          <w:bCs/>
        </w:rPr>
        <w:t>918</w:t>
      </w:r>
    </w:p>
    <w:p>
      <w:pPr>
        <w:pStyle w:val="Style588"/>
        <w:framePr w:wrap="none" w:vAnchor="page" w:hAnchor="page" w:x="9635" w:y="13242"/>
        <w:widowControl w:val="0"/>
        <w:keepNext w:val="0"/>
        <w:keepLines w:val="0"/>
        <w:shd w:val="clear" w:color="auto" w:fill="auto"/>
        <w:bidi w:val="0"/>
        <w:jc w:val="left"/>
        <w:spacing w:before="0" w:after="0"/>
        <w:ind w:left="0" w:right="0" w:firstLine="0"/>
      </w:pPr>
      <w:r>
        <w:rPr>
          <w:rStyle w:val="CharStyle591"/>
          <w:b/>
          <w:bCs/>
        </w:rPr>
        <w:t>703 802</w:t>
      </w:r>
    </w:p>
    <w:p>
      <w:pPr>
        <w:pStyle w:val="Style236"/>
        <w:framePr w:wrap="none" w:vAnchor="page" w:hAnchor="page" w:x="9999" w:y="13571"/>
        <w:widowControl w:val="0"/>
        <w:keepNext w:val="0"/>
        <w:keepLines w:val="0"/>
        <w:shd w:val="clear" w:color="auto" w:fill="auto"/>
        <w:bidi w:val="0"/>
        <w:jc w:val="left"/>
        <w:spacing w:before="0" w:after="0"/>
        <w:ind w:left="0" w:right="0" w:firstLine="0"/>
      </w:pPr>
      <w:r>
        <w:rPr>
          <w:rStyle w:val="CharStyle578"/>
          <w:b/>
          <w:bCs/>
        </w:rPr>
        <w:t>800</w:t>
      </w:r>
    </w:p>
    <w:tbl>
      <w:tblPr>
        <w:tblOverlap w:val="never"/>
        <w:tblLayout w:type="fixed"/>
        <w:jc w:val="left"/>
      </w:tblPr>
      <w:tblGrid>
        <w:gridCol w:w="389"/>
        <w:gridCol w:w="744"/>
        <w:gridCol w:w="374"/>
        <w:gridCol w:w="336"/>
        <w:gridCol w:w="763"/>
      </w:tblGrid>
      <w:tr>
        <w:trPr>
          <w:trHeight w:val="384" w:hRule="exact"/>
        </w:trPr>
        <w:tc>
          <w:tcPr>
            <w:shd w:val="clear" w:color="auto" w:fill="CCD4DC"/>
            <w:tcBorders>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741</w:t>
            </w:r>
          </w:p>
        </w:tc>
        <w:tc>
          <w:tcPr>
            <w:shd w:val="clear" w:color="auto" w:fill="FFFFFF"/>
            <w:tcBorders>
              <w:left w:val="single" w:sz="4"/>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840</w:t>
            </w:r>
          </w:p>
        </w:tc>
        <w:tc>
          <w:tcPr>
            <w:shd w:val="clear" w:color="auto" w:fill="FFFFFF"/>
            <w:tcBorders>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841</w:t>
            </w:r>
          </w:p>
        </w:tc>
        <w:tc>
          <w:tcPr>
            <w:shd w:val="clear" w:color="auto" w:fill="FFFFFF"/>
            <w:tcBorders>
              <w:left w:val="single" w:sz="4"/>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940</w:t>
            </w:r>
          </w:p>
        </w:tc>
        <w:tc>
          <w:tcPr>
            <w:shd w:val="clear" w:color="auto" w:fill="FFFFFF"/>
            <w:tcBorders>
              <w:right w:val="single" w:sz="4"/>
              <w:top w:val="single" w:sz="4"/>
            </w:tcBorders>
            <w:vAlign w:val="bottom"/>
          </w:tcPr>
          <w:p>
            <w:pPr>
              <w:pStyle w:val="Style2"/>
              <w:framePr w:w="2606" w:h="1906" w:wrap="none" w:vAnchor="page" w:hAnchor="page" w:x="9683" w:y="6143"/>
              <w:widowControl w:val="0"/>
              <w:keepNext w:val="0"/>
              <w:keepLines w:val="0"/>
              <w:shd w:val="clear" w:color="auto" w:fill="auto"/>
              <w:bidi w:val="0"/>
              <w:jc w:val="right"/>
              <w:spacing w:before="0" w:after="0" w:line="298" w:lineRule="exact"/>
              <w:ind w:left="0" w:right="0" w:firstLine="0"/>
            </w:pPr>
            <w:r>
              <w:rPr>
                <w:rStyle w:val="CharStyle584"/>
              </w:rPr>
              <w:t>941</w:t>
            </w:r>
          </w:p>
        </w:tc>
      </w:tr>
      <w:tr>
        <w:trPr>
          <w:trHeight w:val="394" w:hRule="exact"/>
        </w:trPr>
        <w:tc>
          <w:tcPr>
            <w:shd w:val="clear" w:color="auto" w:fill="CCD4DC"/>
            <w:tcBorders>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739</w:t>
            </w:r>
          </w:p>
        </w:tc>
        <w:tc>
          <w:tcPr>
            <w:shd w:val="clear" w:color="auto" w:fill="FFFFFF"/>
            <w:tcBorders>
              <w:left w:val="single" w:sz="4"/>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838</w:t>
            </w:r>
          </w:p>
        </w:tc>
        <w:tc>
          <w:tcPr>
            <w:shd w:val="clear" w:color="auto" w:fill="FFFFFF"/>
            <w:tcBorders>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839</w:t>
            </w:r>
          </w:p>
        </w:tc>
        <w:tc>
          <w:tcPr>
            <w:shd w:val="clear" w:color="auto" w:fill="FFFFFF"/>
            <w:tcBorders>
              <w:left w:val="single" w:sz="4"/>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938</w:t>
            </w:r>
          </w:p>
        </w:tc>
        <w:tc>
          <w:tcPr>
            <w:shd w:val="clear" w:color="auto" w:fill="FFFFFF"/>
            <w:tcBorders>
              <w:right w:val="single" w:sz="4"/>
            </w:tcBorders>
            <w:vAlign w:val="bottom"/>
          </w:tcPr>
          <w:p>
            <w:pPr>
              <w:pStyle w:val="Style2"/>
              <w:framePr w:w="2606" w:h="1906" w:wrap="none" w:vAnchor="page" w:hAnchor="page" w:x="9683" w:y="6143"/>
              <w:widowControl w:val="0"/>
              <w:keepNext w:val="0"/>
              <w:keepLines w:val="0"/>
              <w:shd w:val="clear" w:color="auto" w:fill="auto"/>
              <w:bidi w:val="0"/>
              <w:jc w:val="right"/>
              <w:spacing w:before="0" w:after="0" w:line="298" w:lineRule="exact"/>
              <w:ind w:left="0" w:right="0" w:firstLine="0"/>
            </w:pPr>
            <w:r>
              <w:rPr>
                <w:rStyle w:val="CharStyle584"/>
              </w:rPr>
              <w:t>939</w:t>
            </w:r>
          </w:p>
        </w:tc>
      </w:tr>
      <w:tr>
        <w:trPr>
          <w:trHeight w:val="355" w:hRule="exact"/>
        </w:trPr>
        <w:tc>
          <w:tcPr>
            <w:shd w:val="clear" w:color="auto" w:fill="CCD4DC"/>
            <w:tcBorders>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737</w:t>
            </w:r>
          </w:p>
        </w:tc>
        <w:tc>
          <w:tcPr>
            <w:shd w:val="clear" w:color="auto" w:fill="FFFFFF"/>
            <w:tcBorders>
              <w:left w:val="single" w:sz="4"/>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836</w:t>
            </w:r>
          </w:p>
        </w:tc>
        <w:tc>
          <w:tcPr>
            <w:shd w:val="clear" w:color="auto" w:fill="FFFFFF"/>
            <w:gridSpan w:val="2"/>
            <w:tcBorders>
              <w:top w:val="single" w:sz="4"/>
            </w:tcBorders>
            <w:vAlign w:val="top"/>
          </w:tcPr>
          <w:p>
            <w:pPr>
              <w:framePr w:w="2606" w:h="1906" w:wrap="none" w:vAnchor="page" w:hAnchor="page" w:x="9683" w:y="6143"/>
              <w:widowControl w:val="0"/>
              <w:rPr>
                <w:sz w:val="10"/>
                <w:szCs w:val="10"/>
              </w:rPr>
            </w:pPr>
          </w:p>
        </w:tc>
        <w:tc>
          <w:tcPr>
            <w:shd w:val="clear" w:color="auto" w:fill="FFFFFF"/>
            <w:tcBorders>
              <w:right w:val="single" w:sz="4"/>
            </w:tcBorders>
            <w:vAlign w:val="bottom"/>
          </w:tcPr>
          <w:p>
            <w:pPr>
              <w:pStyle w:val="Style2"/>
              <w:framePr w:w="2606" w:h="1906" w:wrap="none" w:vAnchor="page" w:hAnchor="page" w:x="9683" w:y="6143"/>
              <w:widowControl w:val="0"/>
              <w:keepNext w:val="0"/>
              <w:keepLines w:val="0"/>
              <w:shd w:val="clear" w:color="auto" w:fill="auto"/>
              <w:bidi w:val="0"/>
              <w:jc w:val="right"/>
              <w:spacing w:before="0" w:after="0" w:line="298" w:lineRule="exact"/>
              <w:ind w:left="0" w:right="0" w:firstLine="0"/>
            </w:pPr>
            <w:r>
              <w:rPr>
                <w:rStyle w:val="CharStyle584"/>
              </w:rPr>
              <w:t>937</w:t>
            </w:r>
          </w:p>
        </w:tc>
      </w:tr>
      <w:tr>
        <w:trPr>
          <w:trHeight w:val="374" w:hRule="exact"/>
        </w:trPr>
        <w:tc>
          <w:tcPr>
            <w:shd w:val="clear" w:color="auto" w:fill="FFFFFF"/>
            <w:tcBorders>
              <w:top w:val="single" w:sz="4"/>
            </w:tcBorders>
            <w:vAlign w:val="top"/>
          </w:tcPr>
          <w:p>
            <w:pPr>
              <w:framePr w:w="2606" w:h="1906" w:wrap="none" w:vAnchor="page" w:hAnchor="page" w:x="9683" w:y="6143"/>
              <w:widowControl w:val="0"/>
              <w:rPr>
                <w:sz w:val="10"/>
                <w:szCs w:val="10"/>
              </w:rPr>
            </w:pPr>
          </w:p>
        </w:tc>
        <w:tc>
          <w:tcPr>
            <w:shd w:val="clear" w:color="auto" w:fill="FFFFFF"/>
            <w:tcBorders>
              <w:left w:val="single" w:sz="4"/>
              <w:top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834</w:t>
            </w:r>
          </w:p>
        </w:tc>
        <w:tc>
          <w:tcPr>
            <w:shd w:val="clear" w:color="auto" w:fill="FFFFFF"/>
            <w:tcBorders>
              <w:left w:val="single" w:sz="4"/>
              <w:top w:val="single" w:sz="4"/>
            </w:tcBorders>
            <w:vAlign w:val="top"/>
          </w:tcPr>
          <w:p>
            <w:pPr>
              <w:framePr w:w="2606" w:h="1906" w:wrap="none" w:vAnchor="page" w:hAnchor="page" w:x="9683" w:y="6143"/>
              <w:widowControl w:val="0"/>
              <w:rPr>
                <w:sz w:val="10"/>
                <w:szCs w:val="10"/>
              </w:rPr>
            </w:pPr>
          </w:p>
        </w:tc>
        <w:tc>
          <w:tcPr>
            <w:shd w:val="clear" w:color="auto" w:fill="FFFFFF"/>
            <w:tcBorders>
              <w:top w:val="single" w:sz="4"/>
            </w:tcBorders>
            <w:vAlign w:val="top"/>
          </w:tcPr>
          <w:p>
            <w:pPr>
              <w:framePr w:w="2606" w:h="1906" w:wrap="none" w:vAnchor="page" w:hAnchor="page" w:x="9683" w:y="6143"/>
              <w:widowControl w:val="0"/>
              <w:rPr>
                <w:sz w:val="10"/>
                <w:szCs w:val="10"/>
              </w:rPr>
            </w:pPr>
          </w:p>
        </w:tc>
        <w:tc>
          <w:tcPr>
            <w:shd w:val="clear" w:color="auto" w:fill="FFFFFF"/>
            <w:tcBorders>
              <w:left w:val="single" w:sz="4"/>
              <w:right w:val="single" w:sz="4"/>
            </w:tcBorders>
            <w:vAlign w:val="bottom"/>
          </w:tcPr>
          <w:p>
            <w:pPr>
              <w:pStyle w:val="Style2"/>
              <w:framePr w:w="2606" w:h="1906" w:wrap="none" w:vAnchor="page" w:hAnchor="page" w:x="9683" w:y="6143"/>
              <w:widowControl w:val="0"/>
              <w:keepNext w:val="0"/>
              <w:keepLines w:val="0"/>
              <w:shd w:val="clear" w:color="auto" w:fill="auto"/>
              <w:bidi w:val="0"/>
              <w:jc w:val="right"/>
              <w:spacing w:before="0" w:after="0" w:line="298" w:lineRule="exact"/>
              <w:ind w:left="0" w:right="0" w:firstLine="0"/>
            </w:pPr>
            <w:r>
              <w:rPr>
                <w:rStyle w:val="CharStyle584"/>
              </w:rPr>
              <w:t>935</w:t>
            </w:r>
          </w:p>
        </w:tc>
      </w:tr>
      <w:tr>
        <w:trPr>
          <w:trHeight w:val="398" w:hRule="exact"/>
        </w:trPr>
        <w:tc>
          <w:tcPr>
            <w:shd w:val="clear" w:color="auto" w:fill="FFFFFF"/>
            <w:tcBorders>
              <w:bottom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733</w:t>
            </w:r>
          </w:p>
        </w:tc>
        <w:tc>
          <w:tcPr>
            <w:shd w:val="clear" w:color="auto" w:fill="FFFFFF"/>
            <w:tcBorders>
              <w:left w:val="single" w:sz="4"/>
              <w:bottom w:val="single" w:sz="4"/>
            </w:tcBorders>
            <w:vAlign w:val="bottom"/>
          </w:tcPr>
          <w:p>
            <w:pPr>
              <w:pStyle w:val="Style2"/>
              <w:framePr w:w="2606" w:h="1906" w:wrap="none" w:vAnchor="page" w:hAnchor="page" w:x="9683" w:y="6143"/>
              <w:widowControl w:val="0"/>
              <w:keepNext w:val="0"/>
              <w:keepLines w:val="0"/>
              <w:shd w:val="clear" w:color="auto" w:fill="auto"/>
              <w:bidi w:val="0"/>
              <w:jc w:val="left"/>
              <w:spacing w:before="0" w:after="0" w:line="298" w:lineRule="exact"/>
              <w:ind w:left="0" w:right="0" w:firstLine="0"/>
            </w:pPr>
            <w:r>
              <w:rPr>
                <w:rStyle w:val="CharStyle584"/>
              </w:rPr>
              <w:t>832</w:t>
            </w:r>
          </w:p>
        </w:tc>
        <w:tc>
          <w:tcPr>
            <w:shd w:val="clear" w:color="auto" w:fill="FFFFFF"/>
            <w:gridSpan w:val="2"/>
            <w:tcBorders>
              <w:left w:val="single" w:sz="4"/>
              <w:bottom w:val="single" w:sz="4"/>
            </w:tcBorders>
            <w:vAlign w:val="bottom"/>
          </w:tcPr>
          <w:p>
            <w:pPr>
              <w:pStyle w:val="Style2"/>
              <w:framePr w:w="2606" w:h="1906" w:wrap="none" w:vAnchor="page" w:hAnchor="page" w:x="9683" w:y="6143"/>
              <w:widowControl w:val="0"/>
              <w:keepNext w:val="0"/>
              <w:keepLines w:val="0"/>
              <w:shd w:val="clear" w:color="auto" w:fill="auto"/>
              <w:bidi w:val="0"/>
              <w:jc w:val="right"/>
              <w:spacing w:before="0" w:after="0" w:line="298" w:lineRule="exact"/>
              <w:ind w:left="0" w:right="0" w:firstLine="0"/>
            </w:pPr>
            <w:r>
              <w:rPr>
                <w:rStyle w:val="CharStyle584"/>
              </w:rPr>
              <w:t>833</w:t>
            </w:r>
          </w:p>
        </w:tc>
        <w:tc>
          <w:tcPr>
            <w:shd w:val="clear" w:color="auto" w:fill="FFFFFF"/>
            <w:tcBorders>
              <w:left w:val="single" w:sz="4"/>
              <w:right w:val="single" w:sz="4"/>
              <w:top w:val="single" w:sz="4"/>
            </w:tcBorders>
            <w:vAlign w:val="bottom"/>
          </w:tcPr>
          <w:p>
            <w:pPr>
              <w:pStyle w:val="Style2"/>
              <w:framePr w:w="2606" w:h="1906" w:wrap="none" w:vAnchor="page" w:hAnchor="page" w:x="9683" w:y="6143"/>
              <w:widowControl w:val="0"/>
              <w:keepNext w:val="0"/>
              <w:keepLines w:val="0"/>
              <w:shd w:val="clear" w:color="auto" w:fill="auto"/>
              <w:bidi w:val="0"/>
              <w:jc w:val="right"/>
              <w:spacing w:before="0" w:after="0" w:line="298" w:lineRule="exact"/>
              <w:ind w:left="0" w:right="0" w:firstLine="0"/>
            </w:pPr>
            <w:r>
              <w:rPr>
                <w:rStyle w:val="CharStyle584"/>
              </w:rPr>
              <w:t>933</w:t>
            </w:r>
          </w:p>
        </w:tc>
      </w:tr>
    </w:tbl>
    <w:p>
      <w:pPr>
        <w:pStyle w:val="Style574"/>
        <w:framePr w:wrap="none" w:vAnchor="page" w:hAnchor="page" w:x="11910" w:y="8111"/>
        <w:widowControl w:val="0"/>
        <w:keepNext w:val="0"/>
        <w:keepLines w:val="0"/>
        <w:shd w:val="clear" w:color="auto" w:fill="CCD4DC"/>
        <w:bidi w:val="0"/>
        <w:jc w:val="left"/>
        <w:spacing w:before="0" w:after="0"/>
        <w:ind w:left="0" w:right="0" w:firstLine="0"/>
      </w:pPr>
      <w:r>
        <w:rPr>
          <w:rStyle w:val="CharStyle576"/>
          <w:b/>
          <w:bCs/>
        </w:rPr>
        <w:t>931</w:t>
      </w:r>
    </w:p>
    <w:tbl>
      <w:tblPr>
        <w:tblOverlap w:val="never"/>
        <w:tblLayout w:type="fixed"/>
        <w:jc w:val="left"/>
      </w:tblPr>
      <w:tblGrid>
        <w:gridCol w:w="384"/>
        <w:gridCol w:w="1094"/>
        <w:gridCol w:w="720"/>
        <w:gridCol w:w="710"/>
        <w:gridCol w:w="1877"/>
        <w:gridCol w:w="1094"/>
        <w:gridCol w:w="1099"/>
        <w:gridCol w:w="1118"/>
      </w:tblGrid>
      <w:tr>
        <w:trPr>
          <w:trHeight w:val="413" w:hRule="exact"/>
        </w:trPr>
        <w:tc>
          <w:tcPr>
            <w:shd w:val="clear" w:color="auto" w:fill="FFFFFF"/>
            <w:tcBorders>
              <w:top w:val="single" w:sz="4"/>
            </w:tcBorders>
            <w:vAlign w:val="bottom"/>
          </w:tcPr>
          <w:p>
            <w:pPr>
              <w:pStyle w:val="Style2"/>
              <w:framePr w:w="8098" w:h="1181" w:wrap="none" w:vAnchor="page" w:hAnchor="page" w:x="4191" w:y="8356"/>
              <w:widowControl w:val="0"/>
              <w:keepNext w:val="0"/>
              <w:keepLines w:val="0"/>
              <w:shd w:val="clear" w:color="auto" w:fill="auto"/>
              <w:bidi w:val="0"/>
              <w:jc w:val="left"/>
              <w:spacing w:before="0" w:after="0" w:line="298" w:lineRule="exact"/>
              <w:ind w:left="0" w:right="0" w:firstLine="0"/>
            </w:pPr>
            <w:r>
              <w:rPr>
                <w:rStyle w:val="CharStyle584"/>
              </w:rPr>
              <w:t>229</w:t>
            </w:r>
          </w:p>
        </w:tc>
        <w:tc>
          <w:tcPr>
            <w:shd w:val="clear" w:color="auto" w:fill="FFFFFF"/>
            <w:tcBorders>
              <w:left w:val="single" w:sz="4"/>
              <w:top w:val="single" w:sz="4"/>
            </w:tcBorders>
            <w:vAlign w:val="bottom"/>
          </w:tcPr>
          <w:p>
            <w:pPr>
              <w:pStyle w:val="Style2"/>
              <w:framePr w:w="8098" w:h="1181" w:wrap="none" w:vAnchor="page" w:hAnchor="page" w:x="4191" w:y="8356"/>
              <w:widowControl w:val="0"/>
              <w:keepNext w:val="0"/>
              <w:keepLines w:val="0"/>
              <w:shd w:val="clear" w:color="auto" w:fill="auto"/>
              <w:bidi w:val="0"/>
              <w:jc w:val="right"/>
              <w:spacing w:before="0" w:after="0" w:line="298" w:lineRule="exact"/>
              <w:ind w:left="0" w:right="0" w:firstLine="0"/>
            </w:pPr>
            <w:r>
              <w:rPr>
                <w:rStyle w:val="CharStyle584"/>
              </w:rPr>
              <w:t>329</w:t>
            </w:r>
          </w:p>
        </w:tc>
        <w:tc>
          <w:tcPr>
            <w:shd w:val="clear" w:color="auto" w:fill="FFFFFF"/>
            <w:tcBorders>
              <w:left w:val="single" w:sz="4"/>
              <w:top w:val="single" w:sz="4"/>
            </w:tcBorders>
            <w:vAlign w:val="top"/>
          </w:tcPr>
          <w:p>
            <w:pPr>
              <w:framePr w:w="8098" w:h="1181" w:wrap="none" w:vAnchor="page" w:hAnchor="page" w:x="4191" w:y="8356"/>
              <w:widowControl w:val="0"/>
              <w:rPr>
                <w:sz w:val="10"/>
                <w:szCs w:val="10"/>
              </w:rPr>
            </w:pPr>
          </w:p>
        </w:tc>
        <w:tc>
          <w:tcPr>
            <w:shd w:val="clear" w:color="auto" w:fill="FFFFFF"/>
            <w:gridSpan w:val="2"/>
            <w:tcBorders>
              <w:top w:val="single" w:sz="4"/>
            </w:tcBorders>
            <w:vAlign w:val="top"/>
          </w:tcPr>
          <w:p>
            <w:pPr>
              <w:framePr w:w="8098" w:h="1181" w:wrap="none" w:vAnchor="page" w:hAnchor="page" w:x="4191" w:y="8356"/>
              <w:widowControl w:val="0"/>
              <w:rPr>
                <w:sz w:val="10"/>
                <w:szCs w:val="10"/>
              </w:rPr>
            </w:pPr>
          </w:p>
        </w:tc>
        <w:tc>
          <w:tcPr>
            <w:shd w:val="clear" w:color="auto" w:fill="FFFFFF"/>
            <w:tcBorders>
              <w:left w:val="single" w:sz="4"/>
              <w:top w:val="single" w:sz="4"/>
            </w:tcBorders>
            <w:vAlign w:val="bottom"/>
          </w:tcPr>
          <w:p>
            <w:pPr>
              <w:pStyle w:val="Style2"/>
              <w:framePr w:w="8098" w:h="1181" w:wrap="none" w:vAnchor="page" w:hAnchor="page" w:x="4191" w:y="8356"/>
              <w:widowControl w:val="0"/>
              <w:keepNext w:val="0"/>
              <w:keepLines w:val="0"/>
              <w:shd w:val="clear" w:color="auto" w:fill="auto"/>
              <w:bidi w:val="0"/>
              <w:jc w:val="right"/>
              <w:spacing w:before="0" w:after="0" w:line="298" w:lineRule="exact"/>
              <w:ind w:left="0" w:right="0" w:firstLine="0"/>
            </w:pPr>
            <w:r>
              <w:rPr>
                <w:rStyle w:val="CharStyle584"/>
              </w:rPr>
              <w:t>729</w:t>
            </w:r>
          </w:p>
        </w:tc>
        <w:tc>
          <w:tcPr>
            <w:shd w:val="clear" w:color="auto" w:fill="FFFFFF"/>
            <w:tcBorders>
              <w:left w:val="single" w:sz="4"/>
              <w:top w:val="single" w:sz="4"/>
            </w:tcBorders>
            <w:vAlign w:val="bottom"/>
          </w:tcPr>
          <w:p>
            <w:pPr>
              <w:pStyle w:val="Style2"/>
              <w:framePr w:w="8098" w:h="1181" w:wrap="none" w:vAnchor="page" w:hAnchor="page" w:x="4191" w:y="8356"/>
              <w:tabs>
                <w:tab w:leader="none" w:pos="698" w:val="left"/>
              </w:tabs>
              <w:widowControl w:val="0"/>
              <w:keepNext w:val="0"/>
              <w:keepLines w:val="0"/>
              <w:shd w:val="clear" w:color="auto" w:fill="auto"/>
              <w:bidi w:val="0"/>
              <w:spacing w:before="0" w:after="0" w:line="298" w:lineRule="exact"/>
              <w:ind w:left="0" w:right="0" w:firstLine="0"/>
            </w:pPr>
            <w:r>
              <w:rPr>
                <w:rStyle w:val="CharStyle584"/>
              </w:rPr>
              <w:t>828</w:t>
              <w:tab/>
              <w:t>829</w:t>
            </w:r>
          </w:p>
        </w:tc>
        <w:tc>
          <w:tcPr>
            <w:shd w:val="clear" w:color="auto" w:fill="FFFFFF"/>
            <w:tcBorders>
              <w:left w:val="single" w:sz="4"/>
              <w:right w:val="single" w:sz="4"/>
              <w:top w:val="single" w:sz="4"/>
            </w:tcBorders>
            <w:vAlign w:val="bottom"/>
          </w:tcPr>
          <w:p>
            <w:pPr>
              <w:pStyle w:val="Style2"/>
              <w:framePr w:w="8098" w:h="1181" w:wrap="none" w:vAnchor="page" w:hAnchor="page" w:x="4191" w:y="8356"/>
              <w:tabs>
                <w:tab w:leader="none" w:pos="710" w:val="left"/>
              </w:tabs>
              <w:widowControl w:val="0"/>
              <w:keepNext w:val="0"/>
              <w:keepLines w:val="0"/>
              <w:shd w:val="clear" w:color="auto" w:fill="auto"/>
              <w:bidi w:val="0"/>
              <w:spacing w:before="0" w:after="0" w:line="298" w:lineRule="exact"/>
              <w:ind w:left="0" w:right="0" w:firstLine="0"/>
            </w:pPr>
            <w:r>
              <w:rPr>
                <w:rStyle w:val="CharStyle584"/>
              </w:rPr>
              <w:t>928</w:t>
              <w:tab/>
              <w:t>929</w:t>
            </w:r>
          </w:p>
        </w:tc>
      </w:tr>
      <w:tr>
        <w:trPr>
          <w:trHeight w:val="379" w:hRule="exact"/>
        </w:trPr>
        <w:tc>
          <w:tcPr>
            <w:shd w:val="clear" w:color="auto" w:fill="FFFFFF"/>
            <w:tcBorders/>
            <w:vAlign w:val="top"/>
          </w:tcPr>
          <w:p>
            <w:pPr>
              <w:framePr w:w="8098" w:h="1181" w:wrap="none" w:vAnchor="page" w:hAnchor="page" w:x="4191" w:y="8356"/>
              <w:widowControl w:val="0"/>
              <w:rPr>
                <w:sz w:val="10"/>
                <w:szCs w:val="10"/>
              </w:rPr>
            </w:pPr>
          </w:p>
        </w:tc>
        <w:tc>
          <w:tcPr>
            <w:shd w:val="clear" w:color="auto" w:fill="FFFFFF"/>
            <w:tcBorders>
              <w:left w:val="single" w:sz="4"/>
            </w:tcBorders>
            <w:vAlign w:val="bottom"/>
          </w:tcPr>
          <w:p>
            <w:pPr>
              <w:pStyle w:val="Style2"/>
              <w:framePr w:w="8098" w:h="1181" w:wrap="none" w:vAnchor="page" w:hAnchor="page" w:x="4191" w:y="8356"/>
              <w:widowControl w:val="0"/>
              <w:keepNext w:val="0"/>
              <w:keepLines w:val="0"/>
              <w:shd w:val="clear" w:color="auto" w:fill="auto"/>
              <w:bidi w:val="0"/>
              <w:jc w:val="right"/>
              <w:spacing w:before="0" w:after="0" w:line="298" w:lineRule="exact"/>
              <w:ind w:left="0" w:right="0" w:firstLine="0"/>
            </w:pPr>
            <w:r>
              <w:rPr>
                <w:rStyle w:val="CharStyle584"/>
              </w:rPr>
              <w:t>327</w:t>
            </w:r>
          </w:p>
        </w:tc>
        <w:tc>
          <w:tcPr>
            <w:shd w:val="clear" w:color="auto" w:fill="FFFFFF"/>
            <w:tcBorders>
              <w:left w:val="single" w:sz="4"/>
            </w:tcBorders>
            <w:vAlign w:val="top"/>
          </w:tcPr>
          <w:p>
            <w:pPr>
              <w:framePr w:w="8098" w:h="1181" w:wrap="none" w:vAnchor="page" w:hAnchor="page" w:x="4191" w:y="8356"/>
              <w:widowControl w:val="0"/>
              <w:rPr>
                <w:sz w:val="10"/>
                <w:szCs w:val="10"/>
              </w:rPr>
            </w:pPr>
          </w:p>
        </w:tc>
        <w:tc>
          <w:tcPr>
            <w:shd w:val="clear" w:color="auto" w:fill="FFFFFF"/>
            <w:tcBorders>
              <w:left w:val="single" w:sz="4"/>
              <w:top w:val="single" w:sz="4"/>
            </w:tcBorders>
            <w:vAlign w:val="top"/>
          </w:tcPr>
          <w:p>
            <w:pPr>
              <w:framePr w:w="8098" w:h="1181" w:wrap="none" w:vAnchor="page" w:hAnchor="page" w:x="4191" w:y="8356"/>
              <w:widowControl w:val="0"/>
              <w:rPr>
                <w:sz w:val="10"/>
                <w:szCs w:val="10"/>
              </w:rPr>
            </w:pPr>
          </w:p>
        </w:tc>
        <w:tc>
          <w:tcPr>
            <w:shd w:val="clear" w:color="auto" w:fill="FFFFFF"/>
            <w:tcBorders>
              <w:left w:val="single" w:sz="4"/>
              <w:top w:val="single" w:sz="4"/>
            </w:tcBorders>
            <w:vAlign w:val="top"/>
          </w:tcPr>
          <w:p>
            <w:pPr>
              <w:framePr w:w="8098" w:h="1181" w:wrap="none" w:vAnchor="page" w:hAnchor="page" w:x="4191" w:y="8356"/>
              <w:widowControl w:val="0"/>
              <w:rPr>
                <w:sz w:val="10"/>
                <w:szCs w:val="10"/>
              </w:rPr>
            </w:pPr>
          </w:p>
        </w:tc>
        <w:tc>
          <w:tcPr>
            <w:shd w:val="clear" w:color="auto" w:fill="FFFFFF"/>
            <w:tcBorders>
              <w:left w:val="single" w:sz="4"/>
              <w:top w:val="single" w:sz="4"/>
            </w:tcBorders>
            <w:vAlign w:val="bottom"/>
          </w:tcPr>
          <w:p>
            <w:pPr>
              <w:pStyle w:val="Style2"/>
              <w:framePr w:w="8098" w:h="1181" w:wrap="none" w:vAnchor="page" w:hAnchor="page" w:x="4191" w:y="8356"/>
              <w:widowControl w:val="0"/>
              <w:keepNext w:val="0"/>
              <w:keepLines w:val="0"/>
              <w:shd w:val="clear" w:color="auto" w:fill="auto"/>
              <w:bidi w:val="0"/>
              <w:jc w:val="left"/>
              <w:spacing w:before="0" w:after="0" w:line="298" w:lineRule="exact"/>
              <w:ind w:left="0" w:right="0" w:firstLine="0"/>
            </w:pPr>
            <w:r>
              <w:rPr>
                <w:rStyle w:val="CharStyle584"/>
              </w:rPr>
              <w:t>726</w:t>
            </w:r>
          </w:p>
        </w:tc>
        <w:tc>
          <w:tcPr>
            <w:shd w:val="clear" w:color="auto" w:fill="FFFFFF"/>
            <w:tcBorders>
              <w:top w:val="single" w:sz="4"/>
            </w:tcBorders>
            <w:vAlign w:val="bottom"/>
          </w:tcPr>
          <w:p>
            <w:pPr>
              <w:pStyle w:val="Style2"/>
              <w:framePr w:w="8098" w:h="1181" w:wrap="none" w:vAnchor="page" w:hAnchor="page" w:x="4191" w:y="8356"/>
              <w:widowControl w:val="0"/>
              <w:keepNext w:val="0"/>
              <w:keepLines w:val="0"/>
              <w:shd w:val="clear" w:color="auto" w:fill="auto"/>
              <w:bidi w:val="0"/>
              <w:jc w:val="right"/>
              <w:spacing w:before="0" w:after="0" w:line="298" w:lineRule="exact"/>
              <w:ind w:left="0" w:right="0" w:firstLine="0"/>
            </w:pPr>
            <w:r>
              <w:rPr>
                <w:rStyle w:val="CharStyle584"/>
              </w:rPr>
              <w:t>827</w:t>
            </w:r>
          </w:p>
        </w:tc>
        <w:tc>
          <w:tcPr>
            <w:shd w:val="clear" w:color="auto" w:fill="FFFFFF"/>
            <w:tcBorders>
              <w:left w:val="single" w:sz="4"/>
              <w:right w:val="single" w:sz="4"/>
              <w:top w:val="single" w:sz="4"/>
            </w:tcBorders>
            <w:vAlign w:val="bottom"/>
          </w:tcPr>
          <w:p>
            <w:pPr>
              <w:pStyle w:val="Style2"/>
              <w:framePr w:w="8098" w:h="1181" w:wrap="none" w:vAnchor="page" w:hAnchor="page" w:x="4191" w:y="8356"/>
              <w:tabs>
                <w:tab w:leader="none" w:pos="710" w:val="left"/>
              </w:tabs>
              <w:widowControl w:val="0"/>
              <w:keepNext w:val="0"/>
              <w:keepLines w:val="0"/>
              <w:shd w:val="clear" w:color="auto" w:fill="auto"/>
              <w:bidi w:val="0"/>
              <w:spacing w:before="0" w:after="0" w:line="298" w:lineRule="exact"/>
              <w:ind w:left="0" w:right="0" w:firstLine="0"/>
            </w:pPr>
            <w:r>
              <w:rPr>
                <w:rStyle w:val="CharStyle584"/>
              </w:rPr>
              <w:t>926</w:t>
              <w:tab/>
              <w:t>927</w:t>
            </w:r>
          </w:p>
        </w:tc>
      </w:tr>
      <w:tr>
        <w:trPr>
          <w:trHeight w:val="389" w:hRule="exact"/>
        </w:trPr>
        <w:tc>
          <w:tcPr>
            <w:shd w:val="clear" w:color="auto" w:fill="FFFFFF"/>
            <w:tcBorders>
              <w:bottom w:val="single" w:sz="4"/>
            </w:tcBorders>
            <w:vAlign w:val="bottom"/>
          </w:tcPr>
          <w:p>
            <w:pPr>
              <w:pStyle w:val="Style2"/>
              <w:framePr w:w="8098" w:h="1181" w:wrap="none" w:vAnchor="page" w:hAnchor="page" w:x="4191" w:y="8356"/>
              <w:widowControl w:val="0"/>
              <w:keepNext w:val="0"/>
              <w:keepLines w:val="0"/>
              <w:shd w:val="clear" w:color="auto" w:fill="auto"/>
              <w:bidi w:val="0"/>
              <w:jc w:val="left"/>
              <w:spacing w:before="0" w:after="0" w:line="298" w:lineRule="exact"/>
              <w:ind w:left="0" w:right="0" w:firstLine="0"/>
            </w:pPr>
            <w:r>
              <w:rPr>
                <w:rStyle w:val="CharStyle584"/>
              </w:rPr>
              <w:t>225</w:t>
            </w:r>
          </w:p>
        </w:tc>
        <w:tc>
          <w:tcPr>
            <w:shd w:val="clear" w:color="auto" w:fill="FFFFFF"/>
            <w:tcBorders>
              <w:left w:val="single" w:sz="4"/>
              <w:bottom w:val="single" w:sz="4"/>
            </w:tcBorders>
            <w:vAlign w:val="bottom"/>
          </w:tcPr>
          <w:p>
            <w:pPr>
              <w:pStyle w:val="Style2"/>
              <w:framePr w:w="8098" w:h="1181" w:wrap="none" w:vAnchor="page" w:hAnchor="page" w:x="4191" w:y="8356"/>
              <w:tabs>
                <w:tab w:leader="none" w:pos="708" w:val="left"/>
              </w:tabs>
              <w:widowControl w:val="0"/>
              <w:keepNext w:val="0"/>
              <w:keepLines w:val="0"/>
              <w:shd w:val="clear" w:color="auto" w:fill="auto"/>
              <w:bidi w:val="0"/>
              <w:spacing w:before="0" w:after="0" w:line="298" w:lineRule="exact"/>
              <w:ind w:left="0" w:right="0" w:firstLine="0"/>
            </w:pPr>
            <w:r>
              <w:rPr>
                <w:rStyle w:val="CharStyle584"/>
              </w:rPr>
              <w:t>324</w:t>
              <w:tab/>
              <w:t>325</w:t>
            </w:r>
          </w:p>
        </w:tc>
        <w:tc>
          <w:tcPr>
            <w:shd w:val="clear" w:color="auto" w:fill="FFFFFF"/>
            <w:tcBorders>
              <w:left w:val="single" w:sz="4"/>
              <w:bottom w:val="single" w:sz="4"/>
            </w:tcBorders>
            <w:vAlign w:val="bottom"/>
          </w:tcPr>
          <w:p>
            <w:pPr>
              <w:pStyle w:val="Style2"/>
              <w:framePr w:w="8098" w:h="1181" w:wrap="none" w:vAnchor="page" w:hAnchor="page" w:x="4191" w:y="8356"/>
              <w:widowControl w:val="0"/>
              <w:keepNext w:val="0"/>
              <w:keepLines w:val="0"/>
              <w:shd w:val="clear" w:color="auto" w:fill="auto"/>
              <w:bidi w:val="0"/>
              <w:jc w:val="left"/>
              <w:spacing w:before="0" w:after="0" w:line="298" w:lineRule="exact"/>
              <w:ind w:left="0" w:right="0" w:firstLine="0"/>
            </w:pPr>
            <w:r>
              <w:rPr>
                <w:rStyle w:val="CharStyle584"/>
              </w:rPr>
              <w:t>424</w:t>
            </w:r>
          </w:p>
        </w:tc>
        <w:tc>
          <w:tcPr>
            <w:shd w:val="clear" w:color="auto" w:fill="FFFFFF"/>
            <w:tcBorders>
              <w:left w:val="single" w:sz="4"/>
              <w:bottom w:val="single" w:sz="4"/>
            </w:tcBorders>
            <w:vAlign w:val="bottom"/>
          </w:tcPr>
          <w:p>
            <w:pPr>
              <w:pStyle w:val="Style2"/>
              <w:framePr w:w="8098" w:h="1181" w:wrap="none" w:vAnchor="page" w:hAnchor="page" w:x="4191" w:y="8356"/>
              <w:widowControl w:val="0"/>
              <w:keepNext w:val="0"/>
              <w:keepLines w:val="0"/>
              <w:shd w:val="clear" w:color="auto" w:fill="auto"/>
              <w:bidi w:val="0"/>
              <w:jc w:val="right"/>
              <w:spacing w:before="0" w:after="0" w:line="298" w:lineRule="exact"/>
              <w:ind w:left="0" w:right="0" w:firstLine="0"/>
            </w:pPr>
            <w:r>
              <w:rPr>
                <w:rStyle w:val="CharStyle584"/>
              </w:rPr>
              <w:t>524</w:t>
            </w:r>
          </w:p>
        </w:tc>
        <w:tc>
          <w:tcPr>
            <w:shd w:val="clear" w:color="auto" w:fill="FFFFFF"/>
            <w:gridSpan w:val="3"/>
            <w:tcBorders>
              <w:left w:val="single" w:sz="4"/>
              <w:top w:val="single" w:sz="4"/>
              <w:bottom w:val="single" w:sz="4"/>
            </w:tcBorders>
            <w:vAlign w:val="top"/>
          </w:tcPr>
          <w:p>
            <w:pPr>
              <w:pStyle w:val="Style2"/>
              <w:framePr w:w="8098" w:h="1181" w:wrap="none" w:vAnchor="page" w:hAnchor="page" w:x="4191" w:y="8356"/>
              <w:tabs>
                <w:tab w:leader="underscore" w:pos="394" w:val="left"/>
                <w:tab w:leader="none" w:pos="1135" w:val="left"/>
              </w:tabs>
              <w:widowControl w:val="0"/>
              <w:keepNext w:val="0"/>
              <w:keepLines w:val="0"/>
              <w:shd w:val="clear" w:color="auto" w:fill="auto"/>
              <w:bidi w:val="0"/>
              <w:spacing w:before="0" w:after="0" w:line="298" w:lineRule="exact"/>
              <w:ind w:left="0" w:right="0" w:firstLine="0"/>
            </w:pPr>
            <w:r>
              <w:rPr>
                <w:rStyle w:val="CharStyle584"/>
              </w:rPr>
              <w:t>1</w:t>
              <w:tab/>
              <w:t>d</w:t>
              <w:tab/>
              <w:t>825</w:t>
            </w:r>
          </w:p>
        </w:tc>
        <w:tc>
          <w:tcPr>
            <w:shd w:val="clear" w:color="auto" w:fill="FFFFFF"/>
            <w:tcBorders>
              <w:left w:val="single" w:sz="4"/>
              <w:right w:val="single" w:sz="4"/>
              <w:top w:val="single" w:sz="4"/>
              <w:bottom w:val="single" w:sz="4"/>
            </w:tcBorders>
            <w:vAlign w:val="bottom"/>
          </w:tcPr>
          <w:p>
            <w:pPr>
              <w:pStyle w:val="Style2"/>
              <w:framePr w:w="8098" w:h="1181" w:wrap="none" w:vAnchor="page" w:hAnchor="page" w:x="4191" w:y="8356"/>
              <w:tabs>
                <w:tab w:leader="none" w:pos="713" w:val="left"/>
              </w:tabs>
              <w:widowControl w:val="0"/>
              <w:keepNext w:val="0"/>
              <w:keepLines w:val="0"/>
              <w:shd w:val="clear" w:color="auto" w:fill="auto"/>
              <w:bidi w:val="0"/>
              <w:spacing w:before="0" w:after="0" w:line="298" w:lineRule="exact"/>
              <w:ind w:left="0" w:right="0" w:firstLine="0"/>
            </w:pPr>
            <w:r>
              <w:rPr>
                <w:rStyle w:val="CharStyle584"/>
              </w:rPr>
              <w:t>924</w:t>
              <w:tab/>
              <w:t>925</w:t>
            </w:r>
          </w:p>
        </w:tc>
      </w:tr>
    </w:tbl>
    <w:p>
      <w:pPr>
        <w:pStyle w:val="Style236"/>
        <w:framePr w:w="490" w:h="691" w:hRule="exact" w:wrap="none" w:vAnchor="page" w:hAnchor="page" w:x="11823" w:y="9587"/>
        <w:widowControl w:val="0"/>
        <w:keepNext w:val="0"/>
        <w:keepLines w:val="0"/>
        <w:shd w:val="clear" w:color="auto" w:fill="auto"/>
        <w:bidi w:val="0"/>
        <w:jc w:val="left"/>
        <w:spacing w:before="0" w:after="0"/>
        <w:ind w:left="0" w:right="0" w:firstLine="0"/>
      </w:pPr>
      <w:r>
        <w:rPr>
          <w:rStyle w:val="CharStyle573"/>
          <w:b/>
          <w:bCs/>
        </w:rPr>
        <w:t>923</w:t>
      </w:r>
    </w:p>
    <w:p>
      <w:pPr>
        <w:pStyle w:val="Style236"/>
        <w:framePr w:w="490" w:h="691" w:hRule="exact" w:wrap="none" w:vAnchor="page" w:hAnchor="page" w:x="11823" w:y="9587"/>
        <w:widowControl w:val="0"/>
        <w:keepNext w:val="0"/>
        <w:keepLines w:val="0"/>
        <w:shd w:val="clear" w:color="auto" w:fill="auto"/>
        <w:bidi w:val="0"/>
        <w:jc w:val="left"/>
        <w:spacing w:before="0" w:after="0"/>
        <w:ind w:left="0" w:right="0" w:firstLine="0"/>
      </w:pPr>
      <w:r>
        <w:rPr>
          <w:rStyle w:val="CharStyle578"/>
          <w:b/>
          <w:bCs/>
        </w:rPr>
        <w:t>921</w:t>
      </w:r>
    </w:p>
    <w:p>
      <w:pPr>
        <w:pStyle w:val="Style236"/>
        <w:framePr w:wrap="none" w:vAnchor="page" w:hAnchor="page" w:x="11852" w:y="10294"/>
        <w:widowControl w:val="0"/>
        <w:keepNext w:val="0"/>
        <w:keepLines w:val="0"/>
        <w:shd w:val="clear" w:color="auto" w:fill="auto"/>
        <w:bidi w:val="0"/>
        <w:jc w:val="left"/>
        <w:spacing w:before="0" w:after="0"/>
        <w:ind w:left="0" w:right="0" w:firstLine="0"/>
      </w:pPr>
      <w:r>
        <w:rPr>
          <w:rStyle w:val="CharStyle578"/>
          <w:b/>
          <w:bCs/>
        </w:rPr>
        <w:t>919</w:t>
      </w:r>
    </w:p>
    <w:p>
      <w:pPr>
        <w:pStyle w:val="Style574"/>
        <w:framePr w:wrap="none" w:vAnchor="page" w:hAnchor="page" w:x="11910" w:y="10691"/>
        <w:widowControl w:val="0"/>
        <w:keepNext w:val="0"/>
        <w:keepLines w:val="0"/>
        <w:shd w:val="clear" w:color="auto" w:fill="auto"/>
        <w:bidi w:val="0"/>
        <w:jc w:val="left"/>
        <w:spacing w:before="0" w:after="0"/>
        <w:ind w:left="0" w:right="0" w:firstLine="0"/>
      </w:pPr>
      <w:r>
        <w:rPr>
          <w:rStyle w:val="CharStyle576"/>
          <w:b/>
          <w:bCs/>
        </w:rPr>
        <w:t>917</w:t>
      </w:r>
    </w:p>
    <w:tbl>
      <w:tblPr>
        <w:tblOverlap w:val="never"/>
        <w:tblLayout w:type="fixed"/>
        <w:jc w:val="left"/>
      </w:tblPr>
      <w:tblGrid>
        <w:gridCol w:w="374"/>
        <w:gridCol w:w="758"/>
        <w:gridCol w:w="336"/>
        <w:gridCol w:w="384"/>
        <w:gridCol w:w="739"/>
      </w:tblGrid>
      <w:tr>
        <w:trPr>
          <w:trHeight w:val="365" w:hRule="exact"/>
        </w:trPr>
        <w:tc>
          <w:tcPr>
            <w:shd w:val="clear" w:color="auto" w:fill="FFFFFF"/>
            <w:gridSpan w:val="2"/>
            <w:tcBorders>
              <w:left w:val="single" w:sz="4"/>
              <w:top w:val="single" w:sz="4"/>
            </w:tcBorders>
            <w:vAlign w:val="bottom"/>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^3</w:t>
            </w:r>
          </w:p>
        </w:tc>
        <w:tc>
          <w:tcPr>
            <w:shd w:val="clear" w:color="auto" w:fill="FFFFFF"/>
            <w:gridSpan w:val="2"/>
            <w:tcBorders>
              <w:top w:val="single" w:sz="4"/>
            </w:tcBorders>
            <w:vAlign w:val="bottom"/>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340" w:right="0" w:firstLine="0"/>
            </w:pPr>
            <w:r>
              <w:rPr>
                <w:rStyle w:val="CharStyle584"/>
              </w:rPr>
              <w:t>914|</w:t>
            </w:r>
          </w:p>
        </w:tc>
        <w:tc>
          <w:tcPr>
            <w:shd w:val="clear" w:color="auto" w:fill="FFFFFF"/>
            <w:tcBorders>
              <w:right w:val="single" w:sz="4"/>
            </w:tcBorders>
            <w:vAlign w:val="top"/>
          </w:tcPr>
          <w:p>
            <w:pPr>
              <w:framePr w:w="2592" w:h="1925" w:wrap="none" w:vAnchor="page" w:hAnchor="page" w:x="9697" w:y="10953"/>
              <w:widowControl w:val="0"/>
              <w:rPr>
                <w:sz w:val="10"/>
                <w:szCs w:val="10"/>
              </w:rPr>
            </w:pPr>
          </w:p>
        </w:tc>
      </w:tr>
      <w:tr>
        <w:trPr>
          <w:trHeight w:val="394" w:hRule="exact"/>
        </w:trPr>
        <w:tc>
          <w:tcPr>
            <w:shd w:val="clear" w:color="auto" w:fill="FFFFFF"/>
            <w:tcBorders>
              <w:top w:val="single" w:sz="4"/>
            </w:tcBorders>
            <w:vAlign w:val="bottom"/>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713</w:t>
            </w:r>
          </w:p>
        </w:tc>
        <w:tc>
          <w:tcPr>
            <w:shd w:val="clear" w:color="auto" w:fill="FFFFFF"/>
            <w:tcBorders>
              <w:left w:val="single" w:sz="4"/>
              <w:top w:val="single" w:sz="4"/>
            </w:tcBorders>
            <w:vAlign w:val="top"/>
          </w:tcPr>
          <w:p>
            <w:pPr>
              <w:framePr w:w="2592" w:h="1925" w:wrap="none" w:vAnchor="page" w:hAnchor="page" w:x="9697" w:y="10953"/>
              <w:widowControl w:val="0"/>
              <w:rPr>
                <w:sz w:val="10"/>
                <w:szCs w:val="10"/>
              </w:rPr>
            </w:pPr>
          </w:p>
        </w:tc>
        <w:tc>
          <w:tcPr>
            <w:shd w:val="clear" w:color="auto" w:fill="FFFFFF"/>
            <w:tcBorders>
              <w:top w:val="single" w:sz="4"/>
            </w:tcBorders>
            <w:vAlign w:val="top"/>
          </w:tcPr>
          <w:p>
            <w:pPr>
              <w:framePr w:w="2592" w:h="1925" w:wrap="none" w:vAnchor="page" w:hAnchor="page" w:x="9697" w:y="10953"/>
              <w:widowControl w:val="0"/>
              <w:rPr>
                <w:sz w:val="10"/>
                <w:szCs w:val="10"/>
              </w:rPr>
            </w:pPr>
          </w:p>
        </w:tc>
        <w:tc>
          <w:tcPr>
            <w:shd w:val="clear" w:color="auto" w:fill="FFFFFF"/>
            <w:tcBorders>
              <w:top w:val="single" w:sz="4"/>
            </w:tcBorders>
            <w:vAlign w:val="top"/>
          </w:tcPr>
          <w:p>
            <w:pPr>
              <w:framePr w:w="2592" w:h="1925" w:wrap="none" w:vAnchor="page" w:hAnchor="page" w:x="9697" w:y="10953"/>
              <w:widowControl w:val="0"/>
              <w:rPr>
                <w:sz w:val="10"/>
                <w:szCs w:val="10"/>
              </w:rPr>
            </w:pPr>
          </w:p>
        </w:tc>
        <w:tc>
          <w:tcPr>
            <w:shd w:val="clear" w:color="auto" w:fill="FFFFFF"/>
            <w:tcBorders>
              <w:right w:val="single" w:sz="4"/>
            </w:tcBorders>
            <w:vAlign w:val="bottom"/>
          </w:tcPr>
          <w:p>
            <w:pPr>
              <w:pStyle w:val="Style2"/>
              <w:framePr w:w="2592" w:h="1925" w:wrap="none" w:vAnchor="page" w:hAnchor="page" w:x="9697" w:y="10953"/>
              <w:widowControl w:val="0"/>
              <w:keepNext w:val="0"/>
              <w:keepLines w:val="0"/>
              <w:shd w:val="clear" w:color="auto" w:fill="auto"/>
              <w:bidi w:val="0"/>
              <w:jc w:val="right"/>
              <w:spacing w:before="0" w:after="0" w:line="298" w:lineRule="exact"/>
              <w:ind w:left="0" w:right="0" w:firstLine="0"/>
            </w:pPr>
            <w:r>
              <w:rPr>
                <w:rStyle w:val="CharStyle584"/>
              </w:rPr>
              <w:t>913</w:t>
            </w:r>
          </w:p>
        </w:tc>
      </w:tr>
      <w:tr>
        <w:trPr>
          <w:trHeight w:val="374" w:hRule="exact"/>
        </w:trPr>
        <w:tc>
          <w:tcPr>
            <w:shd w:val="clear" w:color="auto" w:fill="FFFFFF"/>
            <w:tcBorders/>
            <w:vAlign w:val="bottom"/>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71 1</w:t>
            </w:r>
          </w:p>
        </w:tc>
        <w:tc>
          <w:tcPr>
            <w:shd w:val="clear" w:color="auto" w:fill="FFFFFF"/>
            <w:tcBorders>
              <w:left w:val="single" w:sz="4"/>
            </w:tcBorders>
            <w:vAlign w:val="bottom"/>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810</w:t>
            </w:r>
          </w:p>
        </w:tc>
        <w:tc>
          <w:tcPr>
            <w:shd w:val="clear" w:color="auto" w:fill="FFFFFF"/>
            <w:tcBorders>
              <w:top w:val="single" w:sz="4"/>
            </w:tcBorders>
            <w:vAlign w:val="bottom"/>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?11</w:t>
            </w:r>
          </w:p>
        </w:tc>
        <w:tc>
          <w:tcPr>
            <w:shd w:val="clear" w:color="auto" w:fill="FFFFFF"/>
            <w:tcBorders>
              <w:left w:val="single" w:sz="4"/>
              <w:top w:val="single" w:sz="4"/>
            </w:tcBorders>
            <w:vAlign w:val="bottom"/>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910</w:t>
            </w:r>
          </w:p>
        </w:tc>
        <w:tc>
          <w:tcPr>
            <w:shd w:val="clear" w:color="auto" w:fill="FFFFFF"/>
            <w:tcBorders>
              <w:right w:val="single" w:sz="4"/>
            </w:tcBorders>
            <w:vAlign w:val="bottom"/>
          </w:tcPr>
          <w:p>
            <w:pPr>
              <w:pStyle w:val="Style2"/>
              <w:framePr w:w="2592" w:h="1925" w:wrap="none" w:vAnchor="page" w:hAnchor="page" w:x="9697" w:y="10953"/>
              <w:widowControl w:val="0"/>
              <w:keepNext w:val="0"/>
              <w:keepLines w:val="0"/>
              <w:shd w:val="clear" w:color="auto" w:fill="auto"/>
              <w:bidi w:val="0"/>
              <w:jc w:val="right"/>
              <w:spacing w:before="0" w:after="0" w:line="298" w:lineRule="exact"/>
              <w:ind w:left="0" w:right="0" w:firstLine="0"/>
            </w:pPr>
            <w:r>
              <w:rPr>
                <w:rStyle w:val="CharStyle584"/>
              </w:rPr>
              <w:t>911</w:t>
            </w:r>
          </w:p>
        </w:tc>
      </w:tr>
      <w:tr>
        <w:trPr>
          <w:trHeight w:val="480" w:hRule="exact"/>
        </w:trPr>
        <w:tc>
          <w:tcPr>
            <w:shd w:val="clear" w:color="auto" w:fill="FFFFFF"/>
            <w:tcBorders>
              <w:top w:val="single" w:sz="4"/>
            </w:tcBorders>
            <w:vAlign w:val="top"/>
          </w:tcPr>
          <w:p>
            <w:pPr>
              <w:framePr w:w="2592" w:h="1925" w:wrap="none" w:vAnchor="page" w:hAnchor="page" w:x="9697" w:y="10953"/>
              <w:widowControl w:val="0"/>
              <w:rPr>
                <w:sz w:val="10"/>
                <w:szCs w:val="10"/>
              </w:rPr>
            </w:pPr>
          </w:p>
        </w:tc>
        <w:tc>
          <w:tcPr>
            <w:shd w:val="clear" w:color="auto" w:fill="FFFFFF"/>
            <w:tcBorders>
              <w:left w:val="single" w:sz="4"/>
              <w:top w:val="single" w:sz="4"/>
            </w:tcBorders>
            <w:vAlign w:val="top"/>
          </w:tcPr>
          <w:p>
            <w:pPr>
              <w:framePr w:w="2592" w:h="1925" w:wrap="none" w:vAnchor="page" w:hAnchor="page" w:x="9697" w:y="10953"/>
              <w:widowControl w:val="0"/>
              <w:rPr>
                <w:sz w:val="10"/>
                <w:szCs w:val="10"/>
              </w:rPr>
            </w:pPr>
          </w:p>
        </w:tc>
        <w:tc>
          <w:tcPr>
            <w:shd w:val="clear" w:color="auto" w:fill="FFFFFF"/>
            <w:tcBorders>
              <w:top w:val="single" w:sz="4"/>
            </w:tcBorders>
            <w:vAlign w:val="top"/>
          </w:tcPr>
          <w:p>
            <w:pPr>
              <w:framePr w:w="2592" w:h="1925" w:wrap="none" w:vAnchor="page" w:hAnchor="page" w:x="9697" w:y="10953"/>
              <w:widowControl w:val="0"/>
              <w:rPr>
                <w:sz w:val="10"/>
                <w:szCs w:val="10"/>
              </w:rPr>
            </w:pPr>
          </w:p>
        </w:tc>
        <w:tc>
          <w:tcPr>
            <w:shd w:val="clear" w:color="auto" w:fill="FFFFFF"/>
            <w:tcBorders>
              <w:left w:val="single" w:sz="4"/>
              <w:top w:val="single" w:sz="4"/>
            </w:tcBorders>
            <w:vAlign w:val="center"/>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M</w:t>
            </w:r>
          </w:p>
        </w:tc>
        <w:tc>
          <w:tcPr>
            <w:shd w:val="clear" w:color="auto" w:fill="FFFFFF"/>
            <w:tcBorders>
              <w:right w:val="single" w:sz="4"/>
            </w:tcBorders>
            <w:vAlign w:val="center"/>
          </w:tcPr>
          <w:p>
            <w:pPr>
              <w:pStyle w:val="Style2"/>
              <w:framePr w:w="2592" w:h="1925" w:wrap="none" w:vAnchor="page" w:hAnchor="page" w:x="9697" w:y="10953"/>
              <w:widowControl w:val="0"/>
              <w:keepNext w:val="0"/>
              <w:keepLines w:val="0"/>
              <w:shd w:val="clear" w:color="auto" w:fill="auto"/>
              <w:bidi w:val="0"/>
              <w:jc w:val="right"/>
              <w:spacing w:before="0" w:after="0" w:line="298" w:lineRule="exact"/>
              <w:ind w:left="0" w:right="0" w:firstLine="0"/>
            </w:pPr>
            <w:r>
              <w:rPr>
                <w:rStyle w:val="CharStyle584"/>
              </w:rPr>
              <w:t>909</w:t>
            </w:r>
          </w:p>
        </w:tc>
      </w:tr>
      <w:tr>
        <w:trPr>
          <w:trHeight w:val="312" w:hRule="exact"/>
        </w:trPr>
        <w:tc>
          <w:tcPr>
            <w:shd w:val="clear" w:color="auto" w:fill="FFFFFF"/>
            <w:tcBorders>
              <w:bottom w:val="single" w:sz="4"/>
            </w:tcBorders>
            <w:vAlign w:val="center"/>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707</w:t>
            </w:r>
          </w:p>
        </w:tc>
        <w:tc>
          <w:tcPr>
            <w:shd w:val="clear" w:color="auto" w:fill="FFFFFF"/>
            <w:tcBorders>
              <w:left w:val="single" w:sz="4"/>
              <w:bottom w:val="single" w:sz="4"/>
            </w:tcBorders>
            <w:vAlign w:val="center"/>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806</w:t>
            </w:r>
          </w:p>
        </w:tc>
        <w:tc>
          <w:tcPr>
            <w:shd w:val="clear" w:color="auto" w:fill="FFFFFF"/>
            <w:tcBorders>
              <w:bottom w:val="single" w:sz="4"/>
            </w:tcBorders>
            <w:vAlign w:val="center"/>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807</w:t>
            </w:r>
          </w:p>
        </w:tc>
        <w:tc>
          <w:tcPr>
            <w:shd w:val="clear" w:color="auto" w:fill="FFFFFF"/>
            <w:tcBorders>
              <w:left w:val="single" w:sz="4"/>
              <w:bottom w:val="single" w:sz="4"/>
            </w:tcBorders>
            <w:vAlign w:val="center"/>
          </w:tcPr>
          <w:p>
            <w:pPr>
              <w:pStyle w:val="Style2"/>
              <w:framePr w:w="2592" w:h="1925" w:wrap="none" w:vAnchor="page" w:hAnchor="page" w:x="9697" w:y="10953"/>
              <w:widowControl w:val="0"/>
              <w:keepNext w:val="0"/>
              <w:keepLines w:val="0"/>
              <w:shd w:val="clear" w:color="auto" w:fill="auto"/>
              <w:bidi w:val="0"/>
              <w:jc w:val="left"/>
              <w:spacing w:before="0" w:after="0" w:line="298" w:lineRule="exact"/>
              <w:ind w:left="0" w:right="0" w:firstLine="0"/>
            </w:pPr>
            <w:r>
              <w:rPr>
                <w:rStyle w:val="CharStyle584"/>
              </w:rPr>
              <w:t>906</w:t>
            </w:r>
          </w:p>
        </w:tc>
        <w:tc>
          <w:tcPr>
            <w:shd w:val="clear" w:color="auto" w:fill="FFFFFF"/>
            <w:tcBorders>
              <w:right w:val="single" w:sz="4"/>
              <w:bottom w:val="single" w:sz="4"/>
            </w:tcBorders>
            <w:vAlign w:val="center"/>
          </w:tcPr>
          <w:p>
            <w:pPr>
              <w:pStyle w:val="Style2"/>
              <w:framePr w:w="2592" w:h="1925" w:wrap="none" w:vAnchor="page" w:hAnchor="page" w:x="9697" w:y="10953"/>
              <w:widowControl w:val="0"/>
              <w:keepNext w:val="0"/>
              <w:keepLines w:val="0"/>
              <w:shd w:val="clear" w:color="auto" w:fill="auto"/>
              <w:bidi w:val="0"/>
              <w:jc w:val="right"/>
              <w:spacing w:before="0" w:after="0" w:line="298" w:lineRule="exact"/>
              <w:ind w:left="0" w:right="0" w:firstLine="0"/>
            </w:pPr>
            <w:r>
              <w:rPr>
                <w:rStyle w:val="CharStyle584"/>
              </w:rPr>
              <w:t>907</w:t>
            </w:r>
          </w:p>
        </w:tc>
      </w:tr>
    </w:tbl>
    <w:p>
      <w:pPr>
        <w:pStyle w:val="Style574"/>
        <w:framePr w:wrap="none" w:vAnchor="page" w:hAnchor="page" w:x="11161" w:y="12906"/>
        <w:tabs>
          <w:tab w:leader="none" w:pos="742" w:val="left"/>
        </w:tabs>
        <w:widowControl w:val="0"/>
        <w:keepNext w:val="0"/>
        <w:keepLines w:val="0"/>
        <w:shd w:val="clear" w:color="auto" w:fill="auto"/>
        <w:bidi w:val="0"/>
        <w:jc w:val="both"/>
        <w:spacing w:before="0" w:after="0"/>
        <w:ind w:left="0" w:right="0" w:firstLine="0"/>
      </w:pPr>
      <w:r>
        <w:rPr>
          <w:rStyle w:val="CharStyle597"/>
          <w:b/>
          <w:bCs/>
        </w:rPr>
        <w:t>9041</w:t>
      </w:r>
      <w:r>
        <w:rPr>
          <w:rStyle w:val="CharStyle576"/>
          <w:b/>
          <w:bCs/>
        </w:rPr>
        <w:tab/>
        <w:t>905</w:t>
      </w:r>
    </w:p>
    <w:p>
      <w:pPr>
        <w:pStyle w:val="Style236"/>
        <w:framePr w:wrap="none" w:vAnchor="page" w:hAnchor="page" w:x="11142" w:y="13581"/>
        <w:tabs>
          <w:tab w:leader="none" w:pos="763" w:val="left"/>
        </w:tabs>
        <w:widowControl w:val="0"/>
        <w:keepNext w:val="0"/>
        <w:keepLines w:val="0"/>
        <w:shd w:val="clear" w:color="auto" w:fill="auto"/>
        <w:bidi w:val="0"/>
        <w:jc w:val="both"/>
        <w:spacing w:before="0" w:after="0"/>
        <w:ind w:left="0" w:right="0" w:firstLine="0"/>
      </w:pPr>
      <w:r>
        <w:rPr>
          <w:rStyle w:val="CharStyle578"/>
          <w:b/>
          <w:bCs/>
        </w:rPr>
        <w:t>900</w:t>
        <w:tab/>
        <w:t>901</w:t>
      </w:r>
    </w:p>
    <w:p>
      <w:pPr>
        <w:pStyle w:val="Style307"/>
        <w:framePr w:wrap="none" w:vAnchor="page" w:hAnchor="page" w:x="4633" w:y="14308"/>
        <w:widowControl w:val="0"/>
        <w:keepNext w:val="0"/>
        <w:keepLines w:val="0"/>
        <w:shd w:val="clear" w:color="auto" w:fill="auto"/>
        <w:bidi w:val="0"/>
        <w:jc w:val="left"/>
        <w:spacing w:before="0" w:after="0" w:line="630" w:lineRule="exact"/>
        <w:ind w:left="0" w:right="0" w:firstLine="0"/>
      </w:pPr>
      <w:r>
        <w:rPr>
          <w:rStyle w:val="CharStyle598"/>
        </w:rPr>
        <w:t>Wvv^t</w:t>
      </w:r>
    </w:p>
    <w:p>
      <w:pPr>
        <w:pStyle w:val="Style484"/>
        <w:framePr w:wrap="none" w:vAnchor="page" w:hAnchor="page" w:x="9030" w:y="14444"/>
        <w:widowControl w:val="0"/>
        <w:keepNext w:val="0"/>
        <w:keepLines w:val="0"/>
        <w:shd w:val="clear" w:color="auto" w:fill="auto"/>
        <w:bidi w:val="0"/>
        <w:jc w:val="left"/>
        <w:spacing w:before="0" w:after="0"/>
        <w:ind w:left="0" w:right="0" w:firstLine="0"/>
      </w:pPr>
      <w:r>
        <w:rPr>
          <w:rStyle w:val="CharStyle599"/>
        </w:rPr>
        <w:t>J=L</w:t>
      </w:r>
    </w:p>
    <w:p>
      <w:pPr>
        <w:pStyle w:val="Style484"/>
        <w:framePr w:wrap="none" w:vAnchor="page" w:hAnchor="page" w:x="11247" w:y="14439"/>
        <w:widowControl w:val="0"/>
        <w:keepNext w:val="0"/>
        <w:keepLines w:val="0"/>
        <w:shd w:val="clear" w:color="auto" w:fill="auto"/>
        <w:bidi w:val="0"/>
        <w:jc w:val="left"/>
        <w:spacing w:before="0" w:after="0"/>
        <w:ind w:left="0" w:right="0" w:firstLine="0"/>
      </w:pPr>
      <w:r>
        <w:rPr>
          <w:rStyle w:val="CharStyle599"/>
        </w:rPr>
        <w:t>JZL</w:t>
      </w:r>
    </w:p>
    <w:p>
      <w:pPr>
        <w:pStyle w:val="Style7"/>
        <w:framePr w:wrap="none" w:vAnchor="page" w:hAnchor="page" w:x="6918" w:y="14968"/>
        <w:widowControl w:val="0"/>
        <w:keepNext w:val="0"/>
        <w:keepLines w:val="0"/>
        <w:shd w:val="clear" w:color="auto" w:fill="auto"/>
        <w:bidi w:val="0"/>
        <w:jc w:val="left"/>
        <w:spacing w:before="0" w:after="0"/>
        <w:ind w:left="0" w:right="0" w:firstLine="0"/>
      </w:pPr>
      <w:r>
        <w:rPr>
          <w:rStyle w:val="CharStyle583"/>
        </w:rPr>
        <w:t>Entrance</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17" type="#_x0000_t75" style="position:absolute;margin-left:263.3pt;margin-top:307.35pt;width:203.5pt;height:110.4pt;z-index:-251658702;mso-wrap-distance-left:5pt;mso-wrap-distance-right:5pt;mso-position-horizontal-relative:page;mso-position-vertical-relative:page" wrapcoords="0 0">
            <v:imagedata r:id="rId187" r:href="rId188"/>
            <w10:wrap anchorx="page" anchory="page"/>
          </v:shape>
        </w:pict>
      </w:r>
      <w:r>
        <w:pict>
          <v:shape id="_x0000_s1118" type="#_x0000_t75" style="position:absolute;margin-left:374.15pt;margin-top:527.65pt;width:94.1pt;height:169.9pt;z-index:-251658701;mso-wrap-distance-left:5pt;mso-wrap-distance-right:5pt;mso-position-horizontal-relative:page;mso-position-vertical-relative:page" wrapcoords="0 0">
            <v:imagedata r:id="rId189" r:href="rId190"/>
            <w10:wrap anchorx="page" anchory="page"/>
          </v:shape>
        </w:pict>
      </w:r>
    </w:p>
    <w:p>
      <w:pPr>
        <w:pStyle w:val="Style387"/>
        <w:framePr w:w="653" w:h="14464" w:hRule="exact" w:wrap="none" w:vAnchor="page" w:hAnchor="page" w:x="1647" w:y="400"/>
        <w:widowControl w:val="0"/>
        <w:keepNext w:val="0"/>
        <w:keepLines w:val="0"/>
        <w:shd w:val="clear" w:color="auto" w:fill="FAD31D"/>
        <w:bidi w:val="0"/>
        <w:jc w:val="left"/>
        <w:spacing w:before="0" w:after="0" w:line="1766" w:lineRule="exact"/>
        <w:ind w:left="0" w:right="58" w:firstLine="0"/>
      </w:pPr>
      <w:r>
        <w:rPr>
          <w:lang w:val="en-US" w:eastAsia="en-US" w:bidi="en-US"/>
          <w:w w:val="100"/>
          <w:spacing w:val="0"/>
          <w:color w:val="000000"/>
          <w:position w:val="0"/>
        </w:rPr>
        <w:t>I</w:t>
      </w:r>
    </w:p>
    <w:p>
      <w:pPr>
        <w:pStyle w:val="Style387"/>
        <w:framePr w:w="653" w:h="14464" w:hRule="exact" w:wrap="none" w:vAnchor="page" w:hAnchor="page" w:x="1647" w:y="400"/>
        <w:widowControl w:val="0"/>
        <w:keepNext w:val="0"/>
        <w:keepLines w:val="0"/>
        <w:shd w:val="clear" w:color="auto" w:fill="FAD31D"/>
        <w:bidi w:val="0"/>
        <w:jc w:val="left"/>
        <w:spacing w:before="0" w:after="0" w:line="1766" w:lineRule="exact"/>
        <w:ind w:left="0" w:right="48" w:firstLine="0"/>
      </w:pPr>
      <w:r>
        <w:rPr>
          <w:lang w:val="en-US" w:eastAsia="en-US" w:bidi="en-US"/>
          <w:w w:val="100"/>
          <w:spacing w:val="0"/>
          <w:color w:val="000000"/>
          <w:position w:val="0"/>
        </w:rPr>
        <w:t>I</w:t>
      </w:r>
    </w:p>
    <w:p>
      <w:pPr>
        <w:pStyle w:val="Style266"/>
        <w:framePr w:w="653" w:h="14464" w:hRule="exact" w:wrap="none" w:vAnchor="page" w:hAnchor="page" w:x="1647" w:y="400"/>
        <w:widowControl w:val="0"/>
        <w:keepNext w:val="0"/>
        <w:keepLines w:val="0"/>
        <w:shd w:val="clear" w:color="auto" w:fill="FAD31D"/>
        <w:bidi w:val="0"/>
        <w:jc w:val="left"/>
        <w:spacing w:before="0" w:after="0" w:line="1766" w:lineRule="exact"/>
        <w:ind w:left="0" w:right="39" w:firstLine="0"/>
      </w:pPr>
      <w:r>
        <w:rPr>
          <w:lang w:val="en-US" w:eastAsia="en-US" w:bidi="en-US"/>
          <w:w w:val="100"/>
          <w:spacing w:val="0"/>
          <w:color w:val="000000"/>
          <w:position w:val="0"/>
        </w:rPr>
        <w:t>I</w:t>
      </w:r>
    </w:p>
    <w:p>
      <w:pPr>
        <w:pStyle w:val="Style387"/>
        <w:framePr w:w="653" w:h="14464" w:hRule="exact" w:wrap="none" w:vAnchor="page" w:hAnchor="page" w:x="1647" w:y="400"/>
        <w:widowControl w:val="0"/>
        <w:keepNext w:val="0"/>
        <w:keepLines w:val="0"/>
        <w:shd w:val="clear" w:color="auto" w:fill="FAD31D"/>
        <w:bidi w:val="0"/>
        <w:jc w:val="left"/>
        <w:spacing w:before="0" w:after="0" w:line="1766" w:lineRule="exact"/>
        <w:ind w:left="0" w:right="39" w:firstLine="0"/>
      </w:pPr>
      <w:r>
        <w:rPr>
          <w:lang w:val="en-US" w:eastAsia="en-US" w:bidi="en-US"/>
          <w:w w:val="100"/>
          <w:spacing w:val="0"/>
          <w:color w:val="000000"/>
          <w:position w:val="0"/>
        </w:rPr>
        <w:t>I</w:t>
      </w:r>
    </w:p>
    <w:p>
      <w:pPr>
        <w:pStyle w:val="Style266"/>
        <w:framePr w:w="653" w:h="14464" w:hRule="exact" w:wrap="none" w:vAnchor="page" w:hAnchor="page" w:x="1647" w:y="400"/>
        <w:widowControl w:val="0"/>
        <w:keepNext w:val="0"/>
        <w:keepLines w:val="0"/>
        <w:shd w:val="clear" w:color="auto" w:fill="FAD31D"/>
        <w:bidi w:val="0"/>
        <w:jc w:val="left"/>
        <w:spacing w:before="0" w:after="0" w:line="1747" w:lineRule="exact"/>
        <w:ind w:left="0" w:right="29" w:firstLine="0"/>
      </w:pPr>
      <w:r>
        <w:rPr>
          <w:lang w:val="en-US" w:eastAsia="en-US" w:bidi="en-US"/>
          <w:w w:val="100"/>
          <w:spacing w:val="0"/>
          <w:color w:val="000000"/>
          <w:position w:val="0"/>
        </w:rPr>
        <w:t>I</w:t>
      </w:r>
    </w:p>
    <w:p>
      <w:pPr>
        <w:pStyle w:val="Style387"/>
        <w:framePr w:w="653" w:h="14464" w:hRule="exact" w:wrap="none" w:vAnchor="page" w:hAnchor="page" w:x="1647" w:y="400"/>
        <w:widowControl w:val="0"/>
        <w:keepNext w:val="0"/>
        <w:keepLines w:val="0"/>
        <w:shd w:val="clear" w:color="auto" w:fill="FAD31D"/>
        <w:bidi w:val="0"/>
        <w:jc w:val="left"/>
        <w:spacing w:before="0" w:after="0" w:line="1747" w:lineRule="exact"/>
        <w:ind w:left="0" w:right="19" w:firstLine="0"/>
      </w:pPr>
      <w:r>
        <w:rPr>
          <w:lang w:val="en-US" w:eastAsia="en-US" w:bidi="en-US"/>
          <w:w w:val="100"/>
          <w:spacing w:val="0"/>
          <w:color w:val="000000"/>
          <w:position w:val="0"/>
        </w:rPr>
        <w:t>I</w:t>
      </w:r>
    </w:p>
    <w:p>
      <w:pPr>
        <w:pStyle w:val="Style387"/>
        <w:framePr w:w="653" w:h="14464" w:hRule="exact" w:wrap="none" w:vAnchor="page" w:hAnchor="page" w:x="1647" w:y="400"/>
        <w:widowControl w:val="0"/>
        <w:keepNext w:val="0"/>
        <w:keepLines w:val="0"/>
        <w:shd w:val="clear" w:color="auto" w:fill="FAD31D"/>
        <w:bidi w:val="0"/>
        <w:jc w:val="left"/>
        <w:spacing w:before="0" w:after="0" w:line="1747" w:lineRule="exact"/>
        <w:ind w:left="0" w:right="10" w:firstLine="0"/>
      </w:pPr>
      <w:r>
        <w:rPr>
          <w:lang w:val="en-US" w:eastAsia="en-US" w:bidi="en-US"/>
          <w:w w:val="100"/>
          <w:spacing w:val="0"/>
          <w:color w:val="000000"/>
          <w:position w:val="0"/>
        </w:rPr>
        <w:t>I</w:t>
      </w:r>
    </w:p>
    <w:p>
      <w:pPr>
        <w:pStyle w:val="Style266"/>
        <w:framePr w:w="653" w:h="14464" w:hRule="exact" w:wrap="none" w:vAnchor="page" w:hAnchor="page" w:x="1647" w:y="400"/>
        <w:widowControl w:val="0"/>
        <w:keepNext w:val="0"/>
        <w:keepLines w:val="0"/>
        <w:shd w:val="clear" w:color="auto" w:fill="FAD31D"/>
        <w:bidi w:val="0"/>
        <w:jc w:val="left"/>
        <w:spacing w:before="0" w:after="0"/>
        <w:ind w:left="0" w:right="0" w:firstLine="0"/>
      </w:pPr>
      <w:r>
        <w:rPr>
          <w:lang w:val="en-US" w:eastAsia="en-US" w:bidi="en-US"/>
          <w:w w:val="100"/>
          <w:spacing w:val="0"/>
          <w:color w:val="000000"/>
          <w:position w:val="0"/>
        </w:rPr>
        <w:t>I</w:t>
      </w:r>
    </w:p>
    <w:p>
      <w:pPr>
        <w:pStyle w:val="Style199"/>
        <w:framePr w:w="1651" w:h="1042" w:hRule="exact" w:wrap="none" w:vAnchor="page" w:hAnchor="page" w:x="2243" w:y="645"/>
        <w:widowControl w:val="0"/>
        <w:keepNext w:val="0"/>
        <w:keepLines w:val="0"/>
        <w:shd w:val="clear" w:color="auto" w:fill="auto"/>
        <w:bidi w:val="0"/>
        <w:jc w:val="both"/>
        <w:spacing w:before="0" w:after="0" w:line="245" w:lineRule="exact"/>
        <w:ind w:left="10" w:right="0" w:firstLine="0"/>
      </w:pPr>
      <w:r>
        <w:rPr>
          <w:lang w:val="en-US" w:eastAsia="en-US" w:bidi="en-US"/>
          <w:spacing w:val="0"/>
          <w:color w:val="000000"/>
          <w:position w:val="0"/>
        </w:rPr>
        <w:t>A &amp; B Safe Corporation.</w:t>
        <w:br/>
        <w:t>A-1 Security Mfg Corp..</w:t>
      </w:r>
    </w:p>
    <w:p>
      <w:pPr>
        <w:pStyle w:val="Style199"/>
        <w:framePr w:w="1651" w:h="1042" w:hRule="exact" w:wrap="none" w:vAnchor="page" w:hAnchor="page" w:x="2243" w:y="645"/>
        <w:tabs>
          <w:tab w:leader="underscore" w:pos="1642" w:val="left"/>
        </w:tabs>
        <w:widowControl w:val="0"/>
        <w:keepNext w:val="0"/>
        <w:keepLines w:val="0"/>
        <w:shd w:val="clear" w:color="auto" w:fill="auto"/>
        <w:bidi w:val="0"/>
        <w:jc w:val="both"/>
        <w:spacing w:before="0" w:after="0" w:line="245" w:lineRule="exact"/>
        <w:ind w:left="10" w:right="0" w:firstLine="0"/>
      </w:pPr>
      <w:r>
        <w:rPr>
          <w:lang w:val="en-US" w:eastAsia="en-US" w:bidi="en-US"/>
          <w:spacing w:val="0"/>
          <w:color w:val="000000"/>
          <w:position w:val="0"/>
        </w:rPr>
        <w:t>Aable Locksmiths</w:t>
        <w:tab/>
      </w:r>
    </w:p>
    <w:p>
      <w:pPr>
        <w:pStyle w:val="Style199"/>
        <w:framePr w:w="1651" w:h="1042" w:hRule="exact" w:wrap="none" w:vAnchor="page" w:hAnchor="page" w:x="2243" w:y="645"/>
        <w:tabs>
          <w:tab w:leader="underscore" w:pos="1642" w:val="left"/>
        </w:tabs>
        <w:widowControl w:val="0"/>
        <w:keepNext w:val="0"/>
        <w:keepLines w:val="0"/>
        <w:shd w:val="clear" w:color="auto" w:fill="auto"/>
        <w:bidi w:val="0"/>
        <w:jc w:val="both"/>
        <w:spacing w:before="0" w:after="0" w:line="245" w:lineRule="exact"/>
        <w:ind w:left="10" w:right="0" w:firstLine="0"/>
      </w:pPr>
      <w:r>
        <w:rPr>
          <w:lang w:val="en-US" w:eastAsia="en-US" w:bidi="en-US"/>
          <w:spacing w:val="0"/>
          <w:color w:val="000000"/>
          <w:position w:val="0"/>
        </w:rPr>
        <w:t>Abus Lock Company</w:t>
        <w:tab/>
      </w:r>
    </w:p>
    <w:p>
      <w:pPr>
        <w:pStyle w:val="Style199"/>
        <w:framePr w:w="1862" w:h="1003" w:hRule="exact" w:wrap="none" w:vAnchor="page" w:hAnchor="page" w:x="2243" w:y="1643"/>
        <w:tabs>
          <w:tab w:leader="underscore" w:pos="1853" w:val="left"/>
        </w:tabs>
        <w:widowControl w:val="0"/>
        <w:keepNext w:val="0"/>
        <w:keepLines w:val="0"/>
        <w:shd w:val="clear" w:color="auto" w:fill="auto"/>
        <w:bidi w:val="0"/>
        <w:jc w:val="both"/>
        <w:spacing w:before="0" w:after="0" w:line="245" w:lineRule="exact"/>
        <w:ind w:left="10" w:right="0" w:firstLine="0"/>
      </w:pPr>
      <w:r>
        <w:rPr>
          <w:lang w:val="en-US" w:eastAsia="en-US" w:bidi="en-US"/>
          <w:spacing w:val="0"/>
          <w:color w:val="000000"/>
          <w:position w:val="0"/>
        </w:rPr>
        <w:t>Acme Security Systems</w:t>
        <w:tab/>
      </w:r>
    </w:p>
    <w:p>
      <w:pPr>
        <w:pStyle w:val="Style199"/>
        <w:framePr w:w="1862" w:h="1003" w:hRule="exact" w:wrap="none" w:vAnchor="page" w:hAnchor="page" w:x="2243" w:y="1643"/>
        <w:widowControl w:val="0"/>
        <w:keepNext w:val="0"/>
        <w:keepLines w:val="0"/>
        <w:shd w:val="clear" w:color="auto" w:fill="auto"/>
        <w:bidi w:val="0"/>
        <w:jc w:val="both"/>
        <w:spacing w:before="0" w:after="0" w:line="245" w:lineRule="exact"/>
        <w:ind w:left="10" w:right="0" w:firstLine="0"/>
      </w:pPr>
      <w:r>
        <w:rPr>
          <w:lang w:val="en-US" w:eastAsia="en-US" w:bidi="en-US"/>
          <w:spacing w:val="0"/>
          <w:color w:val="000000"/>
          <w:position w:val="0"/>
        </w:rPr>
        <w:t>Adams Rite Mfg Company,</w:t>
      </w:r>
    </w:p>
    <w:p>
      <w:pPr>
        <w:pStyle w:val="Style199"/>
        <w:framePr w:w="1862" w:h="1003" w:hRule="exact" w:wrap="none" w:vAnchor="page" w:hAnchor="page" w:x="2243" w:y="1643"/>
        <w:tabs>
          <w:tab w:leader="underscore" w:pos="1851" w:val="left"/>
        </w:tabs>
        <w:widowControl w:val="0"/>
        <w:keepNext w:val="0"/>
        <w:keepLines w:val="0"/>
        <w:shd w:val="clear" w:color="auto" w:fill="auto"/>
        <w:bidi w:val="0"/>
        <w:jc w:val="both"/>
        <w:spacing w:before="0" w:after="0" w:line="245" w:lineRule="exact"/>
        <w:ind w:left="10" w:right="0" w:firstLine="0"/>
      </w:pPr>
      <w:r>
        <w:rPr>
          <w:lang w:val="en-US" w:eastAsia="en-US" w:bidi="en-US"/>
          <w:spacing w:val="0"/>
          <w:color w:val="000000"/>
          <w:position w:val="0"/>
        </w:rPr>
        <w:t>Adesco Safe Company</w:t>
        <w:tab/>
      </w:r>
    </w:p>
    <w:p>
      <w:pPr>
        <w:pStyle w:val="Style199"/>
        <w:framePr w:w="1862" w:h="1003" w:hRule="exact" w:wrap="none" w:vAnchor="page" w:hAnchor="page" w:x="2243" w:y="1643"/>
        <w:tabs>
          <w:tab w:leader="underscore" w:pos="1851" w:val="left"/>
        </w:tabs>
        <w:widowControl w:val="0"/>
        <w:keepNext w:val="0"/>
        <w:keepLines w:val="0"/>
        <w:shd w:val="clear" w:color="auto" w:fill="auto"/>
        <w:bidi w:val="0"/>
        <w:jc w:val="both"/>
        <w:spacing w:before="0" w:after="0" w:line="245" w:lineRule="exact"/>
        <w:ind w:left="10" w:right="0" w:firstLine="0"/>
      </w:pPr>
      <w:r>
        <w:rPr>
          <w:lang w:val="en-US" w:eastAsia="en-US" w:bidi="en-US"/>
          <w:spacing w:val="0"/>
          <w:color w:val="000000"/>
          <w:position w:val="0"/>
        </w:rPr>
        <w:t>ADI Inc.</w:t>
        <w:tab/>
      </w:r>
    </w:p>
    <w:p>
      <w:pPr>
        <w:pStyle w:val="Style199"/>
        <w:framePr w:w="2275" w:h="787" w:hRule="exact" w:wrap="none" w:vAnchor="page" w:hAnchor="page" w:x="2185" w:y="2603"/>
        <w:tabs>
          <w:tab w:leader="underscore" w:pos="2263" w:val="left"/>
        </w:tabs>
        <w:widowControl w:val="0"/>
        <w:keepNext w:val="0"/>
        <w:keepLines w:val="0"/>
        <w:shd w:val="clear" w:color="auto" w:fill="auto"/>
        <w:bidi w:val="0"/>
        <w:jc w:val="both"/>
        <w:spacing w:before="0" w:after="0" w:line="247" w:lineRule="exact"/>
        <w:ind w:left="67" w:right="0" w:firstLine="0"/>
      </w:pPr>
      <w:r>
        <w:rPr>
          <w:lang w:val="en-US" w:eastAsia="en-US" w:bidi="en-US"/>
          <w:spacing w:val="0"/>
          <w:color w:val="000000"/>
          <w:position w:val="0"/>
        </w:rPr>
        <w:t xml:space="preserve">Adrian Steel Company </w:t>
        <w:tab/>
      </w:r>
    </w:p>
    <w:p>
      <w:pPr>
        <w:pStyle w:val="Style199"/>
        <w:framePr w:w="2275" w:h="787" w:hRule="exact" w:wrap="none" w:vAnchor="page" w:hAnchor="page" w:x="2185" w:y="2603"/>
        <w:tabs>
          <w:tab w:leader="underscore" w:pos="2263" w:val="left"/>
        </w:tabs>
        <w:widowControl w:val="0"/>
        <w:keepNext w:val="0"/>
        <w:keepLines w:val="0"/>
        <w:shd w:val="clear" w:color="auto" w:fill="auto"/>
        <w:bidi w:val="0"/>
        <w:jc w:val="both"/>
        <w:spacing w:before="0" w:after="0" w:line="247" w:lineRule="exact"/>
        <w:ind w:left="67" w:right="0" w:firstLine="0"/>
      </w:pPr>
      <w:r>
        <w:rPr>
          <w:lang w:val="en-US" w:eastAsia="en-US" w:bidi="en-US"/>
          <w:spacing w:val="0"/>
          <w:color w:val="000000"/>
          <w:position w:val="0"/>
        </w:rPr>
        <w:t>AdvanSec—Adv. Sec. Concepts,</w:t>
        <w:br/>
        <w:t>Aero Lock</w:t>
        <w:tab/>
      </w:r>
    </w:p>
    <w:p>
      <w:pPr>
        <w:pStyle w:val="Style199"/>
        <w:framePr w:w="2016" w:h="1521" w:hRule="exact" w:wrap="none" w:vAnchor="page" w:hAnchor="page" w:x="2195" w:y="3342"/>
        <w:widowControl w:val="0"/>
        <w:keepNext w:val="0"/>
        <w:keepLines w:val="0"/>
        <w:shd w:val="clear" w:color="auto" w:fill="auto"/>
        <w:bidi w:val="0"/>
        <w:jc w:val="left"/>
        <w:spacing w:before="0" w:after="0" w:line="245" w:lineRule="exact"/>
        <w:ind w:left="58" w:right="0" w:firstLine="0"/>
      </w:pPr>
      <w:r>
        <w:rPr>
          <w:lang w:val="en-US" w:eastAsia="en-US" w:bidi="en-US"/>
          <w:spacing w:val="0"/>
          <w:color w:val="000000"/>
          <w:position w:val="0"/>
        </w:rPr>
        <w:t>Aiphone Intercom Systems</w:t>
        <w:br/>
        <w:t>Alarm Lock Systems Inc. _</w:t>
        <w:br/>
        <w:t>Alarm Monitoring Services</w:t>
      </w:r>
    </w:p>
    <w:p>
      <w:pPr>
        <w:pStyle w:val="Style199"/>
        <w:framePr w:w="2016" w:h="1521" w:hRule="exact" w:wrap="none" w:vAnchor="page" w:hAnchor="page" w:x="2195" w:y="3342"/>
        <w:tabs>
          <w:tab w:leader="underscore" w:pos="2000" w:val="left"/>
        </w:tabs>
        <w:widowControl w:val="0"/>
        <w:keepNext w:val="0"/>
        <w:keepLines w:val="0"/>
        <w:shd w:val="clear" w:color="auto" w:fill="auto"/>
        <w:bidi w:val="0"/>
        <w:jc w:val="both"/>
        <w:spacing w:before="0" w:after="0" w:line="245" w:lineRule="exact"/>
        <w:ind w:left="58" w:right="0" w:firstLine="0"/>
      </w:pPr>
      <w:r>
        <w:rPr>
          <w:lang w:val="en-US" w:eastAsia="en-US" w:bidi="en-US"/>
          <w:spacing w:val="0"/>
          <w:color w:val="000000"/>
          <w:position w:val="0"/>
        </w:rPr>
        <w:t>All-Lock Company, Inc.</w:t>
        <w:tab/>
      </w:r>
    </w:p>
    <w:p>
      <w:pPr>
        <w:pStyle w:val="Style199"/>
        <w:framePr w:w="2016" w:h="1521" w:hRule="exact" w:wrap="none" w:vAnchor="page" w:hAnchor="page" w:x="2195" w:y="3342"/>
        <w:tabs>
          <w:tab w:leader="underscore" w:pos="2004" w:val="left"/>
        </w:tabs>
        <w:widowControl w:val="0"/>
        <w:keepNext w:val="0"/>
        <w:keepLines w:val="0"/>
        <w:shd w:val="clear" w:color="auto" w:fill="auto"/>
        <w:bidi w:val="0"/>
        <w:jc w:val="left"/>
        <w:spacing w:before="0" w:after="0" w:line="245" w:lineRule="exact"/>
        <w:ind w:left="67" w:right="0" w:firstLine="0"/>
      </w:pPr>
      <w:r>
        <w:rPr>
          <w:lang w:val="en-US" w:eastAsia="en-US" w:bidi="en-US"/>
          <w:spacing w:val="0"/>
          <w:color w:val="000000"/>
          <w:position w:val="0"/>
        </w:rPr>
        <w:t>Allstate Insurance Company</w:t>
        <w:br/>
        <w:t>ALOA</w:t>
        <w:tab/>
      </w:r>
    </w:p>
    <w:p>
      <w:pPr>
        <w:pStyle w:val="Style199"/>
        <w:framePr w:w="2189" w:h="313" w:hRule="exact" w:wrap="none" w:vAnchor="page" w:hAnchor="page" w:x="2195" w:y="4821"/>
        <w:tabs>
          <w:tab w:leader="underscore" w:pos="2179" w:val="left"/>
        </w:tabs>
        <w:widowControl w:val="0"/>
        <w:keepNext w:val="0"/>
        <w:keepLines w:val="0"/>
        <w:shd w:val="clear" w:color="auto" w:fill="auto"/>
        <w:bidi w:val="0"/>
        <w:jc w:val="both"/>
        <w:spacing w:before="0" w:after="0" w:line="245" w:lineRule="exact"/>
        <w:ind w:left="67" w:right="0" w:firstLine="0"/>
      </w:pPr>
      <w:r>
        <w:rPr>
          <w:lang w:val="en-US" w:eastAsia="en-US" w:bidi="en-US"/>
          <w:spacing w:val="0"/>
          <w:color w:val="000000"/>
          <w:position w:val="0"/>
        </w:rPr>
        <w:t>American Lock Company</w:t>
        <w:tab/>
      </w:r>
    </w:p>
    <w:p>
      <w:pPr>
        <w:pStyle w:val="Style199"/>
        <w:framePr w:h="699" w:wrap="around" w:vAnchor="page" w:hAnchor="page" w:x="2187" w:y="5076"/>
        <w:widowControl w:val="0"/>
        <w:shd w:val="clear" w:color="auto" w:fill="auto"/>
        <w:spacing w:line="583" w:lineRule="exact"/>
        <w:ind w:left="0" w:firstLine="0"/>
      </w:pPr>
      <w:r>
        <w:rPr>
          <w:lang w:val="en-US" w:eastAsia="en-US" w:bidi="en-US"/>
          <w:sz w:val="16"/>
          <w:szCs w:val="16"/>
          <w:rFonts w:ascii="Palatino" w:eastAsia="Palatino" w:hAnsi="Palatino" w:cs="Palatino"/>
          <w:w w:val="100"/>
          <w:spacing w:val="0"/>
          <w:color w:val="000000"/>
          <w:position w:val="-18"/>
        </w:rPr>
        <w:t>[</w:t>
      </w:r>
    </w:p>
    <w:p>
      <w:pPr>
        <w:pStyle w:val="Style199"/>
        <w:framePr w:w="2189" w:h="1950" w:hRule="exact" w:wrap="none" w:vAnchor="page" w:hAnchor="page" w:x="2195" w:y="5134"/>
        <w:widowControl w:val="0"/>
        <w:keepNext w:val="0"/>
        <w:keepLines w:val="0"/>
        <w:shd w:val="clear" w:color="auto" w:fill="auto"/>
        <w:bidi w:val="0"/>
        <w:jc w:val="left"/>
        <w:spacing w:before="0" w:after="0" w:line="245" w:lineRule="exact"/>
        <w:ind w:left="79" w:right="0" w:firstLine="0"/>
      </w:pPr>
      <w:r>
        <w:rPr>
          <w:lang w:val="en-US" w:eastAsia="en-US" w:bidi="en-US"/>
          <w:spacing w:val="0"/>
          <w:color w:val="000000"/>
          <w:position w:val="0"/>
        </w:rPr>
        <w:t>American Security Products _</w:t>
        <w:br/>
        <w:t>American Security Distribution</w:t>
      </w:r>
    </w:p>
    <w:p>
      <w:pPr>
        <w:pStyle w:val="Style199"/>
        <w:framePr w:w="2189" w:h="1950" w:hRule="exact" w:wrap="none" w:vAnchor="page" w:hAnchor="page" w:x="2195" w:y="5134"/>
        <w:widowControl w:val="0"/>
        <w:keepNext w:val="0"/>
        <w:keepLines w:val="0"/>
        <w:shd w:val="clear" w:color="auto" w:fill="auto"/>
        <w:bidi w:val="0"/>
        <w:jc w:val="left"/>
        <w:spacing w:before="0" w:after="0" w:line="245" w:lineRule="exact"/>
        <w:ind w:left="0" w:right="0" w:firstLine="0"/>
      </w:pPr>
      <w:r>
        <w:rPr>
          <w:lang w:val="en-US" w:eastAsia="en-US" w:bidi="en-US"/>
          <w:spacing w:val="0"/>
          <w:color w:val="000000"/>
          <w:position w:val="0"/>
        </w:rPr>
        <w:t>Architectural Control Systems</w:t>
      </w:r>
    </w:p>
    <w:p>
      <w:pPr>
        <w:pStyle w:val="Style199"/>
        <w:framePr w:w="2189" w:h="1950" w:hRule="exact" w:wrap="none" w:vAnchor="page" w:hAnchor="page" w:x="2195" w:y="5134"/>
        <w:tabs>
          <w:tab w:leader="underscore" w:pos="2107"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ASP Inc.</w:t>
        <w:tab/>
      </w:r>
    </w:p>
    <w:p>
      <w:pPr>
        <w:pStyle w:val="Style199"/>
        <w:framePr w:w="2189" w:h="1950" w:hRule="exact" w:wrap="none" w:vAnchor="page" w:hAnchor="page" w:x="2195" w:y="5134"/>
        <w:tabs>
          <w:tab w:leader="underscore" w:pos="2174" w:val="left"/>
        </w:tabs>
        <w:widowControl w:val="0"/>
        <w:keepNext w:val="0"/>
        <w:keepLines w:val="0"/>
        <w:shd w:val="clear" w:color="auto" w:fill="auto"/>
        <w:bidi w:val="0"/>
        <w:jc w:val="both"/>
        <w:spacing w:before="0" w:after="0" w:line="245" w:lineRule="exact"/>
        <w:ind w:left="67" w:right="0" w:firstLine="0"/>
      </w:pPr>
      <w:r>
        <w:rPr>
          <w:lang w:val="en-US" w:eastAsia="en-US" w:bidi="en-US"/>
          <w:spacing w:val="0"/>
          <w:color w:val="000000"/>
          <w:position w:val="0"/>
        </w:rPr>
        <w:t>ASSA Inc.</w:t>
        <w:tab/>
      </w:r>
    </w:p>
    <w:p>
      <w:pPr>
        <w:pStyle w:val="Style199"/>
        <w:framePr w:w="2189" w:h="1950" w:hRule="exact" w:wrap="none" w:vAnchor="page" w:hAnchor="page" w:x="2195" w:y="5134"/>
        <w:tabs>
          <w:tab w:leader="underscore" w:pos="2175" w:val="left"/>
        </w:tabs>
        <w:widowControl w:val="0"/>
        <w:keepNext w:val="0"/>
        <w:keepLines w:val="0"/>
        <w:shd w:val="clear" w:color="auto" w:fill="auto"/>
        <w:bidi w:val="0"/>
        <w:jc w:val="both"/>
        <w:spacing w:before="0" w:after="0" w:line="245" w:lineRule="exact"/>
        <w:ind w:left="77" w:right="0" w:firstLine="0"/>
      </w:pPr>
      <w:r>
        <w:rPr>
          <w:lang w:val="en-US" w:eastAsia="en-US" w:bidi="en-US"/>
          <w:spacing w:val="0"/>
          <w:color w:val="000000"/>
          <w:position w:val="0"/>
        </w:rPr>
        <w:t>B-E Industries Inc.</w:t>
        <w:tab/>
      </w:r>
    </w:p>
    <w:p>
      <w:pPr>
        <w:pStyle w:val="Style199"/>
        <w:framePr w:w="2189" w:h="1950" w:hRule="exact" w:wrap="none" w:vAnchor="page" w:hAnchor="page" w:x="2195" w:y="5134"/>
        <w:tabs>
          <w:tab w:leader="underscore" w:pos="2172" w:val="left"/>
        </w:tabs>
        <w:widowControl w:val="0"/>
        <w:keepNext w:val="0"/>
        <w:keepLines w:val="0"/>
        <w:shd w:val="clear" w:color="auto" w:fill="auto"/>
        <w:bidi w:val="0"/>
        <w:jc w:val="both"/>
        <w:spacing w:before="0" w:after="0" w:line="245" w:lineRule="exact"/>
        <w:ind w:left="77" w:right="0" w:firstLine="0"/>
      </w:pPr>
      <w:r>
        <w:rPr>
          <w:lang w:val="en-US" w:eastAsia="en-US" w:bidi="en-US"/>
          <w:spacing w:val="0"/>
          <w:color w:val="000000"/>
          <w:position w:val="0"/>
        </w:rPr>
        <w:t>BiLock North America Inc.</w:t>
        <w:tab/>
      </w:r>
    </w:p>
    <w:p>
      <w:pPr>
        <w:pStyle w:val="Style199"/>
        <w:framePr w:w="2189" w:h="1950" w:hRule="exact" w:wrap="none" w:vAnchor="page" w:hAnchor="page" w:x="2195" w:y="5134"/>
        <w:tabs>
          <w:tab w:leader="underscore" w:pos="2172" w:val="left"/>
        </w:tabs>
        <w:widowControl w:val="0"/>
        <w:keepNext w:val="0"/>
        <w:keepLines w:val="0"/>
        <w:shd w:val="clear" w:color="auto" w:fill="auto"/>
        <w:bidi w:val="0"/>
        <w:jc w:val="both"/>
        <w:spacing w:before="0" w:after="0" w:line="245" w:lineRule="exact"/>
        <w:ind w:left="77" w:right="0" w:firstLine="0"/>
      </w:pPr>
      <w:r>
        <w:rPr>
          <w:lang w:val="en-US" w:eastAsia="en-US" w:bidi="en-US"/>
          <w:spacing w:val="0"/>
          <w:color w:val="000000"/>
          <w:position w:val="0"/>
        </w:rPr>
        <w:t>Blackhawk Products</w:t>
        <w:tab/>
      </w:r>
    </w:p>
    <w:p>
      <w:pPr>
        <w:pStyle w:val="Style199"/>
        <w:framePr w:w="2515" w:h="2268" w:hRule="exact" w:wrap="none" w:vAnchor="page" w:hAnchor="page" w:x="2271" w:y="7035"/>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Buddy Products/ Locksmith Division.</w:t>
      </w:r>
    </w:p>
    <w:p>
      <w:pPr>
        <w:pStyle w:val="Style199"/>
        <w:framePr w:w="2515" w:h="2268" w:hRule="exact" w:wrap="none" w:vAnchor="page" w:hAnchor="page" w:x="2271" w:y="7035"/>
        <w:tabs>
          <w:tab w:leader="underscore" w:pos="2501"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Capricorn Electronics Inc.</w:t>
        <w:tab/>
      </w:r>
    </w:p>
    <w:p>
      <w:pPr>
        <w:pStyle w:val="Style199"/>
        <w:framePr w:w="2515" w:h="2268" w:hRule="exact" w:wrap="none" w:vAnchor="page" w:hAnchor="page" w:x="2271" w:y="7035"/>
        <w:tabs>
          <w:tab w:leader="underscore" w:pos="2501"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 xml:space="preserve">CCLyPRESTOLOCK </w:t>
        <w:tab/>
      </w:r>
    </w:p>
    <w:p>
      <w:pPr>
        <w:pStyle w:val="Style199"/>
        <w:framePr w:w="2515" w:h="2268" w:hRule="exact" w:wrap="none" w:vAnchor="page" w:hAnchor="page" w:x="2271" w:y="7035"/>
        <w:tabs>
          <w:tab w:leader="underscore" w:pos="2498"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Chicago Lock Company</w:t>
        <w:tab/>
      </w:r>
    </w:p>
    <w:p>
      <w:pPr>
        <w:pStyle w:val="Style199"/>
        <w:framePr w:w="2515" w:h="2268" w:hRule="exact" w:wrap="none" w:vAnchor="page" w:hAnchor="page" w:x="2271" w:y="7035"/>
        <w:tabs>
          <w:tab w:leader="underscore" w:pos="2498"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Clark Security Products</w:t>
        <w:tab/>
      </w:r>
    </w:p>
    <w:p>
      <w:pPr>
        <w:pStyle w:val="Style199"/>
        <w:framePr w:w="2515" w:h="2268" w:hRule="exact" w:wrap="none" w:vAnchor="page" w:hAnchor="page" w:x="2271" w:y="7035"/>
        <w:tabs>
          <w:tab w:leader="underscore" w:pos="2498"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Commercial Van Interiors</w:t>
        <w:tab/>
      </w:r>
    </w:p>
    <w:p>
      <w:pPr>
        <w:pStyle w:val="Style199"/>
        <w:framePr w:w="2515" w:h="2268" w:hRule="exact" w:wrap="none" w:vAnchor="page" w:hAnchor="page" w:x="2271" w:y="7035"/>
        <w:tabs>
          <w:tab w:leader="underscore" w:pos="2496"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 xml:space="preserve">Corbin Russwin Arch Hdwr </w:t>
        <w:tab/>
      </w:r>
    </w:p>
    <w:p>
      <w:pPr>
        <w:pStyle w:val="Style199"/>
        <w:framePr w:w="2515" w:h="2268" w:hRule="exact" w:wrap="none" w:vAnchor="page" w:hAnchor="page" w:x="2271" w:y="7035"/>
        <w:tabs>
          <w:tab w:leader="underscore" w:pos="2496"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Corby Industries Inc.</w:t>
        <w:tab/>
      </w:r>
    </w:p>
    <w:p>
      <w:pPr>
        <w:pStyle w:val="Style199"/>
        <w:framePr w:w="2515" w:h="2268" w:hRule="exact" w:wrap="none" w:vAnchor="page" w:hAnchor="page" w:x="2271" w:y="7035"/>
        <w:tabs>
          <w:tab w:leader="underscore" w:pos="2496"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Curtis Industries</w:t>
        <w:tab/>
      </w:r>
    </w:p>
    <w:p>
      <w:pPr>
        <w:pStyle w:val="Style199"/>
        <w:framePr w:w="1968" w:h="1291" w:hRule="exact" w:wrap="none" w:vAnchor="page" w:hAnchor="page" w:x="2223" w:y="9253"/>
        <w:tabs>
          <w:tab w:leader="underscore" w:pos="1942" w:val="left"/>
        </w:tabs>
        <w:widowControl w:val="0"/>
        <w:keepNext w:val="0"/>
        <w:keepLines w:val="0"/>
        <w:shd w:val="clear" w:color="auto" w:fill="auto"/>
        <w:bidi w:val="0"/>
        <w:jc w:val="both"/>
        <w:spacing w:before="0" w:after="0" w:line="245" w:lineRule="exact"/>
        <w:ind w:left="48" w:right="0" w:firstLine="0"/>
      </w:pPr>
      <w:r>
        <w:rPr>
          <w:lang w:val="en-US" w:eastAsia="en-US" w:bidi="en-US"/>
          <w:spacing w:val="0"/>
          <w:color w:val="000000"/>
          <w:position w:val="0"/>
        </w:rPr>
        <w:t>Detex Corporation</w:t>
        <w:tab/>
      </w:r>
    </w:p>
    <w:p>
      <w:pPr>
        <w:pStyle w:val="Style199"/>
        <w:framePr w:w="1968" w:h="1291" w:hRule="exact" w:wrap="none" w:vAnchor="page" w:hAnchor="page" w:x="2223" w:y="9253"/>
        <w:tabs>
          <w:tab w:leader="underscore" w:pos="1952" w:val="left"/>
        </w:tabs>
        <w:widowControl w:val="0"/>
        <w:keepNext w:val="0"/>
        <w:keepLines w:val="0"/>
        <w:shd w:val="clear" w:color="auto" w:fill="auto"/>
        <w:bidi w:val="0"/>
        <w:jc w:val="both"/>
        <w:spacing w:before="0" w:after="0" w:line="245" w:lineRule="exact"/>
        <w:ind w:left="58" w:right="0" w:firstLine="0"/>
      </w:pPr>
      <w:r>
        <w:rPr>
          <w:lang w:val="en-US" w:eastAsia="en-US" w:bidi="en-US"/>
          <w:spacing w:val="0"/>
          <w:color w:val="000000"/>
          <w:position w:val="0"/>
        </w:rPr>
        <w:t>Direct Security Supply, Inc.</w:t>
        <w:br/>
        <w:t>Don-Jo Manufacturing, Inc.</w:t>
        <w:br/>
        <w:t>Door Controls International</w:t>
        <w:br/>
        <w:t xml:space="preserve">Doorking </w:t>
        <w:tab/>
      </w:r>
    </w:p>
    <w:p>
      <w:pPr>
        <w:pStyle w:val="Style199"/>
        <w:framePr w:w="1306" w:h="547" w:hRule="exact" w:wrap="none" w:vAnchor="page" w:hAnchor="page" w:x="2271" w:y="10485"/>
        <w:tabs>
          <w:tab w:leader="underscore" w:pos="1296" w:val="left"/>
        </w:tabs>
        <w:widowControl w:val="0"/>
        <w:keepNext w:val="0"/>
        <w:keepLines w:val="0"/>
        <w:shd w:val="clear" w:color="auto" w:fill="auto"/>
        <w:bidi w:val="0"/>
        <w:jc w:val="both"/>
        <w:spacing w:before="0" w:after="0" w:line="247" w:lineRule="exact"/>
        <w:ind w:left="10" w:right="0" w:firstLine="0"/>
      </w:pPr>
      <w:r>
        <w:rPr>
          <w:lang w:val="en-US" w:eastAsia="en-US" w:bidi="en-US"/>
          <w:spacing w:val="0"/>
          <w:color w:val="000000"/>
          <w:position w:val="0"/>
        </w:rPr>
        <w:t>The Dorma Group.</w:t>
        <w:br/>
        <w:t>DRK Specialties</w:t>
        <w:tab/>
      </w:r>
    </w:p>
    <w:p>
      <w:pPr>
        <w:pStyle w:val="Style199"/>
        <w:framePr w:w="2102" w:h="774" w:hRule="exact" w:wrap="none" w:vAnchor="page" w:hAnchor="page" w:x="2233" w:y="10976"/>
        <w:tabs>
          <w:tab w:leader="underscore" w:pos="2078" w:val="left"/>
        </w:tabs>
        <w:widowControl w:val="0"/>
        <w:keepNext w:val="0"/>
        <w:keepLines w:val="0"/>
        <w:shd w:val="clear" w:color="auto" w:fill="auto"/>
        <w:bidi w:val="0"/>
        <w:jc w:val="left"/>
        <w:spacing w:before="0" w:after="0" w:line="242" w:lineRule="exact"/>
        <w:ind w:left="48" w:right="0" w:firstLine="0"/>
      </w:pPr>
      <w:r>
        <w:rPr>
          <w:lang w:val="en-US" w:eastAsia="en-US" w:bidi="en-US"/>
          <w:spacing w:val="0"/>
          <w:color w:val="000000"/>
          <w:position w:val="0"/>
        </w:rPr>
        <w:t>Dugmore and Duncan, Inc.</w:t>
      </w:r>
    </w:p>
    <w:p>
      <w:pPr>
        <w:pStyle w:val="Style199"/>
        <w:framePr w:w="2102" w:h="774" w:hRule="exact" w:wrap="none" w:vAnchor="page" w:hAnchor="page" w:x="2233" w:y="10976"/>
        <w:tabs>
          <w:tab w:leader="underscore" w:pos="2087" w:val="left"/>
        </w:tabs>
        <w:widowControl w:val="0"/>
        <w:keepNext w:val="0"/>
        <w:keepLines w:val="0"/>
        <w:shd w:val="clear" w:color="auto" w:fill="auto"/>
        <w:bidi w:val="0"/>
        <w:jc w:val="left"/>
        <w:spacing w:before="0" w:after="0" w:line="242" w:lineRule="exact"/>
        <w:ind w:left="57" w:right="0" w:firstLine="0"/>
      </w:pPr>
      <w:r>
        <w:rPr>
          <w:lang w:val="en-US" w:eastAsia="en-US" w:bidi="en-US"/>
          <w:spacing w:val="0"/>
          <w:color w:val="000000"/>
          <w:position w:val="0"/>
        </w:rPr>
        <w:t>Emergency Road Service, Inc.</w:t>
        <w:br/>
        <w:t>Enhance</w:t>
        <w:tab/>
      </w:r>
    </w:p>
    <w:p>
      <w:pPr>
        <w:pStyle w:val="Style199"/>
        <w:framePr w:w="1651" w:h="1015" w:hRule="exact" w:wrap="none" w:vAnchor="page" w:hAnchor="page" w:x="2291" w:y="11713"/>
        <w:tabs>
          <w:tab w:leader="underscore" w:pos="1634" w:val="left"/>
        </w:tabs>
        <w:widowControl w:val="0"/>
        <w:keepNext w:val="0"/>
        <w:keepLines w:val="0"/>
        <w:shd w:val="clear" w:color="auto" w:fill="auto"/>
        <w:bidi w:val="0"/>
        <w:jc w:val="left"/>
        <w:spacing w:before="0" w:after="0" w:line="242" w:lineRule="exact"/>
        <w:ind w:left="0" w:right="0" w:firstLine="0"/>
      </w:pPr>
      <w:r>
        <w:rPr>
          <w:lang w:val="en-US" w:eastAsia="en-US" w:bidi="en-US"/>
          <w:spacing w:val="0"/>
          <w:color w:val="000000"/>
          <w:position w:val="0"/>
        </w:rPr>
        <w:t xml:space="preserve">Escalera, Incorporated ESP Lock Products Inc. _ ESSEX Industries, Inc. Eurasia Pacific </w:t>
        <w:tab/>
      </w:r>
    </w:p>
    <w:p>
      <w:pPr>
        <w:pStyle w:val="Style199"/>
        <w:framePr w:w="1891" w:h="544" w:hRule="exact" w:wrap="none" w:vAnchor="page" w:hAnchor="page" w:x="2233" w:y="12678"/>
        <w:tabs>
          <w:tab w:leader="underscore" w:pos="1869" w:val="left"/>
        </w:tabs>
        <w:widowControl w:val="0"/>
        <w:keepNext w:val="0"/>
        <w:keepLines w:val="0"/>
        <w:shd w:val="clear" w:color="auto" w:fill="auto"/>
        <w:bidi w:val="0"/>
        <w:jc w:val="both"/>
        <w:spacing w:before="0" w:after="0" w:line="245" w:lineRule="exact"/>
        <w:ind w:left="57" w:right="0" w:firstLine="0"/>
      </w:pPr>
      <w:r>
        <w:rPr>
          <w:lang w:val="en-US" w:eastAsia="en-US" w:bidi="en-US"/>
          <w:spacing w:val="0"/>
          <w:color w:val="000000"/>
          <w:position w:val="0"/>
        </w:rPr>
        <w:t>Folger Adam Security, lnc._</w:t>
        <w:br/>
        <w:t xml:space="preserve">Fort Lock Corporation </w:t>
        <w:tab/>
      </w:r>
    </w:p>
    <w:p>
      <w:pPr>
        <w:pStyle w:val="Style199"/>
        <w:framePr w:w="2304" w:h="1032" w:hRule="exact" w:wrap="none" w:vAnchor="page" w:hAnchor="page" w:x="2291" w:y="13162"/>
        <w:widowControl w:val="0"/>
        <w:keepNext w:val="0"/>
        <w:keepLines w:val="0"/>
        <w:shd w:val="clear" w:color="auto" w:fill="auto"/>
        <w:bidi w:val="0"/>
        <w:jc w:val="both"/>
        <w:spacing w:before="0" w:after="0" w:line="242" w:lineRule="exact"/>
        <w:ind w:left="10" w:right="0" w:firstLine="0"/>
      </w:pPr>
      <w:r>
        <w:rPr>
          <w:lang w:val="en-US" w:eastAsia="en-US" w:bidi="en-US"/>
          <w:spacing w:val="0"/>
          <w:color w:val="000000"/>
          <w:position w:val="0"/>
        </w:rPr>
        <w:t>Framon Manufacturing Company</w:t>
      </w:r>
    </w:p>
    <w:p>
      <w:pPr>
        <w:pStyle w:val="Style199"/>
        <w:framePr w:w="2304" w:h="1032" w:hRule="exact" w:wrap="none" w:vAnchor="page" w:hAnchor="page" w:x="2291" w:y="13162"/>
        <w:tabs>
          <w:tab w:leader="underscore" w:pos="2290" w:val="left"/>
        </w:tabs>
        <w:widowControl w:val="0"/>
        <w:keepNext w:val="0"/>
        <w:keepLines w:val="0"/>
        <w:shd w:val="clear" w:color="auto" w:fill="auto"/>
        <w:bidi w:val="0"/>
        <w:jc w:val="both"/>
        <w:spacing w:before="0" w:after="0" w:line="242" w:lineRule="exact"/>
        <w:ind w:left="10" w:right="0" w:firstLine="0"/>
      </w:pPr>
      <w:r>
        <w:rPr>
          <w:lang w:val="en-US" w:eastAsia="en-US" w:bidi="en-US"/>
          <w:spacing w:val="0"/>
          <w:color w:val="000000"/>
          <w:position w:val="0"/>
        </w:rPr>
        <w:t xml:space="preserve">Gardall Safe Corporation </w:t>
        <w:tab/>
      </w:r>
    </w:p>
    <w:p>
      <w:pPr>
        <w:pStyle w:val="Style199"/>
        <w:framePr w:w="2304" w:h="1032" w:hRule="exact" w:wrap="none" w:vAnchor="page" w:hAnchor="page" w:x="2291" w:y="13162"/>
        <w:tabs>
          <w:tab w:leader="underscore" w:pos="2290" w:val="left"/>
        </w:tabs>
        <w:widowControl w:val="0"/>
        <w:keepNext w:val="0"/>
        <w:keepLines w:val="0"/>
        <w:shd w:val="clear" w:color="auto" w:fill="auto"/>
        <w:bidi w:val="0"/>
        <w:jc w:val="both"/>
        <w:spacing w:before="0" w:after="0" w:line="242" w:lineRule="exact"/>
        <w:ind w:left="10" w:right="0" w:firstLine="0"/>
      </w:pPr>
      <w:r>
        <w:rPr>
          <w:lang w:val="en-US" w:eastAsia="en-US" w:bidi="en-US"/>
          <w:spacing w:val="0"/>
          <w:color w:val="000000"/>
          <w:position w:val="0"/>
        </w:rPr>
        <w:t>Global Door Controls Inc.</w:t>
        <w:tab/>
      </w:r>
    </w:p>
    <w:p>
      <w:pPr>
        <w:pStyle w:val="Style199"/>
        <w:framePr w:w="2304" w:h="1032" w:hRule="exact" w:wrap="none" w:vAnchor="page" w:hAnchor="page" w:x="2291" w:y="13162"/>
        <w:tabs>
          <w:tab w:leader="underscore" w:pos="2290" w:val="left"/>
        </w:tabs>
        <w:widowControl w:val="0"/>
        <w:keepNext w:val="0"/>
        <w:keepLines w:val="0"/>
        <w:shd w:val="clear" w:color="auto" w:fill="auto"/>
        <w:bidi w:val="0"/>
        <w:jc w:val="both"/>
        <w:spacing w:before="0" w:after="0" w:line="242" w:lineRule="exact"/>
        <w:ind w:left="10" w:right="0" w:firstLine="0"/>
      </w:pPr>
      <w:r>
        <w:rPr>
          <w:lang w:val="en-US" w:eastAsia="en-US" w:bidi="en-US"/>
          <w:spacing w:val="0"/>
          <w:color w:val="000000"/>
          <w:position w:val="0"/>
        </w:rPr>
        <w:t>Glynn Johnson</w:t>
        <w:tab/>
      </w:r>
    </w:p>
    <w:p>
      <w:pPr>
        <w:pStyle w:val="Style199"/>
        <w:framePr w:w="1901" w:h="791" w:hRule="exact" w:wrap="none" w:vAnchor="page" w:hAnchor="page" w:x="2300" w:y="14141"/>
        <w:widowControl w:val="0"/>
        <w:keepNext w:val="0"/>
        <w:keepLines w:val="0"/>
        <w:shd w:val="clear" w:color="auto" w:fill="auto"/>
        <w:bidi w:val="0"/>
        <w:jc w:val="both"/>
        <w:spacing w:before="0" w:after="0" w:line="242" w:lineRule="exact"/>
        <w:ind w:left="0" w:right="0" w:firstLine="0"/>
      </w:pPr>
      <w:r>
        <w:rPr>
          <w:lang w:val="en-US" w:eastAsia="en-US" w:bidi="en-US"/>
          <w:spacing w:val="0"/>
          <w:color w:val="000000"/>
          <w:position w:val="0"/>
        </w:rPr>
        <w:t>Guardian Personal Security</w:t>
      </w:r>
    </w:p>
    <w:p>
      <w:pPr>
        <w:pStyle w:val="Style199"/>
        <w:framePr w:w="1901" w:h="791" w:hRule="exact" w:wrap="none" w:vAnchor="page" w:hAnchor="page" w:x="2300" w:y="14141"/>
        <w:tabs>
          <w:tab w:leader="underscore" w:pos="1879" w:val="left"/>
        </w:tabs>
        <w:widowControl w:val="0"/>
        <w:keepNext w:val="0"/>
        <w:keepLines w:val="0"/>
        <w:shd w:val="clear" w:color="auto" w:fill="auto"/>
        <w:bidi w:val="0"/>
        <w:jc w:val="both"/>
        <w:spacing w:before="0" w:after="0" w:line="242" w:lineRule="exact"/>
        <w:ind w:left="0" w:right="0" w:firstLine="0"/>
      </w:pPr>
      <w:r>
        <w:rPr>
          <w:lang w:val="en-US" w:eastAsia="en-US" w:bidi="en-US"/>
          <w:spacing w:val="0"/>
          <w:color w:val="000000"/>
          <w:position w:val="0"/>
        </w:rPr>
        <w:t xml:space="preserve">H.B. Ives </w:t>
        <w:tab/>
      </w:r>
    </w:p>
    <w:p>
      <w:pPr>
        <w:pStyle w:val="Style199"/>
        <w:framePr w:w="1901" w:h="791" w:hRule="exact" w:wrap="none" w:vAnchor="page" w:hAnchor="page" w:x="2300" w:y="14141"/>
        <w:tabs>
          <w:tab w:leader="underscore" w:pos="1874" w:val="left"/>
        </w:tabs>
        <w:widowControl w:val="0"/>
        <w:keepNext w:val="0"/>
        <w:keepLines w:val="0"/>
        <w:shd w:val="clear" w:color="auto" w:fill="auto"/>
        <w:bidi w:val="0"/>
        <w:jc w:val="both"/>
        <w:spacing w:before="0" w:after="0" w:line="242" w:lineRule="exact"/>
        <w:ind w:left="0" w:right="0" w:firstLine="0"/>
      </w:pPr>
      <w:r>
        <w:rPr>
          <w:lang w:val="en-US" w:eastAsia="en-US" w:bidi="en-US"/>
          <w:spacing w:val="0"/>
          <w:color w:val="000000"/>
          <w:position w:val="0"/>
        </w:rPr>
        <w:t>H.E.S., Inc.</w:t>
        <w:tab/>
      </w:r>
    </w:p>
    <w:p>
      <w:pPr>
        <w:pStyle w:val="Style199"/>
        <w:framePr w:wrap="none" w:vAnchor="page" w:hAnchor="page" w:x="2252" w:y="1491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Handi Disc / Handi Bits .</w:t>
      </w:r>
    </w:p>
    <w:p>
      <w:pPr>
        <w:pStyle w:val="Style199"/>
        <w:framePr w:w="418" w:h="14499" w:hRule="exact" w:wrap="none" w:vAnchor="page" w:hAnchor="page" w:x="4988" w:y="640"/>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 xml:space="preserve">_907 _24 7 _825 _605 _904 _432 _521 _810 _626 _750 _126 _122 _814 _911 </w:t>
      </w:r>
      <w:r>
        <w:rPr>
          <w:rStyle w:val="CharStyle600"/>
        </w:rPr>
        <w:t xml:space="preserve">_211 </w:t>
      </w:r>
      <w:r>
        <w:rPr>
          <w:lang w:val="en-US" w:eastAsia="en-US" w:bidi="en-US"/>
          <w:spacing w:val="0"/>
          <w:color w:val="000000"/>
          <w:position w:val="0"/>
        </w:rPr>
        <w:t xml:space="preserve">_450 _630 _418 _627 _818 _807 </w:t>
      </w:r>
      <w:r>
        <w:rPr>
          <w:rStyle w:val="CharStyle601"/>
        </w:rPr>
        <w:t xml:space="preserve">_222 </w:t>
      </w:r>
      <w:r>
        <w:rPr>
          <w:lang w:val="en-US" w:eastAsia="en-US" w:bidi="en-US"/>
          <w:spacing w:val="0"/>
          <w:color w:val="000000"/>
          <w:position w:val="0"/>
        </w:rPr>
        <w:t>_800 _141 _665 _334 _241 _748 _737 _340 _319 _255 _446 _852 _746 _840 _703 _738 _338</w:t>
      </w:r>
    </w:p>
    <w:p>
      <w:pPr>
        <w:pStyle w:val="Style199"/>
        <w:framePr w:w="418" w:h="14499" w:hRule="exact" w:wrap="none" w:vAnchor="page" w:hAnchor="page" w:x="4988" w:y="640"/>
        <w:tabs>
          <w:tab w:leader="underscore" w:pos="108"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929</w:t>
      </w:r>
    </w:p>
    <w:p>
      <w:pPr>
        <w:pStyle w:val="Style199"/>
        <w:framePr w:w="418" w:h="14499" w:hRule="exact" w:wrap="none" w:vAnchor="page" w:hAnchor="page" w:x="4988" w:y="640"/>
        <w:tabs>
          <w:tab w:leader="underscore" w:pos="110"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836</w:t>
      </w:r>
    </w:p>
    <w:p>
      <w:pPr>
        <w:pStyle w:val="Style199"/>
        <w:framePr w:w="418" w:h="14499" w:hRule="exact" w:wrap="none" w:vAnchor="page" w:hAnchor="page" w:x="4988" w:y="640"/>
        <w:tabs>
          <w:tab w:leader="underscore" w:pos="110"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839</w:t>
      </w:r>
    </w:p>
    <w:p>
      <w:pPr>
        <w:pStyle w:val="Style199"/>
        <w:framePr w:w="418" w:h="14499" w:hRule="exact" w:wrap="none" w:vAnchor="page" w:hAnchor="page" w:x="4988" w:y="640"/>
        <w:tabs>
          <w:tab w:leader="underscore" w:pos="110"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824</w:t>
      </w:r>
    </w:p>
    <w:p>
      <w:pPr>
        <w:pStyle w:val="Style199"/>
        <w:framePr w:w="418" w:h="14499" w:hRule="exact" w:wrap="none" w:vAnchor="page" w:hAnchor="page" w:x="4988" w:y="640"/>
        <w:tabs>
          <w:tab w:leader="underscore" w:pos="110"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234</w:t>
      </w:r>
    </w:p>
    <w:p>
      <w:pPr>
        <w:pStyle w:val="Style199"/>
        <w:framePr w:w="418" w:h="14499" w:hRule="exact" w:wrap="none" w:vAnchor="page" w:hAnchor="page" w:x="4988" w:y="640"/>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_910</w:t>
      </w:r>
    </w:p>
    <w:p>
      <w:pPr>
        <w:pStyle w:val="Style199"/>
        <w:framePr w:w="418" w:h="14499" w:hRule="exact" w:wrap="none" w:vAnchor="page" w:hAnchor="page" w:x="4988" w:y="640"/>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_756</w:t>
      </w:r>
    </w:p>
    <w:p>
      <w:pPr>
        <w:pStyle w:val="Style199"/>
        <w:framePr w:w="418" w:h="14499" w:hRule="exact" w:wrap="none" w:vAnchor="page" w:hAnchor="page" w:x="4988" w:y="640"/>
        <w:tabs>
          <w:tab w:leader="underscore" w:pos="115"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314</w:t>
      </w:r>
    </w:p>
    <w:p>
      <w:pPr>
        <w:pStyle w:val="Style199"/>
        <w:framePr w:w="418" w:h="14499" w:hRule="exact" w:wrap="none" w:vAnchor="page" w:hAnchor="page" w:x="4988" w:y="640"/>
        <w:tabs>
          <w:tab w:leader="underscore" w:pos="115"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651</w:t>
      </w:r>
    </w:p>
    <w:p>
      <w:pPr>
        <w:pStyle w:val="Style199"/>
        <w:framePr w:w="418" w:h="14499" w:hRule="exact" w:wrap="none" w:vAnchor="page" w:hAnchor="page" w:x="4988" w:y="640"/>
        <w:tabs>
          <w:tab w:leader="underscore" w:pos="120"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353</w:t>
      </w:r>
    </w:p>
    <w:p>
      <w:pPr>
        <w:pStyle w:val="Style199"/>
        <w:framePr w:w="418" w:h="14499" w:hRule="exact" w:wrap="none" w:vAnchor="page" w:hAnchor="page" w:x="4988" w:y="640"/>
        <w:tabs>
          <w:tab w:leader="underscore" w:pos="120"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254</w:t>
      </w:r>
    </w:p>
    <w:p>
      <w:pPr>
        <w:pStyle w:val="Style199"/>
        <w:framePr w:w="418" w:h="14499" w:hRule="exact" w:wrap="none" w:vAnchor="page" w:hAnchor="page" w:x="4988" w:y="640"/>
        <w:tabs>
          <w:tab w:leader="underscore" w:pos="120"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601</w:t>
      </w:r>
    </w:p>
    <w:p>
      <w:pPr>
        <w:pStyle w:val="Style199"/>
        <w:framePr w:w="418" w:h="14499" w:hRule="exact" w:wrap="none" w:vAnchor="page" w:hAnchor="page" w:x="4988" w:y="640"/>
        <w:tabs>
          <w:tab w:leader="underscore" w:pos="122"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100</w:t>
      </w:r>
    </w:p>
    <w:p>
      <w:pPr>
        <w:pStyle w:val="Style199"/>
        <w:framePr w:w="418" w:h="14499" w:hRule="exact" w:wrap="none" w:vAnchor="page" w:hAnchor="page" w:x="4988" w:y="640"/>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_108</w:t>
      </w:r>
    </w:p>
    <w:p>
      <w:pPr>
        <w:pStyle w:val="Style199"/>
        <w:framePr w:w="418" w:h="14499" w:hRule="exact" w:wrap="none" w:vAnchor="page" w:hAnchor="page" w:x="4988" w:y="640"/>
        <w:tabs>
          <w:tab w:leader="underscore" w:pos="125"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802</w:t>
      </w:r>
    </w:p>
    <w:p>
      <w:pPr>
        <w:pStyle w:val="Style199"/>
        <w:framePr w:w="418" w:h="14499" w:hRule="exact" w:wrap="none" w:vAnchor="page" w:hAnchor="page" w:x="4988" w:y="640"/>
        <w:tabs>
          <w:tab w:leader="underscore" w:pos="125"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608</w:t>
      </w:r>
    </w:p>
    <w:p>
      <w:pPr>
        <w:pStyle w:val="Style199"/>
        <w:framePr w:w="418" w:h="14499" w:hRule="exact" w:wrap="none" w:vAnchor="page" w:hAnchor="page" w:x="4988" w:y="640"/>
        <w:tabs>
          <w:tab w:leader="underscore" w:pos="127"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564</w:t>
      </w:r>
    </w:p>
    <w:p>
      <w:pPr>
        <w:pStyle w:val="Style199"/>
        <w:framePr w:w="418" w:h="14499" w:hRule="exact" w:wrap="none" w:vAnchor="page" w:hAnchor="page" w:x="4988" w:y="640"/>
        <w:tabs>
          <w:tab w:leader="underscore" w:pos="130"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248</w:t>
      </w:r>
    </w:p>
    <w:p>
      <w:pPr>
        <w:pStyle w:val="Style199"/>
        <w:framePr w:w="418" w:h="14499" w:hRule="exact" w:wrap="none" w:vAnchor="page" w:hAnchor="page" w:x="4988" w:y="640"/>
        <w:tabs>
          <w:tab w:leader="underscore" w:pos="132"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551</w:t>
      </w:r>
    </w:p>
    <w:p>
      <w:pPr>
        <w:pStyle w:val="Style199"/>
        <w:framePr w:w="418" w:h="14499" w:hRule="exact" w:wrap="none" w:vAnchor="page" w:hAnchor="page" w:x="4988" w:y="640"/>
        <w:tabs>
          <w:tab w:leader="underscore" w:pos="132"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ab/>
        <w:t>940</w:t>
      </w:r>
    </w:p>
    <w:tbl>
      <w:tblPr>
        <w:tblOverlap w:val="never"/>
        <w:tblLayout w:type="fixed"/>
        <w:jc w:val="left"/>
      </w:tblPr>
      <w:tblGrid>
        <w:gridCol w:w="2376"/>
        <w:gridCol w:w="787"/>
      </w:tblGrid>
      <w:tr>
        <w:trPr>
          <w:trHeight w:val="682" w:hRule="exact"/>
        </w:trPr>
        <w:tc>
          <w:tcPr>
            <w:shd w:val="clear" w:color="auto" w:fill="FFFFFF"/>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45" w:lineRule="exact"/>
              <w:ind w:left="0" w:right="0" w:firstLine="0"/>
            </w:pPr>
            <w:r>
              <w:rPr>
                <w:rStyle w:val="CharStyle602"/>
              </w:rPr>
              <w:t>Highland Glen Products, Inc. Homeowner’s Marketing Services HPC, Inc.</w:t>
            </w:r>
          </w:p>
        </w:tc>
        <w:tc>
          <w:tcPr>
            <w:shd w:val="clear" w:color="auto" w:fill="FFFFFF"/>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45" w:lineRule="exact"/>
              <w:ind w:left="0" w:right="0" w:firstLine="0"/>
            </w:pPr>
            <w:r>
              <w:rPr>
                <w:rStyle w:val="CharStyle602"/>
              </w:rPr>
              <w:t>546</w:t>
            </w:r>
          </w:p>
          <w:p>
            <w:pPr>
              <w:pStyle w:val="Style2"/>
              <w:framePr w:w="3163" w:h="14414" w:wrap="none" w:vAnchor="page" w:hAnchor="page" w:x="5723" w:y="689"/>
              <w:widowControl w:val="0"/>
              <w:keepNext w:val="0"/>
              <w:keepLines w:val="0"/>
              <w:shd w:val="clear" w:color="auto" w:fill="auto"/>
              <w:bidi w:val="0"/>
              <w:jc w:val="right"/>
              <w:spacing w:before="0" w:after="0" w:line="245" w:lineRule="exact"/>
              <w:ind w:left="0" w:right="0" w:firstLine="0"/>
            </w:pPr>
            <w:r>
              <w:rPr>
                <w:rStyle w:val="CharStyle602"/>
              </w:rPr>
              <w:t>924</w:t>
            </w:r>
          </w:p>
          <w:p>
            <w:pPr>
              <w:pStyle w:val="Style2"/>
              <w:framePr w:w="3163" w:h="14414" w:wrap="none" w:vAnchor="page" w:hAnchor="page" w:x="5723" w:y="689"/>
              <w:widowControl w:val="0"/>
              <w:keepNext w:val="0"/>
              <w:keepLines w:val="0"/>
              <w:shd w:val="clear" w:color="auto" w:fill="auto"/>
              <w:bidi w:val="0"/>
              <w:jc w:val="right"/>
              <w:spacing w:before="0" w:after="0" w:line="245" w:lineRule="exact"/>
              <w:ind w:left="0" w:right="0" w:firstLine="0"/>
            </w:pPr>
            <w:r>
              <w:rPr>
                <w:rStyle w:val="CharStyle602"/>
              </w:rPr>
              <w:t>600</w:t>
            </w:r>
          </w:p>
        </w:tc>
      </w:tr>
      <w:tr>
        <w:trPr>
          <w:trHeight w:val="298"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Hurd Corporation</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648</w:t>
            </w:r>
          </w:p>
        </w:tc>
      </w:tr>
      <w:tr>
        <w:trPr>
          <w:trHeight w:val="245"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IDN Incorporated</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733</w:t>
            </w:r>
          </w:p>
        </w:tc>
      </w:tr>
      <w:tr>
        <w:trPr>
          <w:trHeight w:val="24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llco Unican, Corp.</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500</w:t>
            </w:r>
          </w:p>
        </w:tc>
      </w:tr>
      <w:tr>
        <w:trPr>
          <w:trHeight w:val="240"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Intermountain Lock &amp; Supply</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726</w:t>
            </w:r>
          </w:p>
        </w:tc>
      </w:tr>
      <w:tr>
        <w:trPr>
          <w:trHeight w:val="250"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Jet Hardware Mfg., Co.</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639</w:t>
            </w:r>
          </w:p>
        </w:tc>
      </w:tr>
      <w:tr>
        <w:trPr>
          <w:trHeight w:val="240"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JLM Wholesale, Inc.</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106</w:t>
            </w:r>
          </w:p>
        </w:tc>
      </w:tr>
      <w:tr>
        <w:trPr>
          <w:trHeight w:val="254"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KABA High Security Locks</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833</w:t>
            </w:r>
          </w:p>
        </w:tc>
      </w:tr>
      <w:tr>
        <w:trPr>
          <w:trHeight w:val="25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Keedex Manufacturing</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847</w:t>
            </w:r>
          </w:p>
        </w:tc>
      </w:tr>
      <w:tr>
        <w:trPr>
          <w:trHeight w:val="245"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Keri Systems, Inc.</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127</w:t>
            </w:r>
          </w:p>
        </w:tc>
      </w:tr>
      <w:tr>
        <w:trPr>
          <w:trHeight w:val="25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Key Feeder Systems, Int’l</w:t>
            </w:r>
          </w:p>
        </w:tc>
        <w:tc>
          <w:tcPr>
            <w:shd w:val="clear" w:color="auto" w:fill="FFFFFF"/>
            <w:tcBorders>
              <w:top w:val="single" w:sz="4"/>
            </w:tcBorders>
            <w:vAlign w:val="center"/>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622</w:t>
            </w:r>
          </w:p>
        </w:tc>
      </w:tr>
      <w:tr>
        <w:trPr>
          <w:trHeight w:val="235"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KEY-BAK/West Coast Chain Mfg.</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722</w:t>
            </w:r>
          </w:p>
        </w:tc>
      </w:tr>
      <w:tr>
        <w:trPr>
          <w:trHeight w:val="254" w:hRule="exact"/>
        </w:trPr>
        <w:tc>
          <w:tcPr>
            <w:shd w:val="clear" w:color="auto" w:fill="FFFFFF"/>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Knaack Manufacturing Co.</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900</w:t>
            </w:r>
          </w:p>
        </w:tc>
      </w:tr>
      <w:tr>
        <w:trPr>
          <w:trHeight w:val="245"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Knight Safe Manufacturing</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928</w:t>
            </w:r>
          </w:p>
        </w:tc>
      </w:tr>
      <w:tr>
        <w:trPr>
          <w:trHeight w:val="197"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KSP</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235</w:t>
            </w:r>
          </w:p>
        </w:tc>
      </w:tr>
      <w:tr>
        <w:trPr>
          <w:trHeight w:val="298"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Kwikset Corporation</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232</w:t>
            </w:r>
          </w:p>
        </w:tc>
      </w:tr>
      <w:tr>
        <w:trPr>
          <w:trHeight w:val="192"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LAB Security</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718</w:t>
            </w:r>
          </w:p>
        </w:tc>
      </w:tr>
      <w:tr>
        <w:trPr>
          <w:trHeight w:val="298"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Labor Saving Devices</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147</w:t>
            </w:r>
          </w:p>
        </w:tc>
      </w:tr>
      <w:tr>
        <w:trPr>
          <w:trHeight w:val="240"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LCN Closers/Div of Ingersoll</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606</w:t>
            </w:r>
          </w:p>
        </w:tc>
      </w:tr>
      <w:tr>
        <w:trPr>
          <w:trHeight w:val="254"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Liberty Safe &amp; Security</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455</w:t>
            </w:r>
          </w:p>
        </w:tc>
      </w:tr>
      <w:tr>
        <w:trPr>
          <w:trHeight w:val="25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Linear Corporation</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908</w:t>
            </w:r>
          </w:p>
        </w:tc>
      </w:tr>
      <w:tr>
        <w:trPr>
          <w:trHeight w:val="23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Lockmasters, Inc.</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614</w:t>
            </w:r>
          </w:p>
        </w:tc>
      </w:tr>
      <w:tr>
        <w:trPr>
          <w:trHeight w:val="245"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Lockmasters, Inc.</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905</w:t>
            </w:r>
          </w:p>
        </w:tc>
      </w:tr>
      <w:tr>
        <w:trPr>
          <w:trHeight w:val="254"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Locksmith Publishing Corp.</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619</w:t>
            </w:r>
          </w:p>
        </w:tc>
      </w:tr>
      <w:tr>
        <w:trPr>
          <w:trHeight w:val="197"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Lori Lock/Delta</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806</w:t>
            </w:r>
          </w:p>
        </w:tc>
      </w:tr>
      <w:tr>
        <w:trPr>
          <w:trHeight w:val="283"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Low Tech Products</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146</w:t>
            </w:r>
          </w:p>
        </w:tc>
      </w:tr>
      <w:tr>
        <w:trPr>
          <w:trHeight w:val="250"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Lucky Line Products, Inc.</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547</w:t>
            </w:r>
          </w:p>
        </w:tc>
      </w:tr>
      <w:tr>
        <w:trPr>
          <w:trHeight w:val="254"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M.A.G. Engineering &amp; Mfg.</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424</w:t>
            </w:r>
          </w:p>
        </w:tc>
      </w:tr>
      <w:tr>
        <w:trPr>
          <w:trHeight w:val="254"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Major Manufacturing, Inc.</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239</w:t>
            </w:r>
          </w:p>
        </w:tc>
      </w:tr>
      <w:tr>
        <w:trPr>
          <w:trHeight w:val="226"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Markar Products Inc.</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838</w:t>
            </w:r>
          </w:p>
        </w:tc>
      </w:tr>
      <w:tr>
        <w:trPr>
          <w:trHeight w:val="206"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MARKS, U.S.A.</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741</w:t>
            </w:r>
          </w:p>
        </w:tc>
      </w:tr>
      <w:tr>
        <w:trPr>
          <w:trHeight w:val="302"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Marray Enterprises</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906</w:t>
            </w:r>
          </w:p>
        </w:tc>
      </w:tr>
      <w:tr>
        <w:trPr>
          <w:trHeight w:val="235"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Mas-Hamilton Group</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210</w:t>
            </w:r>
          </w:p>
        </w:tc>
      </w:tr>
      <w:tr>
        <w:trPr>
          <w:trHeight w:val="254"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Master Lock Company</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707</w:t>
            </w:r>
          </w:p>
        </w:tc>
      </w:tr>
      <w:tr>
        <w:trPr>
          <w:trHeight w:val="245"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Maxis Security Locks</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124</w:t>
            </w:r>
          </w:p>
        </w:tc>
      </w:tr>
      <w:tr>
        <w:trPr>
          <w:trHeight w:val="25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mba Speciality Tools</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259</w:t>
            </w:r>
          </w:p>
        </w:tc>
      </w:tr>
      <w:tr>
        <w:trPr>
          <w:trHeight w:val="245"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MDS Incorporated</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310</w:t>
            </w:r>
          </w:p>
        </w:tc>
      </w:tr>
      <w:tr>
        <w:trPr>
          <w:trHeight w:val="24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Medeco Security Locks</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200</w:t>
            </w:r>
          </w:p>
        </w:tc>
      </w:tr>
      <w:tr>
        <w:trPr>
          <w:trHeight w:val="250"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Meilink Safe Company</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400</w:t>
            </w:r>
          </w:p>
        </w:tc>
      </w:tr>
      <w:tr>
        <w:trPr>
          <w:trHeight w:val="235"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Midwest Safe Distributors Inc.</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832</w:t>
            </w:r>
          </w:p>
        </w:tc>
      </w:tr>
      <w:tr>
        <w:trPr>
          <w:trHeight w:val="250"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Midwest Wholesale Hardware</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448</w:t>
            </w:r>
          </w:p>
        </w:tc>
      </w:tr>
      <w:tr>
        <w:trPr>
          <w:trHeight w:val="24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Morse Watchmans Inc.</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136</w:t>
            </w:r>
          </w:p>
        </w:tc>
      </w:tr>
      <w:tr>
        <w:trPr>
          <w:trHeight w:val="245"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MUL-T-LOCK USA, Inc.</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309</w:t>
            </w:r>
          </w:p>
        </w:tc>
      </w:tr>
      <w:tr>
        <w:trPr>
          <w:trHeight w:val="254"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Nanotechnology, Inc.</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125</w:t>
            </w:r>
          </w:p>
        </w:tc>
      </w:tr>
      <w:tr>
        <w:trPr>
          <w:trHeight w:val="23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National Cabinet Lock</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514</w:t>
            </w:r>
          </w:p>
        </w:tc>
      </w:tr>
      <w:tr>
        <w:trPr>
          <w:trHeight w:val="250"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National Security Safe Co.</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729</w:t>
            </w:r>
          </w:p>
        </w:tc>
      </w:tr>
      <w:tr>
        <w:trPr>
          <w:trHeight w:val="245"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New England Lock &amp; Hardware</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325</w:t>
            </w:r>
          </w:p>
        </w:tc>
      </w:tr>
      <w:tr>
        <w:trPr>
          <w:trHeight w:val="192"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Newman Tonks</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700</w:t>
            </w:r>
          </w:p>
        </w:tc>
      </w:tr>
      <w:tr>
        <w:trPr>
          <w:trHeight w:val="298"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Ningbo Light Industrial Product</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811</w:t>
            </w:r>
          </w:p>
        </w:tc>
      </w:tr>
      <w:tr>
        <w:trPr>
          <w:trHeight w:val="23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NKL Industries Inc.</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557</w:t>
            </w:r>
          </w:p>
        </w:tc>
      </w:tr>
      <w:tr>
        <w:trPr>
          <w:trHeight w:val="259"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Olympus Lock Company</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829</w:t>
            </w:r>
          </w:p>
        </w:tc>
      </w:tr>
      <w:tr>
        <w:trPr>
          <w:trHeight w:val="230" w:hRule="exact"/>
        </w:trPr>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Omaha Wholesale Hardware</w:t>
            </w:r>
          </w:p>
        </w:tc>
        <w:tc>
          <w:tcPr>
            <w:shd w:val="clear" w:color="auto" w:fill="FFFFFF"/>
            <w:tcBorders>
              <w:top w:val="single" w:sz="4"/>
            </w:tcBorders>
            <w:vAlign w:val="top"/>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739</w:t>
            </w:r>
          </w:p>
        </w:tc>
      </w:tr>
      <w:tr>
        <w:trPr>
          <w:trHeight w:val="197"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Papaiz USA Ltd</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236</w:t>
            </w:r>
          </w:p>
        </w:tc>
      </w:tr>
      <w:tr>
        <w:trPr>
          <w:trHeight w:val="245"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PDQ Industries</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350</w:t>
            </w:r>
          </w:p>
        </w:tc>
      </w:tr>
      <w:tr>
        <w:trPr>
          <w:trHeight w:val="288"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Perry Blackburne, Inc. .</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346</w:t>
            </w:r>
          </w:p>
        </w:tc>
      </w:tr>
      <w:tr>
        <w:trPr>
          <w:trHeight w:val="240" w:hRule="exact"/>
        </w:trPr>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Prime-Line Products Company</w:t>
            </w:r>
          </w:p>
        </w:tc>
        <w:tc>
          <w:tcPr>
            <w:shd w:val="clear" w:color="auto" w:fill="FFFFFF"/>
            <w:tcBorders>
              <w:top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240</w:t>
            </w:r>
          </w:p>
        </w:tc>
      </w:tr>
      <w:tr>
        <w:trPr>
          <w:trHeight w:val="211" w:hRule="exact"/>
        </w:trPr>
        <w:tc>
          <w:tcPr>
            <w:shd w:val="clear" w:color="auto" w:fill="FFFFFF"/>
            <w:tcBorders>
              <w:top w:val="single" w:sz="4"/>
              <w:bottom w:val="single" w:sz="4"/>
            </w:tcBorders>
            <w:vAlign w:val="bottom"/>
          </w:tcPr>
          <w:p>
            <w:pPr>
              <w:pStyle w:val="Style2"/>
              <w:framePr w:w="3163" w:h="14414" w:wrap="none" w:vAnchor="page" w:hAnchor="page" w:x="5723" w:y="689"/>
              <w:widowControl w:val="0"/>
              <w:keepNext w:val="0"/>
              <w:keepLines w:val="0"/>
              <w:shd w:val="clear" w:color="auto" w:fill="auto"/>
              <w:bidi w:val="0"/>
              <w:jc w:val="left"/>
              <w:spacing w:before="0" w:after="0" w:line="200" w:lineRule="exact"/>
              <w:ind w:left="0" w:right="0" w:firstLine="0"/>
            </w:pPr>
            <w:r>
              <w:rPr>
                <w:rStyle w:val="CharStyle602"/>
              </w:rPr>
              <w:t>Pro-Lok</w:t>
            </w:r>
          </w:p>
        </w:tc>
        <w:tc>
          <w:tcPr>
            <w:shd w:val="clear" w:color="auto" w:fill="FFFFFF"/>
            <w:tcBorders>
              <w:top w:val="single" w:sz="4"/>
              <w:bottom w:val="single" w:sz="4"/>
            </w:tcBorders>
            <w:vAlign w:val="bottom"/>
          </w:tcPr>
          <w:p>
            <w:pPr>
              <w:pStyle w:val="Style2"/>
              <w:framePr w:w="3163" w:h="14414" w:wrap="none" w:vAnchor="page" w:hAnchor="page" w:x="5723" w:y="689"/>
              <w:widowControl w:val="0"/>
              <w:keepNext w:val="0"/>
              <w:keepLines w:val="0"/>
              <w:shd w:val="clear" w:color="auto" w:fill="auto"/>
              <w:bidi w:val="0"/>
              <w:jc w:val="right"/>
              <w:spacing w:before="0" w:after="0" w:line="200" w:lineRule="exact"/>
              <w:ind w:left="0" w:right="0" w:firstLine="0"/>
            </w:pPr>
            <w:r>
              <w:rPr>
                <w:rStyle w:val="CharStyle602"/>
              </w:rPr>
              <w:t>218</w:t>
            </w:r>
          </w:p>
        </w:tc>
      </w:tr>
    </w:tbl>
    <w:p>
      <w:pPr>
        <w:pStyle w:val="Style603"/>
        <w:framePr w:w="3144" w:h="2669" w:hRule="exact" w:wrap="none" w:vAnchor="page" w:hAnchor="page" w:x="9227" w:y="544"/>
        <w:widowControl w:val="0"/>
        <w:keepNext w:val="0"/>
        <w:keepLines w:val="0"/>
        <w:shd w:val="clear" w:color="auto" w:fill="000000"/>
        <w:bidi w:val="0"/>
        <w:spacing w:before="0" w:after="0"/>
        <w:ind w:left="0" w:right="640" w:firstLine="0"/>
      </w:pPr>
      <w:bookmarkStart w:id="156" w:name="bookmark156"/>
      <w:r>
        <w:rPr>
          <w:rStyle w:val="CharStyle605"/>
        </w:rPr>
        <w:t xml:space="preserve">ALOA '97 </w:t>
      </w:r>
      <w:r>
        <w:rPr>
          <w:rStyle w:val="CharStyle606"/>
        </w:rPr>
        <w:t>Security Expo</w:t>
      </w:r>
      <w:bookmarkEnd w:id="156"/>
    </w:p>
    <w:p>
      <w:pPr>
        <w:pStyle w:val="Style603"/>
        <w:framePr w:w="3144" w:h="2669" w:hRule="exact" w:wrap="none" w:vAnchor="page" w:hAnchor="page" w:x="9227" w:y="544"/>
        <w:widowControl w:val="0"/>
        <w:keepNext w:val="0"/>
        <w:keepLines w:val="0"/>
        <w:shd w:val="clear" w:color="auto" w:fill="000000"/>
        <w:bidi w:val="0"/>
        <w:jc w:val="left"/>
        <w:spacing w:before="0" w:after="0"/>
        <w:ind w:left="0" w:right="0" w:firstLine="0"/>
      </w:pPr>
      <w:bookmarkStart w:id="157" w:name="bookmark157"/>
      <w:r>
        <w:rPr>
          <w:rStyle w:val="CharStyle606"/>
        </w:rPr>
        <w:t>Exhibitor</w:t>
      </w:r>
      <w:bookmarkEnd w:id="157"/>
    </w:p>
    <w:p>
      <w:pPr>
        <w:pStyle w:val="Style207"/>
        <w:framePr w:w="3144" w:h="2669" w:hRule="exact" w:wrap="none" w:vAnchor="page" w:hAnchor="page" w:x="9227" w:y="544"/>
        <w:widowControl w:val="0"/>
        <w:keepNext w:val="0"/>
        <w:keepLines w:val="0"/>
        <w:shd w:val="clear" w:color="auto" w:fill="000000"/>
        <w:bidi w:val="0"/>
        <w:jc w:val="both"/>
        <w:spacing w:before="0" w:after="0" w:line="521" w:lineRule="exact"/>
        <w:ind w:left="0" w:right="0" w:firstLine="0"/>
      </w:pPr>
      <w:bookmarkStart w:id="158" w:name="bookmark158"/>
      <w:r>
        <w:rPr>
          <w:rStyle w:val="CharStyle607"/>
          <w:b/>
          <w:bCs/>
        </w:rPr>
        <w:t>List</w:t>
      </w:r>
      <w:bookmarkEnd w:id="158"/>
    </w:p>
    <w:p>
      <w:pPr>
        <w:pStyle w:val="Style199"/>
        <w:framePr w:w="3144" w:h="10342" w:hRule="exact" w:wrap="none" w:vAnchor="page" w:hAnchor="page" w:x="9227" w:y="4314"/>
        <w:tabs>
          <w:tab w:leader="none" w:pos="265"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R.</w:t>
        <w:tab/>
        <w:t>Q. Associates828 RA-Lock Co. 834 ROFU International Corp. 225 Rutherford Controls Inc. 713</w:t>
      </w:r>
    </w:p>
    <w:p>
      <w:pPr>
        <w:pStyle w:val="Style199"/>
        <w:framePr w:w="3144" w:h="10342" w:hRule="exact" w:wrap="none" w:vAnchor="page" w:hAnchor="page" w:x="9227" w:y="4314"/>
        <w:tabs>
          <w:tab w:leader="none" w:pos="265"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S.</w:t>
        <w:tab/>
        <w:t>Parker Hardware Mfg. 552 SAFTLOK363 Sargent &amp; Greenleaf, Inc. 318</w:t>
      </w:r>
    </w:p>
    <w:p>
      <w:pPr>
        <w:pStyle w:val="Style199"/>
        <w:framePr w:w="3144" w:h="10342" w:hRule="exact" w:wrap="none" w:vAnchor="page" w:hAnchor="page" w:x="9227" w:y="4314"/>
        <w:tabs>
          <w:tab w:leader="underscore" w:pos="2774"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Safe &amp; Vault Technicians Association</w:t>
        <w:tab/>
        <w:t>148</w:t>
      </w:r>
    </w:p>
    <w:p>
      <w:pPr>
        <w:pStyle w:val="Style199"/>
        <w:framePr w:w="3144" w:h="10342" w:hRule="exact" w:wrap="none" w:vAnchor="page" w:hAnchor="page" w:x="9227" w:y="4314"/>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Schlage Lock Company-Primus710 Schwab Corp518 Secura Key246 Securitron Magnalock Corp.914 Securitron Magnalock Corp.918 Security Door Controls112 Security Equipment Corp.349</w:t>
      </w:r>
    </w:p>
    <w:p>
      <w:pPr>
        <w:pStyle w:val="Style199"/>
        <w:framePr w:w="3144" w:h="10342" w:hRule="exact" w:wrap="none" w:vAnchor="page" w:hAnchor="page" w:x="9227" w:y="4314"/>
        <w:tabs>
          <w:tab w:leader="underscore" w:pos="2774" w:val="left"/>
        </w:tabs>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 xml:space="preserve">Security Industry Association </w:t>
        <w:tab/>
        <w:t>849</w:t>
      </w:r>
    </w:p>
    <w:p>
      <w:pPr>
        <w:pStyle w:val="Style199"/>
        <w:framePr w:w="3144" w:h="10342" w:hRule="exact" w:wrap="none" w:vAnchor="page" w:hAnchor="page" w:x="9227" w:y="4314"/>
        <w:widowControl w:val="0"/>
        <w:keepNext w:val="0"/>
        <w:keepLines w:val="0"/>
        <w:shd w:val="clear" w:color="auto" w:fill="auto"/>
        <w:bidi w:val="0"/>
        <w:jc w:val="both"/>
        <w:spacing w:before="0" w:after="0" w:line="245" w:lineRule="exact"/>
        <w:ind w:left="0" w:right="0" w:firstLine="0"/>
      </w:pPr>
      <w:r>
        <w:rPr>
          <w:lang w:val="en-US" w:eastAsia="en-US" w:bidi="en-US"/>
          <w:spacing w:val="0"/>
          <w:color w:val="000000"/>
          <w:position w:val="0"/>
        </w:rPr>
        <w:t>Security Lock Distributors332 Select Products Limited123 Sentry Group229 Silca Keys USA, Inc.300 Stone &amp; Berg Wholesale 251 STRATTEC Security Corp.226 Strong Arm Security, Inc.901 Supra Products, Inc.941 Taymor Industries, Inc.740 Tech-Train Productions128 TESA Access Control140 The National Locksmith524 Top Notch Distributors119 Trans Atlantic Co. 938 Trine Products Company 327 Turn 10 Wholesale846 U-Change Lock Industries336 U.S. Lock Corp.507 USCAN Lock Distribution 324 Von Duprin, Inc.610 VSR Lock Inc. 620 Weiser Lock Company 732 Weston Key Systems711 Wilco Supply857 Winfield Architectural Lock 658 Yale Security, Inc.438</w:t>
      </w:r>
    </w:p>
    <w:p>
      <w:pPr>
        <w:pStyle w:val="Style40"/>
        <w:framePr w:wrap="none" w:vAnchor="page" w:hAnchor="page" w:x="10119"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929" w:y="15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615" w:y="15089"/>
        <w:widowControl w:val="0"/>
        <w:rPr>
          <w:sz w:val="2"/>
          <w:szCs w:val="2"/>
        </w:rPr>
      </w:pPr>
      <w:r>
        <w:pict>
          <v:shape id="_x0000_s1119" type="#_x0000_t75" style="width:28pt;height:26pt;">
            <v:imagedata r:id="rId191" r:href="rId192"/>
          </v:shape>
        </w:pic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6.9pt;margin-top:515.3pt;width:53.3pt;height:0;z-index:-251658240;mso-position-horizontal-relative:page;mso-position-vertical-relative:page">
            <v:stroke weight="0.7pt"/>
          </v:shape>
        </w:pict>
      </w:r>
      <w:r>
        <w:pict>
          <v:shape o:spt="32" o:oned="1" path="m,l21600,21600e" style="position:absolute;margin-left:370.75pt;margin-top:514.95pt;width:28.8pt;height:0;z-index:-251658240;mso-position-horizontal-relative:page;mso-position-vertical-relative:page">
            <v:stroke weight="0.35pt"/>
          </v:shape>
        </w:pict>
      </w:r>
      <w:r>
        <w:pict>
          <v:shape o:spt="32" o:oned="1" path="m,l21600,21600e" style="position:absolute;margin-left:437.45pt;margin-top:484.95pt;width:10.1pt;height:0;z-index:-251658240;mso-position-horizontal-relative:page;mso-position-vertical-relative:page">
            <v:stroke weight="0.25pt" endcap="round" dashstyle="1 1"/>
          </v:shape>
        </w:pict>
      </w:r>
    </w:p>
    <w:p>
      <w:pPr>
        <w:pStyle w:val="Style608"/>
        <w:framePr w:w="566" w:h="218" w:hRule="exact" w:wrap="none" w:vAnchor="page" w:hAnchor="page" w:x="9499" w:y="54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AUTOMOTIVE KEYS </w:t>
      </w:r>
      <w:r>
        <w:rPr>
          <w:rStyle w:val="CharStyle610"/>
        </w:rPr>
        <w:t>,1</w:t>
      </w:r>
    </w:p>
    <w:p>
      <w:pPr>
        <w:pStyle w:val="Style519"/>
        <w:framePr w:w="4973" w:h="3121" w:hRule="exact" w:wrap="none" w:vAnchor="page" w:hAnchor="page" w:x="2289" w:y="1217"/>
        <w:widowControl w:val="0"/>
        <w:keepNext w:val="0"/>
        <w:keepLines w:val="0"/>
        <w:shd w:val="clear" w:color="auto" w:fill="auto"/>
        <w:bidi w:val="0"/>
        <w:jc w:val="left"/>
        <w:spacing w:before="0" w:after="0"/>
        <w:ind w:left="0" w:right="0" w:firstLine="0"/>
      </w:pPr>
      <w:bookmarkStart w:id="159" w:name="bookmark159"/>
      <w:r>
        <w:rPr>
          <w:rStyle w:val="CharStyle521"/>
          <w:b/>
          <w:bCs/>
        </w:rPr>
        <w:t>Eurasia Pacific</w:t>
      </w:r>
      <w:bookmarkEnd w:id="159"/>
    </w:p>
    <w:p>
      <w:pPr>
        <w:pStyle w:val="Style611"/>
        <w:framePr w:w="4973" w:h="3121" w:hRule="exact" w:wrap="none" w:vAnchor="page" w:hAnchor="page" w:x="2289" w:y="1217"/>
        <w:widowControl w:val="0"/>
        <w:keepNext w:val="0"/>
        <w:keepLines w:val="0"/>
        <w:shd w:val="clear" w:color="auto" w:fill="auto"/>
        <w:bidi w:val="0"/>
        <w:jc w:val="left"/>
        <w:spacing w:before="0" w:after="0"/>
        <w:ind w:left="0" w:right="0" w:firstLine="0"/>
      </w:pPr>
      <w:r>
        <w:rPr>
          <w:rStyle w:val="CharStyle613"/>
          <w:i/>
          <w:iCs/>
        </w:rPr>
        <w:t>High quality heavy-duty padlocks available in stainless steel, brass or alloy. “Brass satin" is also available. Padlocks have hardened or stainless steel shackles, and long shackles can be made to order. Locksmith</w:t>
      </w:r>
    </w:p>
    <w:p>
      <w:pPr>
        <w:pStyle w:val="Style611"/>
        <w:framePr w:w="4973" w:h="3121" w:hRule="exact" w:wrap="none" w:vAnchor="page" w:hAnchor="page" w:x="2289" w:y="1217"/>
        <w:widowControl w:val="0"/>
        <w:keepNext w:val="0"/>
        <w:keepLines w:val="0"/>
        <w:shd w:val="clear" w:color="auto" w:fill="auto"/>
        <w:bidi w:val="0"/>
        <w:jc w:val="right"/>
        <w:spacing w:before="0" w:after="1175"/>
        <w:ind w:left="0" w:right="0" w:firstLine="0"/>
      </w:pPr>
      <w:r>
        <w:rPr>
          <w:rStyle w:val="CharStyle614"/>
          <w:i w:val="0"/>
          <w:iCs w:val="0"/>
        </w:rPr>
        <w:t xml:space="preserve">; | </w:t>
      </w:r>
      <w:r>
        <w:rPr>
          <w:rStyle w:val="CharStyle615"/>
          <w:i/>
          <w:iCs/>
        </w:rPr>
        <w:t>series can also be made</w:t>
      </w:r>
    </w:p>
    <w:p>
      <w:pPr>
        <w:pStyle w:val="Style611"/>
        <w:framePr w:w="4973" w:h="3121" w:hRule="exact" w:wrap="none" w:vAnchor="page" w:hAnchor="page" w:x="2289" w:y="1217"/>
        <w:tabs>
          <w:tab w:leader="none" w:pos="2735" w:val="left"/>
        </w:tabs>
        <w:widowControl w:val="0"/>
        <w:keepNext w:val="0"/>
        <w:keepLines w:val="0"/>
        <w:shd w:val="clear" w:color="auto" w:fill="auto"/>
        <w:bidi w:val="0"/>
        <w:jc w:val="both"/>
        <w:spacing w:before="0" w:after="0" w:line="212" w:lineRule="exact"/>
        <w:ind w:left="1960" w:right="0" w:firstLine="0"/>
      </w:pPr>
      <w:r>
        <w:rPr>
          <w:rStyle w:val="CharStyle613"/>
          <w:i/>
          <w:iCs/>
        </w:rPr>
        <w:t>^</w:t>
        <w:tab/>
        <w:t>3296; Booth #353.</w:t>
      </w:r>
    </w:p>
    <w:p>
      <w:pPr>
        <w:pStyle w:val="Style519"/>
        <w:framePr w:w="5040" w:h="3154" w:hRule="exact" w:wrap="none" w:vAnchor="page" w:hAnchor="page" w:x="7406" w:y="1169"/>
        <w:widowControl w:val="0"/>
        <w:keepNext w:val="0"/>
        <w:keepLines w:val="0"/>
        <w:shd w:val="clear" w:color="auto" w:fill="auto"/>
        <w:bidi w:val="0"/>
        <w:jc w:val="left"/>
        <w:spacing w:before="0" w:after="0"/>
        <w:ind w:left="0" w:right="0" w:firstLine="1980"/>
      </w:pPr>
      <w:bookmarkStart w:id="160" w:name="bookmark160"/>
      <w:r>
        <w:rPr>
          <w:rStyle w:val="CharStyle521"/>
          <w:b/>
          <w:bCs/>
        </w:rPr>
        <w:t>GT-85 International</w:t>
      </w:r>
      <w:bookmarkEnd w:id="160"/>
    </w:p>
    <w:p>
      <w:pPr>
        <w:pStyle w:val="Style611"/>
        <w:framePr w:w="5040" w:h="3154" w:hRule="exact" w:wrap="none" w:vAnchor="page" w:hAnchor="page" w:x="7406" w:y="1169"/>
        <w:widowControl w:val="0"/>
        <w:keepNext w:val="0"/>
        <w:keepLines w:val="0"/>
        <w:shd w:val="clear" w:color="auto" w:fill="auto"/>
        <w:bidi w:val="0"/>
        <w:jc w:val="left"/>
        <w:spacing w:before="0" w:after="0"/>
        <w:ind w:left="0" w:right="0" w:firstLine="1980"/>
      </w:pPr>
      <w:r>
        <w:rPr>
          <w:rStyle w:val="CharStyle613"/>
          <w:i/>
          <w:iCs/>
        </w:rPr>
        <w:t>GT-85 lubricant with Teflon is a space-age lubricant. The high quality ingredients, not found in most maintenance sprays, are electronically fused and will not separate. Unlike other products that contain graphite, petroleum and/or paraffin, GT-85 dries dry! It will not freeze or build up after application. It does not attract dirt, sand, lint or other debris. Phone (800) 525-4885; Booth #650.</w:t>
      </w:r>
    </w:p>
    <w:p>
      <w:pPr>
        <w:pStyle w:val="Style519"/>
        <w:framePr w:w="5066" w:h="3443" w:hRule="exact" w:wrap="none" w:vAnchor="page" w:hAnchor="page" w:x="2289" w:y="5827"/>
        <w:widowControl w:val="0"/>
        <w:keepNext w:val="0"/>
        <w:keepLines w:val="0"/>
        <w:shd w:val="clear" w:color="auto" w:fill="E41B2F"/>
        <w:bidi w:val="0"/>
        <w:jc w:val="left"/>
        <w:spacing w:before="0" w:after="0"/>
        <w:ind w:left="0" w:right="3300" w:firstLine="0"/>
      </w:pPr>
      <w:bookmarkStart w:id="161" w:name="bookmark161"/>
      <w:r>
        <w:rPr>
          <w:lang w:val="en-US" w:eastAsia="en-US" w:bidi="en-US"/>
          <w:w w:val="100"/>
          <w:spacing w:val="0"/>
          <w:color w:val="000000"/>
          <w:position w:val="0"/>
        </w:rPr>
        <w:t>Framon Manu</w:t>
      </w:r>
      <w:bookmarkEnd w:id="161"/>
    </w:p>
    <w:p>
      <w:pPr>
        <w:pStyle w:val="Style611"/>
        <w:framePr w:w="5066" w:h="3443" w:hRule="exact" w:wrap="none" w:vAnchor="page" w:hAnchor="page" w:x="2289" w:y="5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Framon’s new KX-</w:t>
      </w:r>
    </w:p>
    <w:p>
      <w:pPr>
        <w:pStyle w:val="Style611"/>
        <w:framePr w:w="5066" w:h="3443" w:hRule="exact" w:wrap="none" w:vAnchor="page" w:hAnchor="page" w:x="2289" w:y="5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quickly and accurately</w:t>
      </w:r>
    </w:p>
    <w:p>
      <w:pPr>
        <w:pStyle w:val="Style611"/>
        <w:framePr w:w="5066" w:h="3443" w:hRule="exact" w:wrap="none" w:vAnchor="page" w:hAnchor="page" w:x="2289" w:y="5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space cams are availabi</w:t>
      </w:r>
    </w:p>
    <w:p>
      <w:pPr>
        <w:pStyle w:val="Style611"/>
        <w:framePr w:w="5066" w:h="3443" w:hRule="exact" w:wrap="none" w:vAnchor="page" w:hAnchor="page" w:x="2289" w:y="5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ers, such as: KABA, ASSA,</w:t>
      </w:r>
    </w:p>
    <w:p>
      <w:pPr>
        <w:pStyle w:val="Style611"/>
        <w:framePr w:w="5066" w:h="3443" w:hRule="exact" w:wrap="none" w:vAnchor="page" w:hAnchor="page" w:x="2289" w:y="5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Corbin, etc,. For locksmiths doin</w:t>
      </w:r>
    </w:p>
    <w:p>
      <w:pPr>
        <w:pStyle w:val="Style611"/>
        <w:framePr w:w="5066" w:h="3443" w:hRule="exact" w:wrap="none" w:vAnchor="page" w:hAnchor="page" w:x="2289" w:y="5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keying or high</w:t>
        <w:br/>
        <w:t>security work, the KX-1</w:t>
        <w:br/>
        <w:t>makes key cutting a</w:t>
        <w:br/>
        <w:t>breeze. Phone (517) 354-</w:t>
        <w:br/>
        <w:t>5623; Booth</w:t>
        <w:br/>
      </w:r>
      <w:r>
        <w:rPr>
          <w:rStyle w:val="CharStyle616"/>
          <w:i/>
          <w:iCs/>
        </w:rPr>
        <w:t>#100.</w:t>
      </w:r>
    </w:p>
    <w:p>
      <w:pPr>
        <w:pStyle w:val="Style617"/>
        <w:framePr w:wrap="none" w:vAnchor="page" w:hAnchor="page" w:x="6801" w:y="7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of</w:t>
      </w:r>
    </w:p>
    <w:tbl>
      <w:tblPr>
        <w:tblOverlap w:val="never"/>
        <w:tblLayout w:type="fixed"/>
        <w:jc w:val="left"/>
      </w:tblPr>
      <w:tblGrid>
        <w:gridCol w:w="696"/>
        <w:gridCol w:w="1181"/>
      </w:tblGrid>
      <w:tr>
        <w:trPr>
          <w:trHeight w:val="360" w:hRule="exact"/>
        </w:trPr>
        <w:tc>
          <w:tcPr>
            <w:shd w:val="clear" w:color="auto" w:fill="CCD4DC"/>
            <w:tcBorders>
              <w:left w:val="single" w:sz="4"/>
              <w:top w:val="single" w:sz="4"/>
            </w:tcBorders>
            <w:vAlign w:val="top"/>
          </w:tcPr>
          <w:p>
            <w:pPr>
              <w:pStyle w:val="Style2"/>
              <w:framePr w:w="1877" w:h="2602" w:wrap="none" w:vAnchor="page" w:hAnchor="page" w:x="7411" w:y="5481"/>
              <w:widowControl w:val="0"/>
              <w:keepNext w:val="0"/>
              <w:keepLines w:val="0"/>
              <w:shd w:val="clear" w:color="auto" w:fill="auto"/>
              <w:bidi w:val="0"/>
              <w:jc w:val="left"/>
              <w:spacing w:before="0" w:after="0" w:line="132" w:lineRule="exact"/>
              <w:ind w:left="0" w:right="0" w:firstLine="0"/>
            </w:pPr>
            <w:r>
              <w:rPr>
                <w:rStyle w:val="CharStyle619"/>
              </w:rPr>
              <w:t xml:space="preserve">Sit </w:t>
            </w:r>
            <w:r>
              <w:rPr>
                <w:rStyle w:val="CharStyle620"/>
              </w:rPr>
              <w:t>keys</w:t>
            </w:r>
          </w:p>
        </w:tc>
        <w:tc>
          <w:tcPr>
            <w:shd w:val="clear" w:color="auto" w:fill="CCD4DC"/>
            <w:tcBorders>
              <w:left w:val="single" w:sz="4"/>
              <w:right w:val="single" w:sz="4"/>
              <w:top w:val="single" w:sz="4"/>
            </w:tcBorders>
            <w:vAlign w:val="top"/>
          </w:tcPr>
          <w:p>
            <w:pPr>
              <w:pStyle w:val="Style2"/>
              <w:framePr w:w="1877" w:h="2602" w:wrap="none" w:vAnchor="page" w:hAnchor="page" w:x="7411" w:y="5481"/>
              <w:widowControl w:val="0"/>
              <w:keepNext w:val="0"/>
              <w:keepLines w:val="0"/>
              <w:shd w:val="clear" w:color="auto" w:fill="auto"/>
              <w:bidi w:val="0"/>
              <w:jc w:val="left"/>
              <w:spacing w:before="0" w:after="0" w:line="132" w:lineRule="exact"/>
              <w:ind w:left="0" w:right="0" w:firstLine="0"/>
            </w:pPr>
            <w:r>
              <w:rPr>
                <w:rStyle w:val="CharStyle619"/>
              </w:rPr>
              <w:t>• AUTOMOTIVE ,</w:t>
            </w:r>
          </w:p>
          <w:p>
            <w:pPr>
              <w:pStyle w:val="Style2"/>
              <w:framePr w:w="1877" w:h="2602" w:wrap="none" w:vAnchor="page" w:hAnchor="page" w:x="7411" w:y="5481"/>
              <w:widowControl w:val="0"/>
              <w:keepNext w:val="0"/>
              <w:keepLines w:val="0"/>
              <w:shd w:val="clear" w:color="auto" w:fill="auto"/>
              <w:bidi w:val="0"/>
              <w:jc w:val="left"/>
              <w:spacing w:before="0" w:after="0" w:line="132" w:lineRule="exact"/>
              <w:ind w:left="0" w:right="0" w:firstLine="0"/>
            </w:pPr>
            <w:r>
              <w:rPr>
                <w:rStyle w:val="CharStyle619"/>
              </w:rPr>
              <w:t>! KEYS</w:t>
            </w:r>
          </w:p>
        </w:tc>
      </w:tr>
      <w:tr>
        <w:trPr>
          <w:trHeight w:val="634" w:hRule="exact"/>
        </w:trPr>
        <w:tc>
          <w:tcPr>
            <w:shd w:val="clear" w:color="auto" w:fill="5B5757"/>
            <w:tcBorders>
              <w:left w:val="single" w:sz="4"/>
              <w:top w:val="single" w:sz="4"/>
            </w:tcBorders>
            <w:vAlign w:val="bottom"/>
          </w:tcPr>
          <w:p>
            <w:pPr>
              <w:pStyle w:val="Style2"/>
              <w:framePr w:w="1877" w:h="2602" w:wrap="none" w:vAnchor="page" w:hAnchor="page" w:x="7411" w:y="5481"/>
              <w:widowControl w:val="0"/>
              <w:keepNext w:val="0"/>
              <w:keepLines w:val="0"/>
              <w:shd w:val="clear" w:color="auto" w:fill="auto"/>
              <w:bidi w:val="0"/>
              <w:jc w:val="left"/>
              <w:spacing w:before="0" w:after="0" w:line="432" w:lineRule="exact"/>
              <w:ind w:left="0" w:right="0" w:firstLine="0"/>
            </w:pPr>
            <w:r>
              <w:rPr>
                <w:rStyle w:val="CharStyle621"/>
              </w:rPr>
              <w:t>gj</w:t>
            </w:r>
          </w:p>
        </w:tc>
        <w:tc>
          <w:tcPr>
            <w:shd w:val="clear" w:color="auto" w:fill="CCD4DC"/>
            <w:tcBorders>
              <w:left w:val="single" w:sz="4"/>
              <w:right w:val="single" w:sz="4"/>
              <w:top w:val="single" w:sz="4"/>
            </w:tcBorders>
            <w:vAlign w:val="top"/>
          </w:tcPr>
          <w:p>
            <w:pPr>
              <w:framePr w:w="1877" w:h="2602" w:wrap="none" w:vAnchor="page" w:hAnchor="page" w:x="7411" w:y="5481"/>
              <w:widowControl w:val="0"/>
              <w:rPr>
                <w:sz w:val="10"/>
                <w:szCs w:val="10"/>
              </w:rPr>
            </w:pPr>
          </w:p>
        </w:tc>
      </w:tr>
      <w:tr>
        <w:trPr>
          <w:trHeight w:val="494" w:hRule="exact"/>
        </w:trPr>
        <w:tc>
          <w:tcPr>
            <w:shd w:val="clear" w:color="auto" w:fill="5B5757"/>
            <w:tcBorders>
              <w:left w:val="single" w:sz="4"/>
              <w:top w:val="single" w:sz="4"/>
            </w:tcBorders>
            <w:vAlign w:val="bottom"/>
          </w:tcPr>
          <w:p>
            <w:pPr>
              <w:pStyle w:val="Style2"/>
              <w:framePr w:w="1877" w:h="2602" w:wrap="none" w:vAnchor="page" w:hAnchor="page" w:x="7411" w:y="5481"/>
              <w:widowControl w:val="0"/>
              <w:keepNext w:val="0"/>
              <w:keepLines w:val="0"/>
              <w:shd w:val="clear" w:color="auto" w:fill="auto"/>
              <w:bidi w:val="0"/>
              <w:jc w:val="left"/>
              <w:spacing w:before="0" w:after="0" w:line="132" w:lineRule="exact"/>
              <w:ind w:left="0" w:right="0" w:firstLine="0"/>
            </w:pPr>
            <w:r>
              <w:rPr>
                <w:rStyle w:val="CharStyle622"/>
              </w:rPr>
              <w:t>i -4j|</w:t>
            </w:r>
          </w:p>
        </w:tc>
        <w:tc>
          <w:tcPr>
            <w:shd w:val="clear" w:color="auto" w:fill="A8A8A6"/>
            <w:tcBorders>
              <w:left w:val="single" w:sz="4"/>
              <w:right w:val="single" w:sz="4"/>
              <w:top w:val="single" w:sz="4"/>
            </w:tcBorders>
            <w:vAlign w:val="top"/>
          </w:tcPr>
          <w:p>
            <w:pPr>
              <w:framePr w:w="1877" w:h="2602" w:wrap="none" w:vAnchor="page" w:hAnchor="page" w:x="7411" w:y="5481"/>
              <w:widowControl w:val="0"/>
              <w:rPr>
                <w:sz w:val="10"/>
                <w:szCs w:val="10"/>
              </w:rPr>
            </w:pPr>
          </w:p>
        </w:tc>
      </w:tr>
      <w:tr>
        <w:trPr>
          <w:trHeight w:val="331" w:hRule="exact"/>
        </w:trPr>
        <w:tc>
          <w:tcPr>
            <w:shd w:val="clear" w:color="auto" w:fill="A8A8A6"/>
            <w:tcBorders>
              <w:left w:val="single" w:sz="4"/>
              <w:top w:val="single" w:sz="4"/>
            </w:tcBorders>
            <w:vAlign w:val="top"/>
          </w:tcPr>
          <w:p>
            <w:pPr>
              <w:framePr w:w="1877" w:h="2602" w:wrap="none" w:vAnchor="page" w:hAnchor="page" w:x="7411" w:y="5481"/>
              <w:widowControl w:val="0"/>
              <w:rPr>
                <w:sz w:val="10"/>
                <w:szCs w:val="10"/>
              </w:rPr>
            </w:pPr>
          </w:p>
        </w:tc>
        <w:tc>
          <w:tcPr>
            <w:shd w:val="clear" w:color="auto" w:fill="A8A8A6"/>
            <w:tcBorders>
              <w:left w:val="single" w:sz="4"/>
              <w:right w:val="single" w:sz="4"/>
              <w:top w:val="single" w:sz="4"/>
            </w:tcBorders>
            <w:vAlign w:val="top"/>
          </w:tcPr>
          <w:p>
            <w:pPr>
              <w:framePr w:w="1877" w:h="2602" w:wrap="none" w:vAnchor="page" w:hAnchor="page" w:x="7411" w:y="5481"/>
              <w:widowControl w:val="0"/>
              <w:rPr>
                <w:sz w:val="10"/>
                <w:szCs w:val="10"/>
              </w:rPr>
            </w:pPr>
          </w:p>
        </w:tc>
      </w:tr>
      <w:tr>
        <w:trPr>
          <w:trHeight w:val="158" w:hRule="exact"/>
        </w:trPr>
        <w:tc>
          <w:tcPr>
            <w:shd w:val="clear" w:color="auto" w:fill="A8A8A6"/>
            <w:tcBorders>
              <w:left w:val="single" w:sz="4"/>
              <w:top w:val="single" w:sz="4"/>
            </w:tcBorders>
            <w:vAlign w:val="top"/>
          </w:tcPr>
          <w:p>
            <w:pPr>
              <w:pStyle w:val="Style2"/>
              <w:framePr w:w="1877" w:h="2602" w:wrap="none" w:vAnchor="page" w:hAnchor="page" w:x="7411" w:y="5481"/>
              <w:widowControl w:val="0"/>
              <w:keepNext w:val="0"/>
              <w:keepLines w:val="0"/>
              <w:shd w:val="clear" w:color="auto" w:fill="auto"/>
              <w:bidi w:val="0"/>
              <w:jc w:val="left"/>
              <w:spacing w:before="0" w:after="0" w:line="132" w:lineRule="exact"/>
              <w:ind w:left="0" w:right="0" w:firstLine="0"/>
            </w:pPr>
            <w:r>
              <w:rPr>
                <w:rStyle w:val="CharStyle619"/>
              </w:rPr>
              <w:t>Jfjl •.w’f:::</w:t>
            </w:r>
          </w:p>
        </w:tc>
        <w:tc>
          <w:tcPr>
            <w:shd w:val="clear" w:color="auto" w:fill="A8A8A6"/>
            <w:tcBorders>
              <w:left w:val="single" w:sz="4"/>
              <w:right w:val="single" w:sz="4"/>
              <w:top w:val="single" w:sz="4"/>
            </w:tcBorders>
            <w:vAlign w:val="top"/>
          </w:tcPr>
          <w:p>
            <w:pPr>
              <w:framePr w:w="1877" w:h="2602" w:wrap="none" w:vAnchor="page" w:hAnchor="page" w:x="7411" w:y="5481"/>
              <w:widowControl w:val="0"/>
              <w:rPr>
                <w:sz w:val="10"/>
                <w:szCs w:val="10"/>
              </w:rPr>
            </w:pPr>
          </w:p>
        </w:tc>
      </w:tr>
      <w:tr>
        <w:trPr>
          <w:trHeight w:val="197" w:hRule="exact"/>
        </w:trPr>
        <w:tc>
          <w:tcPr>
            <w:shd w:val="clear" w:color="auto" w:fill="A8A8A6"/>
            <w:tcBorders>
              <w:left w:val="single" w:sz="4"/>
              <w:top w:val="single" w:sz="4"/>
            </w:tcBorders>
            <w:vAlign w:val="top"/>
          </w:tcPr>
          <w:p>
            <w:pPr>
              <w:framePr w:w="1877" w:h="2602" w:wrap="none" w:vAnchor="page" w:hAnchor="page" w:x="7411" w:y="5481"/>
              <w:widowControl w:val="0"/>
              <w:rPr>
                <w:sz w:val="10"/>
                <w:szCs w:val="10"/>
              </w:rPr>
            </w:pPr>
          </w:p>
        </w:tc>
        <w:tc>
          <w:tcPr>
            <w:shd w:val="clear" w:color="auto" w:fill="A8A8A6"/>
            <w:tcBorders>
              <w:left w:val="single" w:sz="4"/>
              <w:right w:val="single" w:sz="4"/>
              <w:top w:val="single" w:sz="4"/>
            </w:tcBorders>
            <w:vAlign w:val="top"/>
          </w:tcPr>
          <w:p>
            <w:pPr>
              <w:framePr w:w="1877" w:h="2602" w:wrap="none" w:vAnchor="page" w:hAnchor="page" w:x="7411" w:y="5481"/>
              <w:widowControl w:val="0"/>
              <w:rPr>
                <w:sz w:val="10"/>
                <w:szCs w:val="10"/>
              </w:rPr>
            </w:pPr>
          </w:p>
        </w:tc>
      </w:tr>
      <w:tr>
        <w:trPr>
          <w:trHeight w:val="427" w:hRule="exact"/>
        </w:trPr>
        <w:tc>
          <w:tcPr>
            <w:shd w:val="clear" w:color="auto" w:fill="A8A8A6"/>
            <w:tcBorders>
              <w:left w:val="single" w:sz="4"/>
              <w:top w:val="single" w:sz="4"/>
              <w:bottom w:val="single" w:sz="4"/>
            </w:tcBorders>
            <w:vAlign w:val="top"/>
          </w:tcPr>
          <w:p>
            <w:pPr>
              <w:framePr w:w="1877" w:h="2602" w:wrap="none" w:vAnchor="page" w:hAnchor="page" w:x="7411" w:y="5481"/>
              <w:widowControl w:val="0"/>
              <w:rPr>
                <w:sz w:val="10"/>
                <w:szCs w:val="10"/>
              </w:rPr>
            </w:pPr>
          </w:p>
        </w:tc>
        <w:tc>
          <w:tcPr>
            <w:shd w:val="clear" w:color="auto" w:fill="A8A8A6"/>
            <w:tcBorders>
              <w:left w:val="single" w:sz="4"/>
              <w:right w:val="single" w:sz="4"/>
              <w:top w:val="single" w:sz="4"/>
              <w:bottom w:val="single" w:sz="4"/>
            </w:tcBorders>
            <w:vAlign w:val="top"/>
          </w:tcPr>
          <w:p>
            <w:pPr>
              <w:framePr w:w="1877" w:h="2602" w:wrap="none" w:vAnchor="page" w:hAnchor="page" w:x="7411" w:y="5481"/>
              <w:widowControl w:val="0"/>
              <w:rPr>
                <w:sz w:val="10"/>
                <w:szCs w:val="10"/>
              </w:rPr>
            </w:pPr>
          </w:p>
        </w:tc>
      </w:tr>
    </w:tbl>
    <w:p>
      <w:pPr>
        <w:framePr w:wrap="none" w:vAnchor="page" w:hAnchor="page" w:x="1641" w:y="10082"/>
        <w:widowControl w:val="0"/>
      </w:pPr>
    </w:p>
    <w:p>
      <w:pPr>
        <w:framePr w:wrap="none" w:vAnchor="page" w:hAnchor="page" w:x="5947" w:y="10879"/>
        <w:widowControl w:val="0"/>
      </w:pPr>
    </w:p>
    <w:p>
      <w:pPr>
        <w:pStyle w:val="Style519"/>
        <w:framePr w:w="5066" w:h="3159" w:hRule="exact" w:wrap="none" w:vAnchor="page" w:hAnchor="page" w:x="7437" w:y="5793"/>
        <w:widowControl w:val="0"/>
        <w:keepNext w:val="0"/>
        <w:keepLines w:val="0"/>
        <w:shd w:val="clear" w:color="auto" w:fill="auto"/>
        <w:bidi w:val="0"/>
        <w:jc w:val="left"/>
        <w:spacing w:before="0" w:after="0"/>
        <w:ind w:left="2647" w:right="0" w:firstLine="0"/>
      </w:pPr>
      <w:bookmarkStart w:id="162" w:name="bookmark162"/>
      <w:r>
        <w:rPr>
          <w:lang w:val="en-US" w:eastAsia="en-US" w:bidi="en-US"/>
          <w:w w:val="100"/>
          <w:spacing w:val="0"/>
          <w:color w:val="000000"/>
          <w:position w:val="0"/>
        </w:rPr>
        <w:t>llco Unican</w:t>
      </w:r>
      <w:bookmarkEnd w:id="162"/>
    </w:p>
    <w:p>
      <w:pPr>
        <w:pStyle w:val="Style611"/>
        <w:framePr w:w="5066" w:h="3159" w:hRule="exact" w:wrap="none" w:vAnchor="page" w:hAnchor="page" w:x="7437" w:y="5793"/>
        <w:widowControl w:val="0"/>
        <w:keepNext w:val="0"/>
        <w:keepLines w:val="0"/>
        <w:shd w:val="clear" w:color="auto" w:fill="auto"/>
        <w:bidi w:val="0"/>
        <w:jc w:val="left"/>
        <w:spacing w:before="0" w:after="0"/>
        <w:ind w:left="2647" w:right="0" w:firstLine="0"/>
      </w:pPr>
      <w:r>
        <w:rPr>
          <w:lang w:val="en-US" w:eastAsia="en-US" w:bidi="en-US"/>
          <w:w w:val="100"/>
          <w:spacing w:val="0"/>
          <w:color w:val="000000"/>
          <w:position w:val="0"/>
        </w:rPr>
        <w:t>The llco Unican RACK-IT</w:t>
        <w:br/>
        <w:t>pegboard system has</w:t>
        <w:br/>
        <w:t>been designed to provide</w:t>
        <w:br/>
        <w:t>great organization and</w:t>
        <w:br/>
        <w:t>flexibility. Spacing and</w:t>
        <w:br/>
        <w:t>layout of the hooks and</w:t>
        <w:br/>
        <w:t>racks allow you to cate</w:t>
        <w:t>-</w:t>
      </w:r>
    </w:p>
    <w:p>
      <w:pPr>
        <w:pStyle w:val="Style611"/>
        <w:framePr w:w="5066" w:h="3159" w:hRule="exact" w:wrap="none" w:vAnchor="page" w:hAnchor="page" w:x="7437" w:y="5793"/>
        <w:widowControl w:val="0"/>
        <w:keepNext w:val="0"/>
        <w:keepLines w:val="0"/>
        <w:shd w:val="clear" w:color="auto" w:fill="auto"/>
        <w:bidi w:val="0"/>
        <w:jc w:val="left"/>
        <w:spacing w:before="0" w:after="0"/>
        <w:ind w:left="17" w:right="0" w:firstLine="0"/>
      </w:pPr>
      <w:r>
        <w:rPr>
          <w:lang w:val="en-US" w:eastAsia="en-US" w:bidi="en-US"/>
          <w:w w:val="100"/>
          <w:spacing w:val="0"/>
          <w:color w:val="000000"/>
          <w:position w:val="0"/>
        </w:rPr>
        <w:t>gorize your key blanks for easy identification. You can</w:t>
        <w:br/>
        <w:t>customize your own or build your system using our</w:t>
        <w:br/>
        <w:t>plan-o-gram. Phone (919) 446-3321; Booth #500.</w:t>
      </w:r>
    </w:p>
    <w:p>
      <w:pPr>
        <w:pStyle w:val="Style519"/>
        <w:framePr w:w="10253" w:h="3104" w:hRule="exact" w:wrap="none" w:vAnchor="page" w:hAnchor="page" w:x="2289" w:y="10739"/>
        <w:widowControl w:val="0"/>
        <w:keepNext w:val="0"/>
        <w:keepLines w:val="0"/>
        <w:shd w:val="clear" w:color="auto" w:fill="AD7A40"/>
        <w:bidi w:val="0"/>
        <w:jc w:val="left"/>
        <w:spacing w:before="0" w:after="0" w:line="278" w:lineRule="exact"/>
        <w:ind w:left="5180" w:right="0" w:firstLine="2680"/>
      </w:pPr>
      <w:bookmarkStart w:id="163" w:name="bookmark163"/>
      <w:r>
        <w:rPr>
          <w:lang w:val="en-US" w:eastAsia="en-US" w:bidi="en-US"/>
          <w:w w:val="100"/>
          <w:spacing w:val="0"/>
          <w:color w:val="000000"/>
          <w:position w:val="0"/>
        </w:rPr>
        <w:t>llco Unican Group</w:t>
      </w:r>
      <w:bookmarkEnd w:id="163"/>
    </w:p>
    <w:p>
      <w:pPr>
        <w:pStyle w:val="Style611"/>
        <w:framePr w:w="10253" w:h="3104" w:hRule="exact" w:wrap="none" w:vAnchor="page" w:hAnchor="page" w:x="2289" w:y="10739"/>
        <w:widowControl w:val="0"/>
        <w:keepNext w:val="0"/>
        <w:keepLines w:val="0"/>
        <w:shd w:val="clear" w:color="auto" w:fill="AD7A40"/>
        <w:bidi w:val="0"/>
        <w:jc w:val="left"/>
        <w:spacing w:before="0" w:after="0" w:line="278" w:lineRule="exact"/>
        <w:ind w:left="7161" w:right="0" w:firstLine="2680"/>
      </w:pPr>
      <w:r>
        <w:rPr>
          <w:lang w:val="en-US" w:eastAsia="en-US" w:bidi="en-US"/>
          <w:w w:val="100"/>
          <w:spacing w:val="0"/>
          <w:color w:val="000000"/>
          <w:position w:val="0"/>
        </w:rPr>
        <w:t>Mechanical pushbutton</w:t>
        <w:br/>
        <w:t>combination lock with</w:t>
        <w:br/>
        <w:t>heavy duty latch mecha</w:t>
        <w:t>-</w:t>
        <w:br/>
        <w:t>nism, outside pull paddle,</w:t>
        <w:br/>
        <w:t>inside push paddle, inside</w:t>
        <w:br/>
        <w:t>latch holdback, outside</w:t>
        <w:br/>
        <w:t>reset/clear button, out</w:t>
        <w:t>-</w:t>
      </w:r>
    </w:p>
    <w:p>
      <w:pPr>
        <w:pStyle w:val="Style611"/>
        <w:framePr w:w="10253" w:h="3104" w:hRule="exact" w:wrap="none" w:vAnchor="page" w:hAnchor="page" w:x="2289" w:y="10739"/>
        <w:widowControl w:val="0"/>
        <w:keepNext w:val="0"/>
        <w:keepLines w:val="0"/>
        <w:shd w:val="clear" w:color="auto" w:fill="AD7A40"/>
        <w:bidi w:val="0"/>
        <w:jc w:val="left"/>
        <w:spacing w:before="0" w:after="0" w:line="278" w:lineRule="exact"/>
        <w:ind w:left="5180" w:right="0" w:firstLine="0"/>
      </w:pPr>
      <w:r>
        <w:rPr>
          <w:lang w:val="en-US" w:eastAsia="en-US" w:bidi="en-US"/>
          <w:w w:val="100"/>
          <w:spacing w:val="0"/>
          <w:color w:val="000000"/>
          <w:position w:val="0"/>
        </w:rPr>
        <w:t>side combination change without removing lock,</w:t>
        <w:br/>
        <w:t>prepped for 31/32-inch and 1 1/8-inch backsets. Phone</w:t>
        <w:br/>
        <w:t>(910) 725-1331; Booth #500.</w:t>
      </w:r>
    </w:p>
    <w:p>
      <w:pPr>
        <w:framePr w:wrap="none" w:vAnchor="page" w:hAnchor="page" w:x="1665" w:y="15282"/>
        <w:widowControl w:val="0"/>
        <w:rPr>
          <w:sz w:val="2"/>
          <w:szCs w:val="2"/>
        </w:rPr>
      </w:pPr>
      <w:r>
        <w:pict>
          <v:shape id="_x0000_s1120" type="#_x0000_t75" style="width:24pt;height:17pt;">
            <v:imagedata r:id="rId193" r:href="rId194"/>
          </v:shape>
        </w:pict>
      </w:r>
    </w:p>
    <w:p>
      <w:pPr>
        <w:pStyle w:val="Style38"/>
        <w:framePr w:wrap="none" w:vAnchor="page" w:hAnchor="page" w:x="2270" w:y="15281"/>
        <w:widowControl w:val="0"/>
        <w:keepNext w:val="0"/>
        <w:keepLines w:val="0"/>
        <w:shd w:val="clear" w:color="auto" w:fill="AD7A40"/>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065" w:y="15261"/>
        <w:widowControl w:val="0"/>
        <w:keepNext w:val="0"/>
        <w:keepLines w:val="0"/>
        <w:shd w:val="clear" w:color="auto" w:fill="AD7A40"/>
        <w:bidi w:val="0"/>
        <w:jc w:val="left"/>
        <w:spacing w:before="0" w:after="0"/>
        <w:ind w:left="0" w:right="0" w:firstLine="0"/>
      </w:pPr>
      <w:r>
        <w:rPr>
          <w:rStyle w:val="CharStyle623"/>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21" type="#_x0000_t75" style="position:absolute;margin-left:82pt;margin-top:8.3pt;width:577.45pt;height:594.7pt;z-index:-251658700;mso-wrap-distance-left:5pt;mso-wrap-distance-right:5pt;mso-position-horizontal-relative:page;mso-position-vertical-relative:page" wrapcoords="0 0">
            <v:imagedata r:id="rId195" r:href="rId196"/>
            <w10:wrap anchorx="page" anchory="page"/>
          </v:shape>
        </w:pict>
      </w:r>
    </w:p>
    <w:p>
      <w:pPr>
        <w:pStyle w:val="Style519"/>
        <w:framePr w:w="5040" w:h="3723" w:hRule="exact" w:wrap="none" w:vAnchor="page" w:hAnchor="page" w:x="7421" w:y="937"/>
        <w:widowControl w:val="0"/>
        <w:keepNext w:val="0"/>
        <w:keepLines w:val="0"/>
        <w:shd w:val="clear" w:color="auto" w:fill="auto"/>
        <w:bidi w:val="0"/>
        <w:jc w:val="left"/>
        <w:spacing w:before="0" w:after="0"/>
        <w:ind w:left="0" w:right="0" w:firstLine="2700"/>
      </w:pPr>
      <w:bookmarkStart w:id="164" w:name="bookmark164"/>
      <w:r>
        <w:rPr>
          <w:rStyle w:val="CharStyle521"/>
          <w:b/>
          <w:bCs/>
        </w:rPr>
        <w:t>Knaack Mfg.</w:t>
      </w:r>
      <w:bookmarkEnd w:id="164"/>
    </w:p>
    <w:p>
      <w:pPr>
        <w:pStyle w:val="Style238"/>
        <w:framePr w:w="5040" w:h="3723" w:hRule="exact" w:wrap="none" w:vAnchor="page" w:hAnchor="page" w:x="7421" w:y="937"/>
        <w:widowControl w:val="0"/>
        <w:keepNext w:val="0"/>
        <w:keepLines w:val="0"/>
        <w:shd w:val="clear" w:color="auto" w:fill="auto"/>
        <w:bidi w:val="0"/>
        <w:jc w:val="left"/>
        <w:spacing w:before="0" w:after="0" w:line="281" w:lineRule="exact"/>
        <w:ind w:left="0" w:right="0" w:firstLine="2700"/>
      </w:pPr>
      <w:r>
        <w:rPr>
          <w:rStyle w:val="CharStyle522"/>
          <w:i/>
          <w:iCs/>
        </w:rPr>
        <w:t>WeatherGuard has put together a variety of prepackaged interiors for full size and mini vans. They have several pack</w:t>
        <w:softHyphen/>
        <w:t>ages tailored to the needs of specific trades, such as contractors, plumbers, electricians and locksmiths. Modules have been designed so that a module from one prepackaged interior may be interchanged with the same area of another package. Phone (815) 459-6020; Booth #900.</w:t>
      </w:r>
    </w:p>
    <w:p>
      <w:pPr>
        <w:pStyle w:val="Style519"/>
        <w:framePr w:w="5098" w:h="4849" w:hRule="exact" w:wrap="none" w:vAnchor="page" w:hAnchor="page" w:x="2285" w:y="483"/>
        <w:widowControl w:val="0"/>
        <w:keepNext w:val="0"/>
        <w:keepLines w:val="0"/>
        <w:shd w:val="clear" w:color="auto" w:fill="5C6A7C"/>
        <w:bidi w:val="0"/>
        <w:jc w:val="left"/>
        <w:spacing w:before="0" w:after="0"/>
        <w:ind w:left="0" w:right="0" w:firstLine="0"/>
      </w:pPr>
      <w:bookmarkStart w:id="165" w:name="bookmark165"/>
      <w:r>
        <w:rPr>
          <w:lang w:val="en-US" w:eastAsia="en-US" w:bidi="en-US"/>
          <w:w w:val="100"/>
          <w:spacing w:val="0"/>
          <w:color w:val="000000"/>
          <w:position w:val="0"/>
        </w:rPr>
        <w:t>JLM Wholesale</w:t>
      </w:r>
      <w:bookmarkEnd w:id="165"/>
    </w:p>
    <w:p>
      <w:pPr>
        <w:pStyle w:val="Style238"/>
        <w:framePr w:w="5098" w:h="4849" w:hRule="exact" w:wrap="none" w:vAnchor="page" w:hAnchor="page" w:x="2285" w:y="483"/>
        <w:widowControl w:val="0"/>
        <w:keepNext w:val="0"/>
        <w:keepLines w:val="0"/>
        <w:shd w:val="clear" w:color="auto" w:fill="5C6A7C"/>
        <w:bidi w:val="0"/>
        <w:jc w:val="left"/>
        <w:spacing w:before="0" w:after="0" w:line="281" w:lineRule="exact"/>
        <w:ind w:left="0" w:right="0" w:firstLine="0"/>
      </w:pPr>
      <w:r>
        <w:rPr>
          <w:lang w:val="en-US" w:eastAsia="en-US" w:bidi="en-US"/>
          <w:w w:val="100"/>
          <w:spacing w:val="0"/>
          <w:color w:val="000000"/>
          <w:position w:val="0"/>
        </w:rPr>
        <w:t>JLM Wholesale is pleased to announce that we are now stocking the 8000 Series by Abloy Security Group. These electric locks for narrow stile doors have a special patented latch bolt. The locks are always auto</w:t>
        <w:softHyphen/>
        <w:t>matically deadlocked when the door closes. Lock cases are equipped with an integral microswitch to indicate the position of the bolt. These locks are intended main</w:t>
        <w:softHyphen/>
        <w:t>ly for storefront type aluminum/glass doors. Dimensions are according to Adams Rite mechanical lock cases (BHMA type E8231). Phone (810) 628-6440; Booth #106.</w:t>
      </w:r>
    </w:p>
    <w:p>
      <w:pPr>
        <w:framePr w:wrap="none" w:vAnchor="page" w:hAnchor="page" w:x="2265" w:y="5388"/>
        <w:widowControl w:val="0"/>
        <w:rPr>
          <w:sz w:val="2"/>
          <w:szCs w:val="2"/>
        </w:rPr>
      </w:pPr>
      <w:r>
        <w:pict>
          <v:shape id="_x0000_s1122" type="#_x0000_t75" style="width:132pt;height:133pt;">
            <v:imagedata r:id="rId197" r:href="rId198"/>
          </v:shape>
        </w:pict>
      </w:r>
    </w:p>
    <w:p>
      <w:pPr>
        <w:pStyle w:val="Style519"/>
        <w:framePr w:w="5040" w:h="2587" w:hRule="exact" w:wrap="none" w:vAnchor="page" w:hAnchor="page" w:x="7421" w:y="5377"/>
        <w:widowControl w:val="0"/>
        <w:keepNext w:val="0"/>
        <w:keepLines w:val="0"/>
        <w:shd w:val="clear" w:color="auto" w:fill="1F1A24"/>
        <w:bidi w:val="0"/>
        <w:jc w:val="left"/>
        <w:spacing w:before="0" w:after="0"/>
        <w:ind w:left="0" w:right="0" w:firstLine="0"/>
      </w:pPr>
      <w:bookmarkStart w:id="166" w:name="bookmark166"/>
      <w:r>
        <w:rPr>
          <w:rStyle w:val="CharStyle521"/>
          <w:b/>
          <w:bCs/>
          <w:color w:val="FFFFFF"/>
        </w:rPr>
        <w:t>Locksmith Publishing Corp.</w:t>
      </w:r>
      <w:bookmarkEnd w:id="166"/>
    </w:p>
    <w:p>
      <w:pPr>
        <w:pStyle w:val="Style238"/>
        <w:framePr w:w="5040" w:h="2587" w:hRule="exact" w:wrap="none" w:vAnchor="page" w:hAnchor="page" w:x="7421" w:y="5377"/>
        <w:widowControl w:val="0"/>
        <w:keepNext w:val="0"/>
        <w:keepLines w:val="0"/>
        <w:shd w:val="clear" w:color="auto" w:fill="1F1A24"/>
        <w:bidi w:val="0"/>
        <w:jc w:val="left"/>
        <w:spacing w:before="0" w:after="0" w:line="281" w:lineRule="exact"/>
        <w:ind w:left="0" w:right="0" w:firstLine="0"/>
      </w:pPr>
      <w:r>
        <w:rPr>
          <w:rStyle w:val="CharStyle522"/>
          <w:i/>
          <w:iCs/>
          <w:color w:val="FFFFFF"/>
        </w:rPr>
        <w:t>LPC’s Reed General Code Books were the first code books developed as a reference system for locksmiths. Today, our code system contains the most up-to-date code information available in the security industry, pro</w:t>
        <w:softHyphen/>
        <w:t>viding more domestic and foreign codes than any other system in existence. Check out our newest additions to the LPC Code Library, Vol. 13 and 14. Phone (847) 692- 5940; Booth #619.</w:t>
      </w:r>
    </w:p>
    <w:p>
      <w:pPr>
        <w:pStyle w:val="Style40"/>
        <w:framePr w:wrap="none" w:vAnchor="page" w:hAnchor="page" w:x="10085" w:y="15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894"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19"/>
        <w:framePr w:w="5098" w:h="3996" w:hRule="exact" w:wrap="none" w:vAnchor="page" w:hAnchor="page" w:x="2285" w:y="5828"/>
        <w:widowControl w:val="0"/>
        <w:keepNext w:val="0"/>
        <w:keepLines w:val="0"/>
        <w:shd w:val="clear" w:color="auto" w:fill="auto"/>
        <w:bidi w:val="0"/>
        <w:jc w:val="left"/>
        <w:spacing w:before="0" w:after="0"/>
        <w:ind w:left="2683" w:right="0" w:firstLine="0"/>
      </w:pPr>
      <w:bookmarkStart w:id="167" w:name="bookmark167"/>
      <w:r>
        <w:rPr>
          <w:lang w:val="en-US" w:eastAsia="en-US" w:bidi="en-US"/>
          <w:w w:val="100"/>
          <w:spacing w:val="0"/>
          <w:color w:val="000000"/>
          <w:position w:val="0"/>
        </w:rPr>
        <w:t>Keedex, Inc.</w:t>
      </w:r>
      <w:bookmarkEnd w:id="167"/>
    </w:p>
    <w:p>
      <w:pPr>
        <w:pStyle w:val="Style238"/>
        <w:framePr w:w="5098" w:h="3996" w:hRule="exact" w:wrap="none" w:vAnchor="page" w:hAnchor="page" w:x="2285" w:y="5828"/>
        <w:widowControl w:val="0"/>
        <w:keepNext w:val="0"/>
        <w:keepLines w:val="0"/>
        <w:shd w:val="clear" w:color="auto" w:fill="auto"/>
        <w:bidi w:val="0"/>
        <w:jc w:val="left"/>
        <w:spacing w:before="0" w:after="0" w:line="281" w:lineRule="exact"/>
        <w:ind w:left="2683" w:right="0" w:firstLine="0"/>
      </w:pPr>
      <w:r>
        <w:rPr>
          <w:lang w:val="en-US" w:eastAsia="en-US" w:bidi="en-US"/>
          <w:w w:val="100"/>
          <w:spacing w:val="0"/>
          <w:color w:val="000000"/>
          <w:position w:val="0"/>
        </w:rPr>
        <w:t>The Keedex Tamper</w:t>
        <w:br/>
        <w:t>Resistant Screwdriver,</w:t>
        <w:br/>
        <w:t>part# TAMPER, comes</w:t>
        <w:br/>
        <w:t>with 11 interchangeable</w:t>
        <w:br/>
        <w:t>tips. Includes the follow</w:t>
        <w:t>-</w:t>
        <w:br/>
        <w:t>ing tips: six tamper resis</w:t>
        <w:t>-</w:t>
        <w:br/>
        <w:t>tant torx tips (T10, T15,</w:t>
      </w:r>
    </w:p>
    <w:p>
      <w:pPr>
        <w:pStyle w:val="Style238"/>
        <w:framePr w:w="5098" w:h="3996" w:hRule="exact" w:wrap="none" w:vAnchor="page" w:hAnchor="page" w:x="2285" w:y="5828"/>
        <w:widowControl w:val="0"/>
        <w:keepNext w:val="0"/>
        <w:keepLines w:val="0"/>
        <w:shd w:val="clear" w:color="auto" w:fill="auto"/>
        <w:bidi w:val="0"/>
        <w:jc w:val="left"/>
        <w:spacing w:before="0" w:after="0" w:line="281" w:lineRule="exact"/>
        <w:ind w:left="19" w:right="0" w:firstLine="0"/>
      </w:pPr>
      <w:r>
        <w:rPr>
          <w:lang w:val="en-US" w:eastAsia="en-US" w:bidi="en-US"/>
          <w:w w:val="100"/>
          <w:spacing w:val="0"/>
          <w:color w:val="000000"/>
          <w:position w:val="0"/>
        </w:rPr>
        <w:t>T20, T25, T27 and T30), three tamper resistant hex tips</w:t>
        <w:br/>
        <w:t>(5/32-inch, 3/16-inch and 7/32-inch) and two spanner</w:t>
        <w:br/>
        <w:t>tips (#6 and #8). All the tips fit into the screwdriver’s</w:t>
        <w:br/>
        <w:t>storage handle. Phone (714) 636-5657; email:</w:t>
        <w:br/>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r>
        <w:rPr>
          <w:lang w:val="en-US" w:eastAsia="en-US" w:bidi="en-US"/>
          <w:w w:val="100"/>
          <w:spacing w:val="0"/>
          <w:color w:val="000000"/>
          <w:position w:val="0"/>
        </w:rPr>
        <w:t xml:space="preserve">; </w:t>
      </w:r>
      <w:r>
        <w:fldChar w:fldCharType="begin"/>
      </w:r>
      <w:r>
        <w:rPr/>
        <w:instrText> HYPERLINK "http://www.keedex.com" </w:instrText>
      </w:r>
      <w:r>
        <w:fldChar w:fldCharType="separate"/>
      </w:r>
      <w:r>
        <w:rPr>
          <w:lang w:val="en-US" w:eastAsia="en-US" w:bidi="en-US"/>
          <w:w w:val="100"/>
          <w:spacing w:val="0"/>
          <w:color w:val="000000"/>
          <w:position w:val="0"/>
        </w:rPr>
        <w:t>http://www.keedex.com</w:t>
      </w:r>
      <w:r>
        <w:fldChar w:fldCharType="end"/>
      </w:r>
      <w:r>
        <w:rPr>
          <w:lang w:val="en-US" w:eastAsia="en-US" w:bidi="en-US"/>
          <w:w w:val="100"/>
          <w:spacing w:val="0"/>
          <w:color w:val="000000"/>
          <w:position w:val="0"/>
        </w:rPr>
        <w:t>; Booth</w:t>
        <w:br/>
        <w:t>#847.</w:t>
      </w:r>
    </w:p>
    <w:p>
      <w:pPr>
        <w:pStyle w:val="Style519"/>
        <w:framePr w:w="10176" w:h="3391" w:hRule="exact" w:wrap="none" w:vAnchor="page" w:hAnchor="page" w:x="2285" w:y="10719"/>
        <w:widowControl w:val="0"/>
        <w:keepNext w:val="0"/>
        <w:keepLines w:val="0"/>
        <w:shd w:val="clear" w:color="auto" w:fill="auto"/>
        <w:bidi w:val="0"/>
        <w:jc w:val="left"/>
        <w:spacing w:before="0" w:after="0" w:line="276" w:lineRule="exact"/>
        <w:ind w:left="0" w:right="0" w:firstLine="0"/>
      </w:pPr>
      <w:bookmarkStart w:id="168" w:name="bookmark168"/>
      <w:r>
        <w:rPr>
          <w:lang w:val="en-US" w:eastAsia="en-US" w:bidi="en-US"/>
          <w:w w:val="100"/>
          <w:spacing w:val="0"/>
          <w:color w:val="000000"/>
          <w:position w:val="0"/>
        </w:rPr>
        <w:t>Keri Systems, Inc.</w:t>
      </w:r>
      <w:bookmarkEnd w:id="168"/>
    </w:p>
    <w:p>
      <w:pPr>
        <w:pStyle w:val="Style238"/>
        <w:framePr w:w="10176" w:h="3391" w:hRule="exact" w:wrap="none" w:vAnchor="page" w:hAnchor="page" w:x="2285" w:y="10719"/>
        <w:widowControl w:val="0"/>
        <w:keepNext w:val="0"/>
        <w:keepLines w:val="0"/>
        <w:shd w:val="clear" w:color="auto" w:fill="auto"/>
        <w:bidi w:val="0"/>
        <w:jc w:val="left"/>
        <w:spacing w:before="0" w:after="0" w:line="276" w:lineRule="exact"/>
        <w:ind w:left="0" w:right="7900" w:firstLine="0"/>
      </w:pPr>
      <w:r>
        <w:rPr>
          <w:lang w:val="en-US" w:eastAsia="en-US" w:bidi="en-US"/>
          <w:w w:val="100"/>
          <w:spacing w:val="0"/>
          <w:color w:val="000000"/>
          <w:position w:val="0"/>
        </w:rPr>
        <w:t>The Intelliprox 1000 is a single door keyless entry proximity access system.</w:t>
      </w:r>
    </w:p>
    <w:p>
      <w:pPr>
        <w:pStyle w:val="Style238"/>
        <w:framePr w:w="10176" w:h="3391" w:hRule="exact" w:wrap="none" w:vAnchor="page" w:hAnchor="page" w:x="2285" w:y="10719"/>
        <w:widowControl w:val="0"/>
        <w:keepNext w:val="0"/>
        <w:keepLines w:val="0"/>
        <w:shd w:val="clear" w:color="auto" w:fill="auto"/>
        <w:bidi w:val="0"/>
        <w:jc w:val="left"/>
        <w:spacing w:before="0" w:after="0" w:line="276" w:lineRule="exact"/>
        <w:ind w:left="0" w:right="7900" w:firstLine="0"/>
      </w:pPr>
      <w:r>
        <w:rPr>
          <w:lang w:val="en-US" w:eastAsia="en-US" w:bidi="en-US"/>
          <w:w w:val="100"/>
          <w:spacing w:val="0"/>
          <w:color w:val="000000"/>
          <w:position w:val="0"/>
        </w:rPr>
        <w:t>The mini controller has 500 users, relay output and operates on 12 volts.</w:t>
      </w:r>
    </w:p>
    <w:p>
      <w:pPr>
        <w:pStyle w:val="Style238"/>
        <w:framePr w:w="10176" w:h="3391" w:hRule="exact" w:wrap="none" w:vAnchor="page" w:hAnchor="page" w:x="2285" w:y="10719"/>
        <w:widowControl w:val="0"/>
        <w:keepNext w:val="0"/>
        <w:keepLines w:val="0"/>
        <w:shd w:val="clear" w:color="auto" w:fill="auto"/>
        <w:bidi w:val="0"/>
        <w:jc w:val="left"/>
        <w:spacing w:before="0" w:after="0" w:line="276" w:lineRule="exact"/>
        <w:ind w:left="0" w:right="5180" w:firstLine="0"/>
      </w:pPr>
      <w:r>
        <w:rPr>
          <w:lang w:val="en-US" w:eastAsia="en-US" w:bidi="en-US"/>
          <w:w w:val="100"/>
          <w:spacing w:val="0"/>
          <w:color w:val="000000"/>
          <w:position w:val="0"/>
        </w:rPr>
        <w:t>As a stand-alone system, programming is accomplished with a remote hand-held programmer. A 26 bit Wiegand output allows connec</w:t>
        <w:softHyphen/>
        <w:t>tion to any manufacturer’s controller. Phone (800) 260- 5265; Booth #127.</w:t>
      </w:r>
    </w:p>
    <w:p>
      <w:pPr>
        <w:pStyle w:val="Style541"/>
        <w:framePr w:wrap="none" w:vAnchor="page" w:hAnchor="page" w:x="12662"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43</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23" type="#_x0000_t75" style="position:absolute;margin-left:238pt;margin-top:8.5pt;width:420.5pt;height:257.75pt;z-index:-251658699;mso-wrap-distance-left:5pt;mso-wrap-distance-right:5pt;mso-position-horizontal-relative:page;mso-position-vertical-relative:page" wrapcoords="0 0">
            <v:imagedata r:id="rId199" r:href="rId200"/>
            <w10:wrap anchorx="page" anchory="page"/>
          </v:shape>
        </w:pict>
      </w:r>
      <w:r>
        <w:pict>
          <v:shape id="_x0000_s1124" type="#_x0000_t75" style="position:absolute;margin-left:83.2pt;margin-top:514.15pt;width:287.05pt;height:266.9pt;z-index:-251658698;mso-wrap-distance-left:5pt;mso-wrap-distance-right:5pt;mso-position-horizontal-relative:page;mso-position-vertical-relative:page" wrapcoords="0 0">
            <v:imagedata r:id="rId201" r:href="rId202"/>
            <w10:wrap anchorx="page" anchory="page"/>
          </v:shape>
        </w:pict>
      </w:r>
    </w:p>
    <w:p>
      <w:pPr>
        <w:widowControl w:val="0"/>
        <w:rPr>
          <w:sz w:val="2"/>
          <w:szCs w:val="2"/>
        </w:rPr>
      </w:pPr>
      <w:r>
        <w:pict>
          <v:shape o:spt="32" o:oned="1" path="m,l21600,21600e" style="position:absolute;margin-left:223pt;margin-top:515.6pt;width:147.85pt;height:0;z-index:-251658240;mso-position-horizontal-relative:page;mso-position-vertical-relative:page">
            <v:stroke weight="0.5pt"/>
          </v:shape>
        </w:pict>
      </w:r>
      <w:r>
        <w:pict>
          <v:shape o:spt="32" o:oned="1" path="m,l21600,21600e" style="position:absolute;margin-left:239.8pt;margin-top:268.4pt;width:0;height:129.35pt;z-index:-251658240;mso-position-horizontal-relative:page;mso-position-vertical-relative:page">
            <v:stroke weight="0.35pt"/>
          </v:shape>
        </w:pict>
      </w:r>
    </w:p>
    <w:p>
      <w:pPr>
        <w:pStyle w:val="Style519"/>
        <w:framePr w:w="5083" w:h="2369" w:hRule="exact" w:wrap="none" w:vAnchor="page" w:hAnchor="page" w:x="2292" w:y="481"/>
        <w:widowControl w:val="0"/>
        <w:keepNext w:val="0"/>
        <w:keepLines w:val="0"/>
        <w:shd w:val="clear" w:color="auto" w:fill="778689"/>
        <w:bidi w:val="0"/>
        <w:jc w:val="left"/>
        <w:spacing w:before="0" w:after="0"/>
        <w:ind w:left="2784" w:right="0" w:firstLine="0"/>
      </w:pPr>
      <w:bookmarkStart w:id="169" w:name="bookmark169"/>
      <w:r>
        <w:rPr>
          <w:lang w:val="en-US" w:eastAsia="en-US" w:bidi="en-US"/>
          <w:w w:val="100"/>
          <w:spacing w:val="0"/>
          <w:color w:val="000000"/>
          <w:position w:val="0"/>
        </w:rPr>
        <w:t>MBA</w:t>
      </w:r>
      <w:bookmarkEnd w:id="169"/>
    </w:p>
    <w:p>
      <w:pPr>
        <w:pStyle w:val="Style238"/>
        <w:framePr w:w="5083" w:h="2369" w:hRule="exact" w:wrap="none" w:vAnchor="page" w:hAnchor="page" w:x="2292" w:y="481"/>
        <w:widowControl w:val="0"/>
        <w:keepNext w:val="0"/>
        <w:keepLines w:val="0"/>
        <w:shd w:val="clear" w:color="auto" w:fill="778689"/>
        <w:bidi w:val="0"/>
        <w:jc w:val="left"/>
        <w:spacing w:before="0" w:after="0" w:line="281" w:lineRule="exact"/>
        <w:ind w:left="2784" w:right="0" w:firstLine="0"/>
      </w:pPr>
      <w:r>
        <w:rPr>
          <w:lang w:val="en-US" w:eastAsia="en-US" w:bidi="en-US"/>
          <w:w w:val="100"/>
          <w:spacing w:val="0"/>
          <w:color w:val="000000"/>
          <w:position w:val="0"/>
        </w:rPr>
        <w:t>Hawkeye borescopes</w:t>
        <w:br/>
        <w:t>provide a crisp, bright</w:t>
        <w:br/>
        <w:t>view at an affordable</w:t>
        <w:br/>
        <w:t>price using a unique light</w:t>
        <w:br/>
        <w:t>source—a Mag-lite flash-</w:t>
        <w:br/>
        <w:t>lite! These scopes, avail</w:t>
        <w:t>-</w:t>
      </w:r>
    </w:p>
    <w:p>
      <w:pPr>
        <w:pStyle w:val="Style238"/>
        <w:framePr w:w="5083" w:h="2369" w:hRule="exact" w:wrap="none" w:vAnchor="page" w:hAnchor="page" w:x="2292" w:y="481"/>
        <w:widowControl w:val="0"/>
        <w:keepNext w:val="0"/>
        <w:keepLines w:val="0"/>
        <w:shd w:val="clear" w:color="auto" w:fill="778689"/>
        <w:bidi w:val="0"/>
        <w:jc w:val="left"/>
        <w:spacing w:before="0" w:after="0" w:line="281" w:lineRule="exact"/>
        <w:ind w:left="67" w:right="0" w:firstLine="0"/>
      </w:pPr>
      <w:r>
        <w:rPr>
          <w:lang w:val="en-US" w:eastAsia="en-US" w:bidi="en-US"/>
          <w:w w:val="100"/>
          <w:spacing w:val="0"/>
          <w:color w:val="000000"/>
          <w:position w:val="0"/>
        </w:rPr>
        <w:t>able in three lengths</w:t>
      </w:r>
      <w:r>
        <w:rPr>
          <w:rStyle w:val="CharStyle240"/>
          <w:i w:val="0"/>
          <w:iCs w:val="0"/>
        </w:rPr>
        <w:t xml:space="preserve">— </w:t>
      </w:r>
      <w:r>
        <w:rPr>
          <w:lang w:val="en-US" w:eastAsia="en-US" w:bidi="en-US"/>
          <w:w w:val="100"/>
          <w:spacing w:val="0"/>
          <w:color w:val="000000"/>
          <w:position w:val="0"/>
        </w:rPr>
        <w:t>7-, 12- and 17-inches, have a</w:t>
      </w:r>
    </w:p>
    <w:p>
      <w:pPr>
        <w:pStyle w:val="Style238"/>
        <w:framePr w:w="5083" w:h="1462" w:hRule="exact" w:wrap="none" w:vAnchor="page" w:hAnchor="page" w:x="2292" w:y="2765"/>
        <w:widowControl w:val="0"/>
        <w:keepNext w:val="0"/>
        <w:keepLines w:val="0"/>
        <w:shd w:val="clear" w:color="auto" w:fill="778689"/>
        <w:bidi w:val="0"/>
        <w:jc w:val="left"/>
        <w:spacing w:before="0" w:after="0" w:line="281" w:lineRule="exact"/>
        <w:ind w:left="0" w:right="2712" w:firstLine="0"/>
      </w:pPr>
      <w:r>
        <w:rPr>
          <w:lang w:val="en-US" w:eastAsia="en-US" w:bidi="en-US"/>
          <w:w w:val="100"/>
          <w:spacing w:val="0"/>
          <w:color w:val="000000"/>
          <w:position w:val="0"/>
        </w:rPr>
        <w:t>standard straight ahead vi</w:t>
      </w:r>
    </w:p>
    <w:p>
      <w:pPr>
        <w:pStyle w:val="Style238"/>
        <w:framePr w:w="5083" w:h="1462" w:hRule="exact" w:wrap="none" w:vAnchor="page" w:hAnchor="page" w:x="2292" w:y="2765"/>
        <w:widowControl w:val="0"/>
        <w:keepNext w:val="0"/>
        <w:keepLines w:val="0"/>
        <w:shd w:val="clear" w:color="auto" w:fill="778689"/>
        <w:bidi w:val="0"/>
        <w:jc w:val="left"/>
        <w:spacing w:before="0" w:after="0" w:line="281" w:lineRule="exact"/>
        <w:ind w:left="0" w:right="2827" w:firstLine="0"/>
      </w:pPr>
      <w:r>
        <w:rPr>
          <w:lang w:val="en-US" w:eastAsia="en-US" w:bidi="en-US"/>
          <w:w w:val="100"/>
          <w:spacing w:val="0"/>
          <w:color w:val="000000"/>
          <w:position w:val="0"/>
        </w:rPr>
        <w:t>adapter is also available,</w:t>
        <w:br/>
        <w:t>aluminum carrying case.</w:t>
      </w:r>
    </w:p>
    <w:p>
      <w:pPr>
        <w:pStyle w:val="Style238"/>
        <w:framePr w:w="5083" w:h="1462" w:hRule="exact" w:wrap="none" w:vAnchor="page" w:hAnchor="page" w:x="2292" w:y="2765"/>
        <w:widowControl w:val="0"/>
        <w:keepNext w:val="0"/>
        <w:keepLines w:val="0"/>
        <w:shd w:val="clear" w:color="auto" w:fill="778689"/>
        <w:bidi w:val="0"/>
        <w:jc w:val="left"/>
        <w:spacing w:before="0" w:after="0" w:line="281" w:lineRule="exact"/>
        <w:ind w:left="0" w:right="2597" w:firstLine="0"/>
      </w:pPr>
      <w:r>
        <w:rPr>
          <w:lang w:val="en-US" w:eastAsia="en-US" w:bidi="en-US"/>
          <w:w w:val="100"/>
          <w:spacing w:val="0"/>
          <w:color w:val="000000"/>
          <w:position w:val="0"/>
        </w:rPr>
        <w:t>ALOA, or contact MBA toll</w:t>
      </w:r>
    </w:p>
    <w:p>
      <w:pPr>
        <w:pStyle w:val="Style238"/>
        <w:framePr w:w="5083" w:h="1462" w:hRule="exact" w:wrap="none" w:vAnchor="page" w:hAnchor="page" w:x="2292" w:y="2765"/>
        <w:widowControl w:val="0"/>
        <w:keepNext w:val="0"/>
        <w:keepLines w:val="0"/>
        <w:shd w:val="clear" w:color="auto" w:fill="778689"/>
        <w:bidi w:val="0"/>
        <w:jc w:val="left"/>
        <w:spacing w:before="0" w:after="0" w:line="281" w:lineRule="exact"/>
        <w:ind w:left="0" w:right="2463" w:firstLine="0"/>
      </w:pPr>
      <w:r>
        <w:rPr>
          <w:lang w:val="en-US" w:eastAsia="en-US" w:bidi="en-US"/>
          <w:w w:val="100"/>
          <w:spacing w:val="0"/>
          <w:color w:val="000000"/>
          <w:position w:val="0"/>
        </w:rPr>
        <w:t>(606) 887-9491; Booth #259.</w:t>
      </w:r>
    </w:p>
    <w:p>
      <w:pPr>
        <w:pStyle w:val="Style238"/>
        <w:framePr w:w="2352" w:h="1160" w:hRule="exact" w:wrap="none" w:vAnchor="page" w:hAnchor="page" w:x="4778" w:y="2775"/>
        <w:widowControl w:val="0"/>
        <w:keepNext w:val="0"/>
        <w:keepLines w:val="0"/>
        <w:shd w:val="clear" w:color="auto" w:fill="778689"/>
        <w:bidi w:val="0"/>
        <w:jc w:val="right"/>
        <w:spacing w:before="0" w:after="0" w:line="281" w:lineRule="exact"/>
        <w:ind w:left="0" w:right="0" w:firstLine="0"/>
      </w:pPr>
      <w:r>
        <w:rPr>
          <w:lang w:val="en-US" w:eastAsia="en-US" w:bidi="en-US"/>
          <w:w w:val="100"/>
          <w:spacing w:val="0"/>
          <w:color w:val="000000"/>
          <w:position w:val="0"/>
        </w:rPr>
        <w:t>w. An optional 90 degree</w:t>
      </w:r>
    </w:p>
    <w:p>
      <w:pPr>
        <w:pStyle w:val="Style238"/>
        <w:framePr w:w="2352" w:h="1160" w:hRule="exact" w:wrap="none" w:vAnchor="page" w:hAnchor="page" w:x="4778" w:y="2775"/>
        <w:widowControl w:val="0"/>
        <w:keepNext w:val="0"/>
        <w:keepLines w:val="0"/>
        <w:shd w:val="clear" w:color="auto" w:fill="778689"/>
        <w:bidi w:val="0"/>
        <w:jc w:val="right"/>
        <w:spacing w:before="0" w:after="0" w:line="281" w:lineRule="exact"/>
        <w:ind w:left="77" w:right="0" w:firstLine="0"/>
      </w:pPr>
      <w:r>
        <w:rPr>
          <w:lang w:val="en-US" w:eastAsia="en-US" w:bidi="en-US"/>
          <w:w w:val="100"/>
          <w:spacing w:val="0"/>
          <w:color w:val="000000"/>
          <w:position w:val="0"/>
        </w:rPr>
        <w:t>is the handsome, sturdy</w:t>
      </w:r>
    </w:p>
    <w:p>
      <w:pPr>
        <w:pStyle w:val="Style238"/>
        <w:framePr w:w="2352" w:h="1160" w:hRule="exact" w:wrap="none" w:vAnchor="page" w:hAnchor="page" w:x="4778" w:y="2775"/>
        <w:widowControl w:val="0"/>
        <w:keepNext w:val="0"/>
        <w:keepLines w:val="0"/>
        <w:shd w:val="clear" w:color="auto" w:fill="778689"/>
        <w:bidi w:val="0"/>
        <w:jc w:val="right"/>
        <w:spacing w:before="0" w:after="0" w:line="281" w:lineRule="exact"/>
        <w:ind w:left="240" w:right="0" w:firstLine="0"/>
      </w:pPr>
      <w:r>
        <w:rPr>
          <w:lang w:val="en-US" w:eastAsia="en-US" w:bidi="en-US"/>
          <w:w w:val="100"/>
          <w:spacing w:val="0"/>
          <w:color w:val="000000"/>
          <w:position w:val="0"/>
        </w:rPr>
        <w:t>e see the great view at</w:t>
      </w:r>
    </w:p>
    <w:p>
      <w:pPr>
        <w:pStyle w:val="Style238"/>
        <w:framePr w:w="2352" w:h="1160" w:hRule="exact" w:wrap="none" w:vAnchor="page" w:hAnchor="page" w:x="4778" w:y="2775"/>
        <w:widowControl w:val="0"/>
        <w:keepNext w:val="0"/>
        <w:keepLines w:val="0"/>
        <w:shd w:val="clear" w:color="auto" w:fill="778689"/>
        <w:bidi w:val="0"/>
        <w:jc w:val="right"/>
        <w:spacing w:before="0" w:after="0" w:line="281" w:lineRule="exact"/>
        <w:ind w:left="29" w:right="0" w:firstLine="0"/>
      </w:pPr>
      <w:r>
        <w:rPr>
          <w:lang w:val="en-US" w:eastAsia="en-US" w:bidi="en-US"/>
          <w:w w:val="100"/>
          <w:spacing w:val="0"/>
          <w:color w:val="000000"/>
          <w:position w:val="0"/>
        </w:rPr>
        <w:t>free (888) MBA-5495; fax</w:t>
      </w:r>
    </w:p>
    <w:p>
      <w:pPr>
        <w:pStyle w:val="Style519"/>
        <w:framePr w:w="5040" w:h="2323" w:hRule="exact" w:wrap="none" w:vAnchor="page" w:hAnchor="page" w:x="7452" w:y="500"/>
        <w:widowControl w:val="0"/>
        <w:keepNext w:val="0"/>
        <w:keepLines w:val="0"/>
        <w:shd w:val="clear" w:color="auto" w:fill="5C6A7C"/>
        <w:bidi w:val="0"/>
        <w:jc w:val="left"/>
        <w:spacing w:before="0" w:after="0" w:line="283" w:lineRule="exact"/>
        <w:ind w:left="0" w:right="92" w:firstLine="0"/>
      </w:pPr>
      <w:bookmarkStart w:id="170" w:name="bookmark170"/>
      <w:r>
        <w:rPr>
          <w:lang w:val="en-US" w:eastAsia="en-US" w:bidi="en-US"/>
          <w:w w:val="100"/>
          <w:spacing w:val="0"/>
          <w:color w:val="000000"/>
          <w:position w:val="0"/>
        </w:rPr>
        <w:t>Olympus Lock</w:t>
      </w:r>
      <w:bookmarkEnd w:id="170"/>
    </w:p>
    <w:p>
      <w:pPr>
        <w:pStyle w:val="Style238"/>
        <w:framePr w:w="5040" w:h="2323" w:hRule="exact" w:wrap="none" w:vAnchor="page" w:hAnchor="page" w:x="7452" w:y="500"/>
        <w:widowControl w:val="0"/>
        <w:keepNext w:val="0"/>
        <w:keepLines w:val="0"/>
        <w:shd w:val="clear" w:color="auto" w:fill="5C6A7C"/>
        <w:bidi w:val="0"/>
        <w:jc w:val="left"/>
        <w:spacing w:before="0" w:after="0" w:line="283" w:lineRule="exact"/>
        <w:ind w:left="0" w:right="92" w:firstLine="0"/>
      </w:pPr>
      <w:r>
        <w:rPr>
          <w:lang w:val="en-US" w:eastAsia="en-US" w:bidi="en-US"/>
          <w:w w:val="100"/>
          <w:spacing w:val="0"/>
          <w:color w:val="000000"/>
          <w:position w:val="0"/>
        </w:rPr>
        <w:t>We have introduced a product designed to make your</w:t>
        <w:br/>
        <w:t>life easier by saving you time and money. The Olympus</w:t>
        <w:br/>
        <w:t>DON Cam Lock has combined quality, dependability</w:t>
        <w:br/>
        <w:t>and style. The ease of rekeyability is due to the patent</w:t>
        <w:t>-</w:t>
        <w:br/>
        <w:t>ed retaining clip. It is supplied with reversible straight</w:t>
        <w:br/>
        <w:t>and offset cams, and a new hex nut retaining stabilizer</w:t>
        <w:br/>
        <w:t>plate. The DON Cam Lock features the new one-inch</w:t>
      </w:r>
    </w:p>
    <w:p>
      <w:pPr>
        <w:framePr w:wrap="none" w:vAnchor="page" w:hAnchor="page" w:x="7452" w:y="2787"/>
        <w:widowControl w:val="0"/>
        <w:rPr>
          <w:sz w:val="2"/>
          <w:szCs w:val="2"/>
        </w:rPr>
      </w:pPr>
      <w:r>
        <w:pict>
          <v:shape id="_x0000_s1125" type="#_x0000_t75" style="width:237pt;height:131pt;">
            <v:imagedata r:id="rId203" r:href="rId204"/>
          </v:shape>
        </w:pict>
      </w:r>
    </w:p>
    <w:p>
      <w:pPr>
        <w:pStyle w:val="Style519"/>
        <w:framePr w:w="5040" w:h="3155" w:hRule="exact" w:wrap="none" w:vAnchor="page" w:hAnchor="page" w:x="7452" w:y="5861"/>
        <w:widowControl w:val="0"/>
        <w:keepNext w:val="0"/>
        <w:keepLines w:val="0"/>
        <w:shd w:val="clear" w:color="auto" w:fill="auto"/>
        <w:bidi w:val="0"/>
        <w:jc w:val="left"/>
        <w:spacing w:before="0" w:after="0" w:line="283" w:lineRule="exact"/>
        <w:ind w:left="0" w:right="0" w:firstLine="2720"/>
      </w:pPr>
      <w:bookmarkStart w:id="171" w:name="bookmark171"/>
      <w:r>
        <w:rPr>
          <w:lang w:val="en-US" w:eastAsia="en-US" w:bidi="en-US"/>
          <w:w w:val="100"/>
          <w:spacing w:val="0"/>
          <w:color w:val="000000"/>
          <w:position w:val="0"/>
        </w:rPr>
        <w:t>PDQ Industries</w:t>
      </w:r>
      <w:bookmarkEnd w:id="171"/>
    </w:p>
    <w:p>
      <w:pPr>
        <w:pStyle w:val="Style238"/>
        <w:framePr w:w="5040" w:h="3155" w:hRule="exact" w:wrap="none" w:vAnchor="page" w:hAnchor="page" w:x="7452" w:y="5861"/>
        <w:tabs>
          <w:tab w:leader="none" w:pos="2699" w:val="left"/>
        </w:tabs>
        <w:widowControl w:val="0"/>
        <w:keepNext w:val="0"/>
        <w:keepLines w:val="0"/>
        <w:shd w:val="clear" w:color="auto" w:fill="auto"/>
        <w:bidi w:val="0"/>
        <w:jc w:val="both"/>
        <w:spacing w:before="0" w:after="0" w:line="283" w:lineRule="exact"/>
        <w:ind w:left="640" w:right="0" w:firstLine="0"/>
      </w:pPr>
      <w:r>
        <w:rPr>
          <w:rStyle w:val="CharStyle240"/>
          <w:i w:val="0"/>
          <w:iCs w:val="0"/>
        </w:rPr>
        <w:t>i In, .</w:t>
        <w:tab/>
      </w:r>
      <w:r>
        <w:rPr>
          <w:lang w:val="en-US" w:eastAsia="en-US" w:bidi="en-US"/>
          <w:w w:val="100"/>
          <w:spacing w:val="0"/>
          <w:color w:val="000000"/>
          <w:position w:val="0"/>
        </w:rPr>
        <w:t>The extra heavy duty</w:t>
      </w:r>
    </w:p>
    <w:p>
      <w:pPr>
        <w:pStyle w:val="Style238"/>
        <w:framePr w:w="5040" w:h="3155" w:hRule="exact" w:wrap="none" w:vAnchor="page" w:hAnchor="page" w:x="7452" w:y="5861"/>
        <w:tabs>
          <w:tab w:leader="none" w:pos="2699" w:val="left"/>
        </w:tabs>
        <w:widowControl w:val="0"/>
        <w:keepNext w:val="0"/>
        <w:keepLines w:val="0"/>
        <w:shd w:val="clear" w:color="auto" w:fill="auto"/>
        <w:bidi w:val="0"/>
        <w:jc w:val="both"/>
        <w:spacing w:before="0" w:after="0" w:line="283" w:lineRule="exact"/>
        <w:ind w:left="1200" w:right="0" w:firstLine="0"/>
      </w:pPr>
      <w:r>
        <w:rPr>
          <w:lang w:val="en-US" w:eastAsia="en-US" w:bidi="en-US"/>
          <w:vertAlign w:val="superscript"/>
          <w:w w:val="100"/>
          <w:spacing w:val="0"/>
          <w:color w:val="000000"/>
          <w:position w:val="0"/>
        </w:rPr>
        <w:t>l</w:t>
      </w:r>
      <w:r>
        <w:rPr>
          <w:lang w:val="en-US" w:eastAsia="en-US" w:bidi="en-US"/>
          <w:w w:val="100"/>
          <w:spacing w:val="0"/>
          <w:color w:val="000000"/>
          <w:position w:val="0"/>
        </w:rPr>
        <w:t>-</w:t>
      </w:r>
      <w:r>
        <w:rPr>
          <w:rStyle w:val="CharStyle240"/>
          <w:i w:val="0"/>
          <w:iCs w:val="0"/>
        </w:rPr>
        <w:t xml:space="preserve"> </w:t>
      </w:r>
      <w:r>
        <w:rPr>
          <w:rStyle w:val="CharStyle240"/>
          <w:vertAlign w:val="subscript"/>
          <w:i w:val="0"/>
          <w:iCs w:val="0"/>
        </w:rPr>
        <w:t>;</w:t>
      </w:r>
      <w:r>
        <w:rPr>
          <w:rStyle w:val="CharStyle240"/>
          <w:i w:val="0"/>
          <w:iCs w:val="0"/>
        </w:rPr>
        <w:t>|T</w:t>
        <w:tab/>
      </w:r>
      <w:r>
        <w:rPr>
          <w:lang w:val="en-US" w:eastAsia="en-US" w:bidi="en-US"/>
          <w:w w:val="100"/>
          <w:spacing w:val="0"/>
          <w:color w:val="000000"/>
          <w:position w:val="0"/>
        </w:rPr>
        <w:t>grade 1 MR series mor-</w:t>
      </w:r>
    </w:p>
    <w:p>
      <w:pPr>
        <w:pStyle w:val="Style238"/>
        <w:framePr w:w="5040" w:h="3155" w:hRule="exact" w:wrap="none" w:vAnchor="page" w:hAnchor="page" w:x="7452" w:y="5861"/>
        <w:tabs>
          <w:tab w:leader="none" w:pos="1036" w:val="left"/>
          <w:tab w:leader="none" w:pos="2699" w:val="left"/>
        </w:tabs>
        <w:widowControl w:val="0"/>
        <w:keepNext w:val="0"/>
        <w:keepLines w:val="0"/>
        <w:shd w:val="clear" w:color="auto" w:fill="auto"/>
        <w:bidi w:val="0"/>
        <w:jc w:val="both"/>
        <w:spacing w:before="0" w:after="0" w:line="283" w:lineRule="exact"/>
        <w:ind w:left="640" w:right="0" w:firstLine="0"/>
      </w:pPr>
      <w:r>
        <w:rPr>
          <w:rStyle w:val="CharStyle240"/>
          <w:i w:val="0"/>
          <w:iCs w:val="0"/>
        </w:rPr>
        <w:t>1</w:t>
        <w:tab/>
        <w:t>|</w:t>
        <w:tab/>
      </w:r>
      <w:r>
        <w:rPr>
          <w:lang w:val="en-US" w:eastAsia="en-US" w:bidi="en-US"/>
          <w:w w:val="100"/>
          <w:spacing w:val="0"/>
          <w:color w:val="000000"/>
          <w:position w:val="0"/>
        </w:rPr>
        <w:t>tise lock from PDO</w:t>
      </w:r>
    </w:p>
    <w:p>
      <w:pPr>
        <w:pStyle w:val="Style238"/>
        <w:framePr w:w="5040" w:h="3155" w:hRule="exact" w:wrap="none" w:vAnchor="page" w:hAnchor="page" w:x="7452" w:y="5861"/>
        <w:tabs>
          <w:tab w:leader="none" w:pos="2699" w:val="left"/>
        </w:tabs>
        <w:widowControl w:val="0"/>
        <w:keepNext w:val="0"/>
        <w:keepLines w:val="0"/>
        <w:shd w:val="clear" w:color="auto" w:fill="auto"/>
        <w:bidi w:val="0"/>
        <w:jc w:val="both"/>
        <w:spacing w:before="0" w:after="0" w:line="283" w:lineRule="exact"/>
        <w:ind w:left="640" w:right="0" w:firstLine="0"/>
      </w:pPr>
      <w:r>
        <w:rPr>
          <w:rStyle w:val="CharStyle240"/>
          <w:i w:val="0"/>
          <w:iCs w:val="0"/>
        </w:rPr>
        <w:t>fff</w:t>
      </w:r>
      <w:r>
        <w:rPr>
          <w:rStyle w:val="CharStyle624"/>
          <w:i w:val="0"/>
          <w:iCs w:val="0"/>
        </w:rPr>
        <w:t>M</w:t>
      </w:r>
      <w:r>
        <w:rPr>
          <w:rStyle w:val="CharStyle240"/>
          <w:i w:val="0"/>
          <w:iCs w:val="0"/>
        </w:rPr>
        <w:t>N '</w:t>
        <w:tab/>
      </w:r>
      <w:r>
        <w:rPr>
          <w:lang w:val="en-US" w:eastAsia="en-US" w:bidi="en-US"/>
          <w:w w:val="100"/>
          <w:spacing w:val="0"/>
          <w:color w:val="000000"/>
          <w:position w:val="0"/>
        </w:rPr>
        <w:t>Manufacturing is the</w:t>
      </w:r>
    </w:p>
    <w:p>
      <w:pPr>
        <w:pStyle w:val="Style238"/>
        <w:framePr w:w="5040" w:h="3155" w:hRule="exact" w:wrap="none" w:vAnchor="page" w:hAnchor="page" w:x="7452" w:y="5861"/>
        <w:tabs>
          <w:tab w:leader="none" w:pos="2699" w:val="left"/>
        </w:tabs>
        <w:widowControl w:val="0"/>
        <w:keepNext w:val="0"/>
        <w:keepLines w:val="0"/>
        <w:shd w:val="clear" w:color="auto" w:fill="auto"/>
        <w:bidi w:val="0"/>
        <w:jc w:val="both"/>
        <w:spacing w:before="0" w:after="0" w:line="283" w:lineRule="exact"/>
        <w:ind w:left="640" w:right="0" w:firstLine="0"/>
      </w:pPr>
      <w:r>
        <w:rPr>
          <w:rStyle w:val="CharStyle625"/>
          <w:i w:val="0"/>
          <w:iCs w:val="0"/>
        </w:rPr>
        <w:t xml:space="preserve">' lIPL </w:t>
      </w:r>
      <w:r>
        <w:rPr>
          <w:rStyle w:val="CharStyle240"/>
          <w:i w:val="0"/>
          <w:iCs w:val="0"/>
        </w:rPr>
        <w:t>•</w:t>
        <w:tab/>
      </w:r>
      <w:r>
        <w:rPr>
          <w:lang w:val="en-US" w:eastAsia="en-US" w:bidi="en-US"/>
          <w:w w:val="100"/>
          <w:spacing w:val="0"/>
          <w:color w:val="000000"/>
          <w:position w:val="0"/>
        </w:rPr>
        <w:t>newest addition to the</w:t>
      </w:r>
    </w:p>
    <w:p>
      <w:pPr>
        <w:pStyle w:val="Style238"/>
        <w:framePr w:w="5040" w:h="3155" w:hRule="exact" w:wrap="none" w:vAnchor="page" w:hAnchor="page" w:x="7452" w:y="5861"/>
        <w:widowControl w:val="0"/>
        <w:keepNext w:val="0"/>
        <w:keepLines w:val="0"/>
        <w:shd w:val="clear" w:color="auto" w:fill="auto"/>
        <w:bidi w:val="0"/>
        <w:jc w:val="left"/>
        <w:spacing w:before="0" w:after="0" w:line="281" w:lineRule="exact"/>
        <w:ind w:left="0" w:right="0" w:firstLine="2720"/>
      </w:pPr>
      <w:r>
        <w:rPr>
          <w:lang w:val="en-US" w:eastAsia="en-US" w:bidi="en-US"/>
          <w:w w:val="100"/>
          <w:spacing w:val="0"/>
          <w:color w:val="000000"/>
          <w:position w:val="0"/>
        </w:rPr>
        <w:t>company’s 100% Made in the USA SPIRIT Series locks. Featuring field reversible handling and function changes, the MR Series offers 16 different ANSI func</w:t>
        <w:softHyphen/>
        <w:t>tions in two stock cases. Phone (717) 656-4281; Booth</w:t>
      </w:r>
    </w:p>
    <w:p>
      <w:pPr>
        <w:pStyle w:val="Style519"/>
        <w:framePr w:wrap="none" w:vAnchor="page" w:hAnchor="page" w:x="2292" w:y="10316"/>
        <w:widowControl w:val="0"/>
        <w:keepNext w:val="0"/>
        <w:keepLines w:val="0"/>
        <w:shd w:val="clear" w:color="auto" w:fill="auto"/>
        <w:bidi w:val="0"/>
        <w:jc w:val="left"/>
        <w:spacing w:before="0" w:after="0" w:line="234" w:lineRule="exact"/>
        <w:ind w:left="5200" w:right="0" w:firstLine="0"/>
      </w:pPr>
      <w:bookmarkStart w:id="172" w:name="bookmark172"/>
      <w:r>
        <w:rPr>
          <w:rStyle w:val="CharStyle521"/>
          <w:b/>
          <w:bCs/>
        </w:rPr>
        <w:t>Prime-Line Products</w:t>
      </w:r>
      <w:bookmarkEnd w:id="172"/>
    </w:p>
    <w:p>
      <w:pPr>
        <w:pStyle w:val="Style516"/>
        <w:framePr w:w="2554" w:h="2302" w:hRule="exact" w:wrap="none" w:vAnchor="page" w:hAnchor="page" w:x="2330" w:y="5384"/>
        <w:widowControl w:val="0"/>
        <w:keepNext w:val="0"/>
        <w:keepLines w:val="0"/>
        <w:shd w:val="clear" w:color="auto" w:fill="778689"/>
        <w:bidi w:val="0"/>
        <w:jc w:val="left"/>
        <w:spacing w:before="0" w:after="0"/>
        <w:ind w:left="0" w:right="461" w:firstLine="0"/>
      </w:pPr>
      <w:r>
        <w:rPr>
          <w:lang w:val="en-US" w:eastAsia="en-US" w:bidi="en-US"/>
          <w:w w:val="100"/>
          <w:spacing w:val="0"/>
          <w:color w:val="000000"/>
          <w:position w:val="0"/>
        </w:rPr>
        <w:t>Meilink Safe Co.</w:t>
      </w:r>
    </w:p>
    <w:p>
      <w:pPr>
        <w:pStyle w:val="Style238"/>
        <w:framePr w:w="2554" w:h="2302" w:hRule="exact" w:wrap="none" w:vAnchor="page" w:hAnchor="page" w:x="2330" w:y="5384"/>
        <w:widowControl w:val="0"/>
        <w:keepNext w:val="0"/>
        <w:keepLines w:val="0"/>
        <w:shd w:val="clear" w:color="auto" w:fill="778689"/>
        <w:bidi w:val="0"/>
        <w:jc w:val="both"/>
        <w:spacing w:before="0" w:after="0" w:line="281" w:lineRule="exact"/>
        <w:ind w:left="0" w:right="116" w:firstLine="0"/>
      </w:pPr>
      <w:r>
        <w:rPr>
          <w:lang w:val="en-US" w:eastAsia="en-US" w:bidi="en-US"/>
          <w:w w:val="100"/>
          <w:spacing w:val="0"/>
          <w:color w:val="000000"/>
          <w:position w:val="0"/>
        </w:rPr>
        <w:t>The Meilink Safe Co. has a</w:t>
      </w:r>
    </w:p>
    <w:p>
      <w:pPr>
        <w:pStyle w:val="Style238"/>
        <w:framePr w:w="2554" w:h="2302" w:hRule="exact" w:wrap="none" w:vAnchor="page" w:hAnchor="page" w:x="2330" w:y="5384"/>
        <w:widowControl w:val="0"/>
        <w:keepNext w:val="0"/>
        <w:keepLines w:val="0"/>
        <w:shd w:val="clear" w:color="auto" w:fill="778689"/>
        <w:bidi w:val="0"/>
        <w:jc w:val="both"/>
        <w:spacing w:before="0" w:after="0" w:line="281" w:lineRule="exact"/>
        <w:ind w:left="0" w:right="125" w:firstLine="0"/>
      </w:pPr>
      <w:r>
        <w:rPr>
          <w:lang w:val="en-US" w:eastAsia="en-US" w:bidi="en-US"/>
          <w:w w:val="100"/>
          <w:spacing w:val="0"/>
          <w:color w:val="000000"/>
          <w:position w:val="0"/>
        </w:rPr>
        <w:t>popular “RSC. ” In addition</w:t>
      </w:r>
    </w:p>
    <w:p>
      <w:pPr>
        <w:pStyle w:val="Style238"/>
        <w:framePr w:w="2554" w:h="2302" w:hRule="exact" w:wrap="none" w:vAnchor="page" w:hAnchor="page" w:x="2330" w:y="5384"/>
        <w:widowControl w:val="0"/>
        <w:keepNext w:val="0"/>
        <w:keepLines w:val="0"/>
        <w:shd w:val="clear" w:color="auto" w:fill="778689"/>
        <w:bidi w:val="0"/>
        <w:jc w:val="both"/>
        <w:spacing w:before="0" w:after="0" w:line="281" w:lineRule="exact"/>
        <w:ind w:left="0" w:right="87" w:firstLine="0"/>
      </w:pPr>
      <w:r>
        <w:rPr>
          <w:lang w:val="en-US" w:eastAsia="en-US" w:bidi="en-US"/>
          <w:w w:val="100"/>
          <w:spacing w:val="0"/>
          <w:color w:val="000000"/>
          <w:position w:val="0"/>
        </w:rPr>
        <w:t>added vertical bolts now to</w:t>
      </w:r>
    </w:p>
    <w:p>
      <w:pPr>
        <w:pStyle w:val="Style238"/>
        <w:framePr w:w="2554" w:h="2302" w:hRule="exact" w:wrap="none" w:vAnchor="page" w:hAnchor="page" w:x="2330" w:y="5384"/>
        <w:widowControl w:val="0"/>
        <w:keepNext w:val="0"/>
        <w:keepLines w:val="0"/>
        <w:shd w:val="clear" w:color="auto" w:fill="778689"/>
        <w:bidi w:val="0"/>
        <w:jc w:val="both"/>
        <w:spacing w:before="0" w:after="0" w:line="281" w:lineRule="exact"/>
        <w:ind w:left="0" w:right="116" w:firstLine="0"/>
      </w:pPr>
      <w:r>
        <w:rPr>
          <w:lang w:val="en-US" w:eastAsia="en-US" w:bidi="en-US"/>
          <w:w w:val="100"/>
          <w:spacing w:val="0"/>
          <w:color w:val="000000"/>
          <w:position w:val="0"/>
        </w:rPr>
        <w:t>These new safes are availa</w:t>
      </w:r>
    </w:p>
    <w:p>
      <w:pPr>
        <w:pStyle w:val="Style238"/>
        <w:framePr w:w="2554" w:h="2302" w:hRule="exact" w:wrap="none" w:vAnchor="page" w:hAnchor="page" w:x="2330" w:y="5384"/>
        <w:widowControl w:val="0"/>
        <w:keepNext w:val="0"/>
        <w:keepLines w:val="0"/>
        <w:shd w:val="clear" w:color="auto" w:fill="778689"/>
        <w:bidi w:val="0"/>
        <w:jc w:val="both"/>
        <w:spacing w:before="0" w:after="0" w:line="281" w:lineRule="exact"/>
        <w:ind w:left="0" w:right="125" w:firstLine="0"/>
      </w:pPr>
      <w:r>
        <w:rPr>
          <w:lang w:val="en-US" w:eastAsia="en-US" w:bidi="en-US"/>
          <w:w w:val="100"/>
          <w:spacing w:val="0"/>
          <w:color w:val="000000"/>
          <w:position w:val="0"/>
        </w:rPr>
        <w:t>Value. For further informati</w:t>
      </w:r>
    </w:p>
    <w:p>
      <w:pPr>
        <w:pStyle w:val="Style238"/>
        <w:framePr w:w="2554" w:h="2302" w:hRule="exact" w:wrap="none" w:vAnchor="page" w:hAnchor="page" w:x="2330" w:y="5384"/>
        <w:widowControl w:val="0"/>
        <w:keepNext w:val="0"/>
        <w:keepLines w:val="0"/>
        <w:shd w:val="clear" w:color="auto" w:fill="778689"/>
        <w:bidi w:val="0"/>
        <w:jc w:val="both"/>
        <w:spacing w:before="0" w:after="0" w:line="281" w:lineRule="exact"/>
        <w:ind w:left="0" w:right="0" w:firstLine="0"/>
      </w:pPr>
      <w:r>
        <w:rPr>
          <w:lang w:val="en-US" w:eastAsia="en-US" w:bidi="en-US"/>
          <w:w w:val="100"/>
          <w:spacing w:val="0"/>
          <w:color w:val="000000"/>
          <w:position w:val="0"/>
        </w:rPr>
        <w:t>saler or Judd Penske at Meh</w:t>
      </w:r>
    </w:p>
    <w:p>
      <w:pPr>
        <w:pStyle w:val="Style238"/>
        <w:framePr w:w="2554" w:h="2302" w:hRule="exact" w:wrap="none" w:vAnchor="page" w:hAnchor="page" w:x="2330" w:y="5384"/>
        <w:widowControl w:val="0"/>
        <w:keepNext w:val="0"/>
        <w:keepLines w:val="0"/>
        <w:shd w:val="clear" w:color="auto" w:fill="778689"/>
        <w:bidi w:val="0"/>
        <w:jc w:val="both"/>
        <w:spacing w:before="0" w:after="0" w:line="281" w:lineRule="exact"/>
        <w:ind w:left="0" w:right="356" w:firstLine="0"/>
      </w:pPr>
      <w:r>
        <w:rPr>
          <w:lang w:val="en-US" w:eastAsia="en-US" w:bidi="en-US"/>
          <w:w w:val="100"/>
          <w:spacing w:val="0"/>
          <w:color w:val="000000"/>
          <w:position w:val="0"/>
        </w:rPr>
        <w:t>Booth #400.</w:t>
      </w:r>
    </w:p>
    <w:p>
      <w:pPr>
        <w:pStyle w:val="Style238"/>
        <w:framePr w:w="2669" w:h="1773" w:hRule="exact" w:wrap="none" w:vAnchor="page" w:hAnchor="page" w:x="4721" w:y="5641"/>
        <w:widowControl w:val="0"/>
        <w:keepNext w:val="0"/>
        <w:keepLines w:val="0"/>
        <w:shd w:val="clear" w:color="auto" w:fill="778689"/>
        <w:bidi w:val="0"/>
        <w:jc w:val="left"/>
        <w:spacing w:before="0" w:after="0" w:line="281" w:lineRule="exact"/>
        <w:ind w:left="10" w:right="0" w:firstLine="0"/>
      </w:pPr>
      <w:r>
        <w:rPr>
          <w:rStyle w:val="CharStyle240"/>
          <w:i w:val="0"/>
          <w:iCs w:val="0"/>
        </w:rPr>
        <w:t>i</w:t>
      </w:r>
      <w:r>
        <w:rPr>
          <w:lang w:val="en-US" w:eastAsia="en-US" w:bidi="en-US"/>
          <w:w w:val="100"/>
          <w:spacing w:val="0"/>
          <w:color w:val="000000"/>
          <w:position w:val="0"/>
        </w:rPr>
        <w:t>dded three new sizes to its</w:t>
      </w:r>
    </w:p>
    <w:p>
      <w:pPr>
        <w:pStyle w:val="Style238"/>
        <w:framePr w:w="2669" w:h="1773" w:hRule="exact" w:wrap="none" w:vAnchor="page" w:hAnchor="page" w:x="4721" w:y="5641"/>
        <w:widowControl w:val="0"/>
        <w:keepNext w:val="0"/>
        <w:keepLines w:val="0"/>
        <w:shd w:val="clear" w:color="auto" w:fill="778689"/>
        <w:bidi w:val="0"/>
        <w:jc w:val="left"/>
        <w:spacing w:before="0" w:after="0" w:line="281" w:lineRule="exact"/>
        <w:ind w:left="77" w:right="0" w:firstLine="0"/>
      </w:pPr>
      <w:r>
        <w:rPr>
          <w:lang w:val="en-US" w:eastAsia="en-US" w:bidi="en-US"/>
          <w:w w:val="100"/>
          <w:spacing w:val="0"/>
          <w:color w:val="000000"/>
          <w:position w:val="0"/>
        </w:rPr>
        <w:t>to the new sizes, Meilink has</w:t>
      </w:r>
    </w:p>
    <w:p>
      <w:pPr>
        <w:pStyle w:val="Style238"/>
        <w:framePr w:w="2669" w:h="1773" w:hRule="exact" w:wrap="none" w:vAnchor="page" w:hAnchor="page" w:x="4721" w:y="5641"/>
        <w:widowControl w:val="0"/>
        <w:keepNext w:val="0"/>
        <w:keepLines w:val="0"/>
        <w:shd w:val="clear" w:color="auto" w:fill="778689"/>
        <w:bidi w:val="0"/>
        <w:jc w:val="left"/>
        <w:spacing w:before="0" w:after="0" w:line="281" w:lineRule="exact"/>
        <w:ind w:left="87" w:right="0" w:firstLine="0"/>
      </w:pPr>
      <w:r>
        <w:rPr>
          <w:lang w:val="en-US" w:eastAsia="en-US" w:bidi="en-US"/>
          <w:w w:val="100"/>
          <w:spacing w:val="0"/>
          <w:color w:val="000000"/>
          <w:position w:val="0"/>
        </w:rPr>
        <w:t>taling five working bolts,</w:t>
      </w:r>
    </w:p>
    <w:p>
      <w:pPr>
        <w:pStyle w:val="Style238"/>
        <w:framePr w:w="2669" w:h="1773" w:hRule="exact" w:wrap="none" w:vAnchor="page" w:hAnchor="page" w:x="4721" w:y="5641"/>
        <w:widowControl w:val="0"/>
        <w:keepNext w:val="0"/>
        <w:keepLines w:val="0"/>
        <w:shd w:val="clear" w:color="auto" w:fill="778689"/>
        <w:bidi w:val="0"/>
        <w:jc w:val="left"/>
        <w:spacing w:before="0" w:after="0" w:line="281" w:lineRule="exact"/>
        <w:ind w:left="10" w:right="0" w:firstLine="0"/>
      </w:pPr>
      <w:r>
        <w:rPr>
          <w:lang w:val="en-US" w:eastAsia="en-US" w:bidi="en-US"/>
          <w:w w:val="100"/>
          <w:spacing w:val="0"/>
          <w:color w:val="000000"/>
          <w:position w:val="0"/>
        </w:rPr>
        <w:t>ible in Graphite and Gray</w:t>
      </w:r>
    </w:p>
    <w:p>
      <w:pPr>
        <w:pStyle w:val="Style238"/>
        <w:framePr w:w="2669" w:h="1773" w:hRule="exact" w:wrap="none" w:vAnchor="page" w:hAnchor="page" w:x="4721" w:y="5641"/>
        <w:widowControl w:val="0"/>
        <w:keepNext w:val="0"/>
        <w:keepLines w:val="0"/>
        <w:shd w:val="clear" w:color="auto" w:fill="778689"/>
        <w:bidi w:val="0"/>
        <w:jc w:val="left"/>
        <w:spacing w:before="0" w:after="0" w:line="281" w:lineRule="exact"/>
        <w:ind w:left="0" w:right="0" w:firstLine="0"/>
      </w:pPr>
      <w:r>
        <w:rPr>
          <w:lang w:val="en-US" w:eastAsia="en-US" w:bidi="en-US"/>
          <w:w w:val="100"/>
          <w:spacing w:val="0"/>
          <w:color w:val="000000"/>
          <w:position w:val="0"/>
        </w:rPr>
        <w:t>ion, contact your local whole-</w:t>
      </w:r>
    </w:p>
    <w:p>
      <w:pPr>
        <w:pStyle w:val="Style238"/>
        <w:framePr w:w="2669" w:h="1773" w:hRule="exact" w:wrap="none" w:vAnchor="page" w:hAnchor="page" w:x="4721" w:y="5641"/>
        <w:widowControl w:val="0"/>
        <w:keepNext w:val="0"/>
        <w:keepLines w:val="0"/>
        <w:shd w:val="clear" w:color="auto" w:fill="778689"/>
        <w:bidi w:val="0"/>
        <w:jc w:val="left"/>
        <w:spacing w:before="0" w:after="0" w:line="281" w:lineRule="exact"/>
        <w:ind w:left="125" w:right="0" w:firstLine="0"/>
      </w:pPr>
      <w:r>
        <w:rPr>
          <w:lang w:val="en-US" w:eastAsia="en-US" w:bidi="en-US"/>
          <w:w w:val="100"/>
          <w:spacing w:val="0"/>
          <w:color w:val="000000"/>
          <w:position w:val="0"/>
        </w:rPr>
        <w:t>fink. Phone (800) MEILINK;</w:t>
      </w:r>
    </w:p>
    <w:p>
      <w:pPr>
        <w:pStyle w:val="Style238"/>
        <w:framePr w:w="10224" w:h="3963" w:hRule="exact" w:wrap="none" w:vAnchor="page" w:hAnchor="page" w:x="2292" w:y="10561"/>
        <w:widowControl w:val="0"/>
        <w:keepNext w:val="0"/>
        <w:keepLines w:val="0"/>
        <w:shd w:val="clear" w:color="auto" w:fill="1F1A24"/>
        <w:bidi w:val="0"/>
        <w:jc w:val="left"/>
        <w:spacing w:before="0" w:after="0" w:line="278" w:lineRule="exact"/>
        <w:ind w:left="5200" w:right="0" w:firstLine="0"/>
      </w:pPr>
      <w:r>
        <w:rPr>
          <w:rStyle w:val="CharStyle522"/>
          <w:i/>
          <w:iCs/>
          <w:color w:val="FFFFFF"/>
        </w:rPr>
        <w:t>For nearly 20 years, Prime-Line Products has been</w:t>
        <w:br/>
        <w:t>“The Source” of over 8,000 replacement parts. From</w:t>
        <w:br/>
        <w:t>sliding glass door handles and locks, to security items</w:t>
        <w:br/>
        <w:t>such as our Guard-A-Lock line of door and jamb rein</w:t>
        <w:t>-</w:t>
        <w:br/>
        <w:t>forcing products, Prime-Line has those hard-to-find</w:t>
        <w:br/>
        <w:t>products. We have put our most popular security items</w:t>
        <w:br/>
        <w:t>into our Security Specialist Catalog, and have set up a</w:t>
      </w:r>
    </w:p>
    <w:p>
      <w:pPr>
        <w:pStyle w:val="Style238"/>
        <w:framePr w:w="10224" w:h="3963" w:hRule="exact" w:wrap="none" w:vAnchor="page" w:hAnchor="page" w:x="2292" w:y="10561"/>
        <w:widowControl w:val="0"/>
        <w:keepNext w:val="0"/>
        <w:keepLines w:val="0"/>
        <w:shd w:val="clear" w:color="auto" w:fill="1F1A24"/>
        <w:bidi w:val="0"/>
        <w:jc w:val="left"/>
        <w:spacing w:before="0" w:after="0" w:line="278" w:lineRule="exact"/>
        <w:ind w:left="7828" w:right="0" w:firstLine="0"/>
      </w:pPr>
      <w:r>
        <w:rPr>
          <w:rStyle w:val="CharStyle522"/>
          <w:i/>
          <w:iCs/>
          <w:color w:val="FFFFFF"/>
        </w:rPr>
        <w:t>nationwide drop-ship</w:t>
        <w:br/>
        <w:t>program that is available</w:t>
        <w:br/>
        <w:t>through your current dis</w:t>
        <w:t>-</w:t>
        <w:br/>
        <w:t>tributor. Call for your copy</w:t>
        <w:br/>
        <w:t>of this invaluable tool.</w:t>
        <w:br/>
        <w:t>Phone (800) 255-3505;</w:t>
        <w:br/>
        <w:t>Booth #240.</w:t>
      </w:r>
    </w:p>
    <w:p>
      <w:pPr>
        <w:framePr w:wrap="none" w:vAnchor="page" w:hAnchor="page" w:x="7428" w:y="12598"/>
        <w:widowControl w:val="0"/>
        <w:rPr>
          <w:sz w:val="2"/>
          <w:szCs w:val="2"/>
        </w:rPr>
      </w:pPr>
      <w:r>
        <w:pict>
          <v:shape id="_x0000_s1126" type="#_x0000_t75" style="width:131pt;height:127pt;">
            <v:imagedata r:id="rId205" r:href="rId206"/>
          </v:shape>
        </w:pict>
      </w:r>
    </w:p>
    <w:p>
      <w:pPr>
        <w:pStyle w:val="Style541"/>
        <w:framePr w:wrap="none" w:vAnchor="page" w:hAnchor="page" w:x="1989" w:y="15215"/>
        <w:widowControl w:val="0"/>
        <w:keepNext w:val="0"/>
        <w:keepLines w:val="0"/>
        <w:shd w:val="clear" w:color="auto" w:fill="5C6A7C"/>
        <w:bidi w:val="0"/>
        <w:jc w:val="left"/>
        <w:spacing w:before="0" w:after="0"/>
        <w:ind w:left="0" w:right="0" w:firstLine="0"/>
      </w:pPr>
      <w:r>
        <w:rPr>
          <w:lang w:val="en-US" w:eastAsia="en-US" w:bidi="en-US"/>
          <w:w w:val="100"/>
          <w:spacing w:val="0"/>
          <w:color w:val="000000"/>
          <w:position w:val="0"/>
        </w:rPr>
        <w:t>44</w:t>
      </w:r>
    </w:p>
    <w:p>
      <w:pPr>
        <w:pStyle w:val="Style40"/>
        <w:framePr w:wrap="none" w:vAnchor="page" w:hAnchor="page" w:x="4039" w:y="15282"/>
        <w:widowControl w:val="0"/>
        <w:keepNext w:val="0"/>
        <w:keepLines w:val="0"/>
        <w:shd w:val="clear" w:color="auto" w:fill="5C6A7C"/>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2292" w:y="15299"/>
        <w:widowControl w:val="0"/>
        <w:keepNext w:val="0"/>
        <w:keepLines w:val="0"/>
        <w:shd w:val="clear" w:color="auto" w:fill="5C6A7C"/>
        <w:bidi w:val="0"/>
        <w:jc w:val="left"/>
        <w:spacing w:before="0" w:after="0"/>
        <w:ind w:left="0" w:right="0" w:firstLine="0"/>
      </w:pPr>
      <w:r>
        <w:rPr>
          <w:rStyle w:val="CharStyle112"/>
          <w:b/>
          <w:bCs/>
          <w:i/>
          <w:iCs/>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27" type="#_x0000_t75" style="position:absolute;margin-left:115.5pt;margin-top:25.05pt;width:134.9pt;height:102.25pt;z-index:-251658697;mso-wrap-distance-left:5pt;mso-wrap-distance-right:5pt;mso-position-horizontal-relative:page;mso-position-vertical-relative:page" wrapcoords="0 0">
            <v:imagedata r:id="rId207" r:href="rId208"/>
            <w10:wrap anchorx="page" anchory="page"/>
          </v:shape>
        </w:pict>
      </w:r>
      <w:r>
        <w:pict>
          <v:shape id="_x0000_s1128" type="#_x0000_t75" style="position:absolute;margin-left:222.55pt;margin-top:270.55pt;width:435.85pt;height:250.1pt;z-index:-251658696;mso-wrap-distance-left:5pt;mso-wrap-distance-right:5pt;mso-position-horizontal-relative:page;mso-position-vertical-relative:page" wrapcoords="0 0">
            <v:imagedata r:id="rId209" r:href="rId210"/>
            <w10:wrap anchorx="page" anchory="page"/>
          </v:shape>
        </w:pict>
      </w:r>
    </w:p>
    <w:p>
      <w:pPr>
        <w:widowControl w:val="0"/>
        <w:rPr>
          <w:sz w:val="2"/>
          <w:szCs w:val="2"/>
        </w:rPr>
      </w:pPr>
      <w:r>
        <w:pict>
          <v:rect style="position:absolute;margin-left:365.95pt;margin-top:2.6pt;width:288.95pt;height:150.7pt;z-index:-251658240;mso-position-horizontal-relative:page;mso-position-vertical-relative:page;z-index:-251658695" fillcolor="#1E1518" stroked="f"/>
        </w:pict>
      </w:r>
      <w:r>
        <w:pict>
          <v:rect style="position:absolute;margin-left:146.6pt;margin-top:325.6pt;width:19.9pt;height:45.1pt;z-index:-251658240;mso-position-horizontal-relative:page;mso-position-vertical-relative:page;z-index:-251658694" fillcolor="#1E1619" stroked="f"/>
        </w:pict>
      </w:r>
      <w:r>
        <w:pict>
          <v:shape o:spt="32" o:oned="1" path="m,l21600,21600e" style="position:absolute;margin-left:203.5pt;margin-top:19.85pt;width:0;height:112.8pt;z-index:-251658240;mso-position-horizontal-relative:page;mso-position-vertical-relative:page">
            <v:stroke weight="0.5pt"/>
          </v:shape>
        </w:pict>
      </w:r>
    </w:p>
    <w:p>
      <w:pPr>
        <w:pStyle w:val="Style519"/>
        <w:framePr w:w="5016" w:h="3120" w:hRule="exact" w:wrap="none" w:vAnchor="page" w:hAnchor="page" w:x="7330" w:y="5259"/>
        <w:widowControl w:val="0"/>
        <w:keepNext w:val="0"/>
        <w:keepLines w:val="0"/>
        <w:shd w:val="clear" w:color="auto" w:fill="auto"/>
        <w:bidi w:val="0"/>
        <w:jc w:val="left"/>
        <w:spacing w:before="0" w:after="0"/>
        <w:ind w:left="0" w:right="0" w:firstLine="0"/>
      </w:pPr>
      <w:bookmarkStart w:id="173" w:name="bookmark173"/>
      <w:r>
        <w:rPr>
          <w:lang w:val="en-US" w:eastAsia="en-US" w:bidi="en-US"/>
          <w:w w:val="100"/>
          <w:spacing w:val="0"/>
          <w:color w:val="000000"/>
          <w:position w:val="0"/>
        </w:rPr>
        <w:t>Secura Key</w:t>
      </w:r>
      <w:bookmarkEnd w:id="173"/>
    </w:p>
    <w:p>
      <w:pPr>
        <w:pStyle w:val="Style238"/>
        <w:framePr w:w="5016" w:h="3120" w:hRule="exact" w:wrap="none" w:vAnchor="page" w:hAnchor="page" w:x="7330" w:y="525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Radio Key 600 is one of the lowest priced single door proximity systems in the access control industry, with a retail price of only $330. The surface mounted access control unit features a built-in antenna, a programming keypad and a capacity for 600 users. No hand-held programmers, PCs or separate control panels are required. An auxiliary reader is available for higher</w:t>
      </w:r>
    </w:p>
    <w:p>
      <w:pPr>
        <w:pStyle w:val="Style238"/>
        <w:framePr w:w="5016" w:h="3120" w:hRule="exact" w:wrap="none" w:vAnchor="page" w:hAnchor="page" w:x="7330" w:y="5259"/>
        <w:tabs>
          <w:tab w:leader="none" w:pos="2435" w:val="left"/>
        </w:tabs>
        <w:widowControl w:val="0"/>
        <w:keepNext w:val="0"/>
        <w:keepLines w:val="0"/>
        <w:shd w:val="clear" w:color="auto" w:fill="auto"/>
        <w:bidi w:val="0"/>
        <w:jc w:val="left"/>
        <w:spacing w:before="0" w:after="0" w:line="281" w:lineRule="exact"/>
        <w:ind w:left="860" w:right="0" w:firstLine="1620"/>
      </w:pPr>
      <w:r>
        <w:rPr>
          <w:lang w:val="en-US" w:eastAsia="en-US" w:bidi="en-US"/>
          <w:w w:val="100"/>
          <w:spacing w:val="0"/>
          <w:color w:val="000000"/>
          <w:position w:val="0"/>
        </w:rPr>
        <w:t xml:space="preserve">security applications. Phone </w:t>
      </w:r>
      <w:r>
        <w:rPr>
          <w:rStyle w:val="CharStyle624"/>
          <w:i w:val="0"/>
          <w:iCs w:val="0"/>
        </w:rPr>
        <w:t>. ..</w:t>
      </w:r>
      <w:r>
        <w:rPr>
          <w:rStyle w:val="CharStyle240"/>
          <w:i w:val="0"/>
          <w:iCs w:val="0"/>
        </w:rPr>
        <w:t xml:space="preserve"> f</w:t>
        <w:tab/>
      </w:r>
      <w:r>
        <w:rPr>
          <w:lang w:val="en-US" w:eastAsia="en-US" w:bidi="en-US"/>
          <w:w w:val="100"/>
          <w:spacing w:val="0"/>
          <w:color w:val="000000"/>
          <w:position w:val="0"/>
        </w:rPr>
        <w:t>(818) 882-0020; Booth</w:t>
      </w:r>
    </w:p>
    <w:p>
      <w:pPr>
        <w:pStyle w:val="Style82"/>
        <w:framePr w:w="5016" w:h="3120" w:hRule="exact" w:wrap="none" w:vAnchor="page" w:hAnchor="page" w:x="7330" w:y="5259"/>
        <w:tabs>
          <w:tab w:leader="none" w:pos="724" w:val="left"/>
          <w:tab w:leader="none" w:pos="2435" w:val="left"/>
        </w:tabs>
        <w:widowControl w:val="0"/>
        <w:keepNext w:val="0"/>
        <w:keepLines w:val="0"/>
        <w:shd w:val="clear" w:color="auto" w:fill="auto"/>
        <w:bidi w:val="0"/>
        <w:jc w:val="both"/>
        <w:spacing w:before="0" w:after="0" w:line="281" w:lineRule="exact"/>
        <w:ind w:left="160" w:right="0" w:firstLine="0"/>
      </w:pPr>
      <w:r>
        <w:rPr>
          <w:lang w:val="en-US" w:eastAsia="en-US" w:bidi="en-US"/>
          <w:w w:val="100"/>
          <w:spacing w:val="0"/>
          <w:color w:val="000000"/>
          <w:position w:val="0"/>
        </w:rPr>
        <w:t>|</w:t>
        <w:tab/>
        <w:t>’ H</w:t>
        <w:tab/>
      </w:r>
      <w:r>
        <w:rPr>
          <w:rStyle w:val="CharStyle626"/>
          <w:b w:val="0"/>
          <w:bCs w:val="0"/>
        </w:rPr>
        <w:t>#246.</w:t>
      </w:r>
    </w:p>
    <w:p>
      <w:pPr>
        <w:pStyle w:val="Style164"/>
        <w:framePr w:w="1421" w:h="474" w:hRule="exact" w:wrap="none" w:vAnchor="page" w:hAnchor="page" w:x="2271" w:y="7472"/>
        <w:widowControl w:val="0"/>
        <w:keepNext w:val="0"/>
        <w:keepLines w:val="0"/>
        <w:shd w:val="clear" w:color="auto" w:fill="auto"/>
        <w:bidi w:val="0"/>
        <w:jc w:val="left"/>
        <w:spacing w:before="0" w:after="0" w:line="137" w:lineRule="exact"/>
        <w:ind w:left="0" w:right="0" w:firstLine="0"/>
      </w:pPr>
      <w:r>
        <w:rPr>
          <w:rStyle w:val="CharStyle627"/>
        </w:rPr>
        <w:t>Padlock</w:t>
      </w:r>
    </w:p>
    <w:p>
      <w:pPr>
        <w:pStyle w:val="Style164"/>
        <w:framePr w:w="1421" w:h="474" w:hRule="exact" w:wrap="none" w:vAnchor="page" w:hAnchor="page" w:x="2271" w:y="7472"/>
        <w:widowControl w:val="0"/>
        <w:keepNext w:val="0"/>
        <w:keepLines w:val="0"/>
        <w:shd w:val="clear" w:color="auto" w:fill="auto"/>
        <w:bidi w:val="0"/>
        <w:jc w:val="right"/>
        <w:spacing w:before="0" w:after="0" w:line="137" w:lineRule="exact"/>
        <w:ind w:left="0" w:right="0" w:firstLine="0"/>
      </w:pPr>
      <w:r>
        <w:rPr>
          <w:rStyle w:val="CharStyle627"/>
        </w:rPr>
        <w:t>Drill Jig™ Drill Guide</w:t>
      </w:r>
    </w:p>
    <w:p>
      <w:pPr>
        <w:pStyle w:val="Style516"/>
        <w:framePr w:w="1805" w:h="2306" w:hRule="exact" w:wrap="none" w:vAnchor="page" w:hAnchor="page" w:x="2194" w:y="368"/>
        <w:widowControl w:val="0"/>
        <w:keepNext w:val="0"/>
        <w:keepLines w:val="0"/>
        <w:shd w:val="clear" w:color="auto" w:fill="5C6A7C"/>
        <w:bidi w:val="0"/>
        <w:jc w:val="left"/>
        <w:spacing w:before="0" w:after="0"/>
        <w:ind w:left="0" w:right="0" w:firstLine="0"/>
      </w:pPr>
      <w:r>
        <w:rPr>
          <w:lang w:val="en-US" w:eastAsia="en-US" w:bidi="en-US"/>
          <w:w w:val="100"/>
          <w:spacing w:val="0"/>
          <w:color w:val="000000"/>
          <w:position w:val="0"/>
        </w:rPr>
        <w:t>Pro-Lok</w:t>
      </w:r>
    </w:p>
    <w:p>
      <w:pPr>
        <w:pStyle w:val="Style238"/>
        <w:framePr w:w="1805" w:h="2306" w:hRule="exact" w:wrap="none" w:vAnchor="page" w:hAnchor="page" w:x="2194" w:y="368"/>
        <w:widowControl w:val="0"/>
        <w:keepNext w:val="0"/>
        <w:keepLines w:val="0"/>
        <w:shd w:val="clear" w:color="auto" w:fill="5C6A7C"/>
        <w:bidi w:val="0"/>
        <w:jc w:val="left"/>
        <w:spacing w:before="0" w:after="0" w:line="281" w:lineRule="exact"/>
        <w:ind w:left="0" w:right="0" w:firstLine="0"/>
      </w:pPr>
      <w:r>
        <w:rPr>
          <w:lang w:val="en-US" w:eastAsia="en-US" w:bidi="en-US"/>
          <w:w w:val="100"/>
          <w:spacing w:val="0"/>
          <w:color w:val="000000"/>
          <w:position w:val="0"/>
        </w:rPr>
        <w:t>Pro-Lok is aggres</w:t>
        <w:softHyphen/>
        <w:t>sively introducing new products: The new car opening update and vol</w:t>
        <w:softHyphen/>
        <w:t>ume; new opening tools; tool carrying</w:t>
      </w:r>
    </w:p>
    <w:p>
      <w:pPr>
        <w:pStyle w:val="Style238"/>
        <w:framePr w:w="5453" w:h="1451" w:hRule="exact" w:wrap="none" w:vAnchor="page" w:hAnchor="page" w:x="2194" w:y="2633"/>
        <w:widowControl w:val="0"/>
        <w:keepNext w:val="0"/>
        <w:keepLines w:val="0"/>
        <w:shd w:val="clear" w:color="auto" w:fill="auto"/>
        <w:bidi w:val="0"/>
        <w:jc w:val="left"/>
        <w:spacing w:before="0" w:after="0" w:line="281" w:lineRule="exact"/>
        <w:ind w:left="0" w:right="420" w:firstLine="0"/>
      </w:pPr>
      <w:r>
        <w:rPr>
          <w:lang w:val="en-US" w:eastAsia="en-US" w:bidi="en-US"/>
          <w:w w:val="100"/>
          <w:spacing w:val="0"/>
          <w:color w:val="000000"/>
          <w:position w:val="0"/>
        </w:rPr>
        <w:t>case; gun lock; key decoders; master pin follower and</w:t>
        <w:br/>
        <w:t>four-piece follower set. Also, two padlock drilling fix</w:t>
        <w:t>-</w:t>
        <w:br/>
        <w:t>tures—one for disk locks and one for rekeyable locks</w:t>
      </w:r>
    </w:p>
    <w:p>
      <w:pPr>
        <w:pStyle w:val="Style238"/>
        <w:framePr w:w="5453" w:h="1451" w:hRule="exact" w:wrap="none" w:vAnchor="page" w:hAnchor="page" w:x="2194" w:y="2633"/>
        <w:widowControl w:val="0"/>
        <w:keepNext w:val="0"/>
        <w:keepLines w:val="0"/>
        <w:shd w:val="clear" w:color="auto" w:fill="auto"/>
        <w:bidi w:val="0"/>
        <w:jc w:val="left"/>
        <w:spacing w:before="0" w:after="0" w:line="281" w:lineRule="exact"/>
        <w:ind w:left="0" w:right="420" w:firstLine="0"/>
      </w:pPr>
      <w:r>
        <w:rPr>
          <w:lang w:val="en-US" w:eastAsia="en-US" w:bidi="en-US"/>
          <w:w w:val="100"/>
          <w:spacing w:val="0"/>
          <w:color w:val="000000"/>
          <w:position w:val="0"/>
        </w:rPr>
        <w:t>that saves the body and cylinder for reuse. Call Pro-Lok</w:t>
        <w:br/>
        <w:t>fora list of distributors. (714) 633-0681; Booth #218.</w:t>
      </w:r>
    </w:p>
    <w:p>
      <w:pPr>
        <w:pStyle w:val="Style519"/>
        <w:framePr w:w="10579" w:h="2587" w:hRule="exact" w:wrap="none" w:vAnchor="page" w:hAnchor="page" w:x="2175" w:y="368"/>
        <w:widowControl w:val="0"/>
        <w:keepNext w:val="0"/>
        <w:keepLines w:val="0"/>
        <w:shd w:val="clear" w:color="auto" w:fill="1F1A24"/>
        <w:bidi w:val="0"/>
        <w:jc w:val="left"/>
        <w:spacing w:before="0" w:after="0"/>
        <w:ind w:left="5174" w:right="403" w:firstLine="0"/>
      </w:pPr>
      <w:bookmarkStart w:id="174" w:name="bookmark174"/>
      <w:r>
        <w:rPr>
          <w:rStyle w:val="CharStyle521"/>
          <w:b/>
          <w:bCs/>
          <w:color w:val="FFFFFF"/>
        </w:rPr>
        <w:t>Sargent and Greenleaf, Inc.</w:t>
      </w:r>
      <w:bookmarkEnd w:id="174"/>
    </w:p>
    <w:p>
      <w:pPr>
        <w:pStyle w:val="Style238"/>
        <w:framePr w:w="10579" w:h="2587" w:hRule="exact" w:wrap="none" w:vAnchor="page" w:hAnchor="page" w:x="2175" w:y="368"/>
        <w:widowControl w:val="0"/>
        <w:keepNext w:val="0"/>
        <w:keepLines w:val="0"/>
        <w:shd w:val="clear" w:color="auto" w:fill="1F1A24"/>
        <w:bidi w:val="0"/>
        <w:jc w:val="left"/>
        <w:spacing w:before="0" w:after="0" w:line="281" w:lineRule="exact"/>
        <w:ind w:left="5174" w:right="500" w:firstLine="0"/>
      </w:pPr>
      <w:r>
        <w:rPr>
          <w:rStyle w:val="CharStyle522"/>
          <w:i/>
          <w:iCs/>
          <w:color w:val="FFFFFF"/>
        </w:rPr>
        <w:t>The 6120 series, UL Type 2, motor driven electronic</w:t>
        <w:br/>
        <w:t>safe locks allow for single or multiple users. Time delay</w:t>
        <w:br/>
        <w:t>is available on all models. Programming is quickly done</w:t>
        <w:br/>
        <w:t>using the easy-to-read alpha numeric keypad, which is</w:t>
        <w:br/>
        <w:t>available in eight different finishes. Security options</w:t>
        <w:br/>
        <w:t>include: spy-proof keypad cover, TD status indicator,</w:t>
        <w:br/>
        <w:t>bolt position indicator and remote enable/disable of</w:t>
        <w:br/>
        <w:t>lock access. Phone (606) 885-9411; Booth #318</w:t>
      </w:r>
    </w:p>
    <w:p>
      <w:pPr>
        <w:pStyle w:val="Style383"/>
        <w:framePr w:w="5117" w:h="9080" w:hRule="exact" w:wrap="none" w:vAnchor="page" w:hAnchor="page" w:x="2175" w:y="5285"/>
        <w:tabs>
          <w:tab w:leader="none" w:pos="2973" w:val="left"/>
          <w:tab w:leader="none" w:pos="4315" w:val="left"/>
        </w:tabs>
        <w:widowControl w:val="0"/>
        <w:keepNext w:val="0"/>
        <w:keepLines w:val="0"/>
        <w:shd w:val="clear" w:color="auto" w:fill="auto"/>
        <w:bidi w:val="0"/>
        <w:jc w:val="left"/>
        <w:spacing w:before="0" w:after="0" w:line="151" w:lineRule="exact"/>
        <w:ind w:left="1603" w:right="0" w:firstLine="0"/>
      </w:pPr>
      <w:r>
        <w:rPr>
          <w:rStyle w:val="CharStyle628"/>
        </w:rPr>
        <w:t xml:space="preserve">Disk </w:t>
      </w:r>
      <w:r>
        <w:rPr>
          <w:rStyle w:val="CharStyle629"/>
        </w:rPr>
        <w:t>Pro-Lok</w:t>
        <w:br/>
      </w:r>
      <w:r>
        <w:rPr>
          <w:rStyle w:val="CharStyle628"/>
        </w:rPr>
        <w:t xml:space="preserve">Buster™ </w:t>
      </w:r>
      <w:r>
        <w:rPr>
          <w:rStyle w:val="CharStyle630"/>
        </w:rPr>
        <w:t>„</w:t>
        <w:tab/>
        <w:t xml:space="preserve">, . </w:t>
      </w:r>
      <w:r>
        <w:rPr>
          <w:rStyle w:val="CharStyle630"/>
          <w:vertAlign w:val="subscript"/>
        </w:rPr>
        <w:t>u</w:t>
      </w:r>
      <w:r>
        <w:rPr>
          <w:rStyle w:val="CharStyle630"/>
        </w:rPr>
        <w:t xml:space="preserve"> ^</w:t>
        <w:tab/>
        <w:t>^</w:t>
      </w:r>
    </w:p>
    <w:p>
      <w:pPr>
        <w:pStyle w:val="Style156"/>
        <w:framePr w:w="5117" w:h="9080" w:hRule="exact" w:wrap="none" w:vAnchor="page" w:hAnchor="page" w:x="2175" w:y="5285"/>
        <w:widowControl w:val="0"/>
        <w:keepNext w:val="0"/>
        <w:keepLines w:val="0"/>
        <w:shd w:val="clear" w:color="auto" w:fill="auto"/>
        <w:bidi w:val="0"/>
        <w:jc w:val="left"/>
        <w:spacing w:before="0" w:after="0" w:line="259" w:lineRule="exact"/>
        <w:ind w:left="1603" w:right="0" w:firstLine="0"/>
      </w:pPr>
      <w:r>
        <w:rPr>
          <w:lang w:val="en-US" w:eastAsia="en-US" w:bidi="en-US"/>
          <w:w w:val="100"/>
          <w:spacing w:val="0"/>
          <w:color w:val="000000"/>
          <w:position w:val="0"/>
        </w:rPr>
        <w:t>Pro-Lok has developed new</w:t>
      </w:r>
    </w:p>
    <w:p>
      <w:pPr>
        <w:pStyle w:val="Style156"/>
        <w:framePr w:w="5117" w:h="9080" w:hRule="exact" w:wrap="none" w:vAnchor="page" w:hAnchor="page" w:x="2175" w:y="5285"/>
        <w:widowControl w:val="0"/>
        <w:keepNext w:val="0"/>
        <w:keepLines w:val="0"/>
        <w:shd w:val="clear" w:color="auto" w:fill="auto"/>
        <w:bidi w:val="0"/>
        <w:jc w:val="left"/>
        <w:spacing w:before="0" w:after="0" w:line="259" w:lineRule="exact"/>
        <w:ind w:left="1603" w:right="0" w:firstLine="0"/>
      </w:pPr>
      <w:r>
        <w:rPr>
          <w:lang w:val="en-US" w:eastAsia="en-US" w:bidi="en-US"/>
          <w:w w:val="100"/>
          <w:spacing w:val="0"/>
          <w:color w:val="000000"/>
          <w:position w:val="0"/>
        </w:rPr>
        <w:t>machined aluminum padlock</w:t>
      </w:r>
    </w:p>
    <w:p>
      <w:pPr>
        <w:pStyle w:val="Style156"/>
        <w:framePr w:w="5117" w:h="9080" w:hRule="exact" w:wrap="none" w:vAnchor="page" w:hAnchor="page" w:x="2175" w:y="5285"/>
        <w:widowControl w:val="0"/>
        <w:keepNext w:val="0"/>
        <w:keepLines w:val="0"/>
        <w:shd w:val="clear" w:color="auto" w:fill="auto"/>
        <w:bidi w:val="0"/>
        <w:jc w:val="left"/>
        <w:spacing w:before="0" w:after="0" w:line="259" w:lineRule="exact"/>
        <w:ind w:left="2572" w:right="0" w:firstLine="0"/>
      </w:pPr>
      <w:r>
        <w:rPr>
          <w:lang w:val="en-US" w:eastAsia="en-US" w:bidi="en-US"/>
          <w:w w:val="100"/>
          <w:spacing w:val="0"/>
          <w:color w:val="000000"/>
          <w:position w:val="0"/>
        </w:rPr>
        <w:t>service tools for professional</w:t>
        <w:br/>
        <w:t>locksmiths. The green anodized</w:t>
        <w:br/>
        <w:t>LT605 Diskbuster is a fixture</w:t>
        <w:br/>
        <w:t>that automatically lines up your</w:t>
        <w:br/>
        <w:t>drill bit to penetrate the shear</w:t>
        <w:t>-</w:t>
        <w:br/>
        <w:t>line on disk-type padlocks,</w:t>
        <w:br/>
        <w:t>allowing safe, simple openings.</w:t>
      </w:r>
    </w:p>
    <w:p>
      <w:pPr>
        <w:pStyle w:val="Style156"/>
        <w:framePr w:w="5117" w:h="9080" w:hRule="exact" w:wrap="none" w:vAnchor="page" w:hAnchor="page" w:x="2175" w:y="528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gold anodized LT612</w:t>
      </w:r>
    </w:p>
    <w:p>
      <w:pPr>
        <w:pStyle w:val="Style156"/>
        <w:framePr w:w="5117" w:h="9080" w:hRule="exact" w:wrap="none" w:vAnchor="page" w:hAnchor="page" w:x="2175" w:y="5285"/>
        <w:widowControl w:val="0"/>
        <w:keepNext w:val="0"/>
        <w:keepLines w:val="0"/>
        <w:shd w:val="clear" w:color="auto" w:fill="auto"/>
        <w:bidi w:val="0"/>
        <w:jc w:val="left"/>
        <w:spacing w:before="0" w:after="165" w:line="259" w:lineRule="exact"/>
        <w:ind w:left="0" w:right="0" w:firstLine="0"/>
      </w:pPr>
      <w:r>
        <w:rPr>
          <w:lang w:val="en-US" w:eastAsia="en-US" w:bidi="en-US"/>
          <w:w w:val="100"/>
          <w:spacing w:val="0"/>
          <w:color w:val="000000"/>
          <w:position w:val="0"/>
        </w:rPr>
        <w:t>Padlock Drill Jig lets you drill most rekeyable padlocks open while</w:t>
        <w:br/>
        <w:t>saving the lock body and cylinder. The black anodized LT612DG</w:t>
        <w:br/>
        <w:t>Drill Guide is an optional attachment that centers the oval retain</w:t>
        <w:t>-</w:t>
        <w:br/>
        <w:t>ing nut on the bottom of many rekeyable padlocks, allowing you</w:t>
        <w:br/>
        <w:t>to drill it out, sen/ice the cylinder and reuse the padlock. For</w:t>
        <w:br/>
        <w:t>more information, contact Pro-Lok. Phone (714) 633-0681; Booth</w:t>
        <w:br/>
        <w:t>#218.</w:t>
      </w:r>
    </w:p>
    <w:p>
      <w:pPr>
        <w:pStyle w:val="Style519"/>
        <w:framePr w:w="5117" w:h="9080" w:hRule="exact" w:wrap="none" w:vAnchor="page" w:hAnchor="page" w:x="2175" w:y="5285"/>
        <w:widowControl w:val="0"/>
        <w:keepNext w:val="0"/>
        <w:keepLines w:val="0"/>
        <w:shd w:val="clear" w:color="auto" w:fill="auto"/>
        <w:bidi w:val="0"/>
        <w:jc w:val="left"/>
        <w:spacing w:before="0" w:after="0" w:line="278" w:lineRule="exact"/>
        <w:ind w:left="0" w:right="0" w:firstLine="0"/>
      </w:pPr>
      <w:bookmarkStart w:id="175" w:name="bookmark175"/>
      <w:r>
        <w:rPr>
          <w:lang w:val="en-US" w:eastAsia="en-US" w:bidi="en-US"/>
          <w:w w:val="100"/>
          <w:spacing w:val="0"/>
          <w:color w:val="000000"/>
          <w:position w:val="0"/>
        </w:rPr>
        <w:t>Saf-T-Lok, Inc.</w:t>
      </w:r>
      <w:bookmarkEnd w:id="175"/>
    </w:p>
    <w:p>
      <w:pPr>
        <w:pStyle w:val="Style238"/>
        <w:framePr w:w="5117" w:h="9080" w:hRule="exact" w:wrap="none" w:vAnchor="page" w:hAnchor="page" w:x="2175" w:y="528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magazine lock is a</w:t>
        <w:br/>
        <w:t>precision, miniaturized, all</w:t>
        <w:br/>
        <w:t>mechanical, combination</w:t>
        <w:br/>
        <w:t>lock that is contained in</w:t>
        <w:br/>
        <w:t>the bottom of a fully</w:t>
        <w:br/>
        <w:t>functional magazine. The</w:t>
        <w:br/>
        <w:t>lock is installed simply by</w:t>
        <w:br/>
        <w:t>inserting the magazine</w:t>
        <w:br/>
        <w:t>into the handgun. When</w:t>
      </w:r>
    </w:p>
    <w:p>
      <w:pPr>
        <w:pStyle w:val="Style238"/>
        <w:framePr w:w="5117" w:h="9080" w:hRule="exact" w:wrap="none" w:vAnchor="page" w:hAnchor="page" w:x="2175" w:y="528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lock is engaged, it prevents the gun from firing and</w:t>
        <w:br/>
        <w:t>prevents the magazine from being removed unless one</w:t>
        <w:br/>
        <w:t>of 10,000 possible combinations is entered. Expected</w:t>
        <w:br/>
        <w:t>availability is the summer of 1997. Phone (561) 743-</w:t>
        <w:br/>
        <w:t>5625; Booth #455.</w:t>
      </w:r>
    </w:p>
    <w:p>
      <w:pPr>
        <w:pStyle w:val="Style220"/>
        <w:framePr w:w="10579" w:h="242" w:hRule="exact" w:wrap="none" w:vAnchor="page" w:hAnchor="page" w:x="2175" w:y="15102"/>
        <w:widowControl w:val="0"/>
        <w:keepNext w:val="0"/>
        <w:keepLines w:val="0"/>
        <w:shd w:val="clear" w:color="auto" w:fill="1F1A24"/>
        <w:bidi w:val="0"/>
        <w:jc w:val="right"/>
        <w:spacing w:before="0" w:after="0" w:line="232" w:lineRule="exact"/>
        <w:ind w:left="0" w:right="0" w:firstLine="0"/>
      </w:pPr>
      <w:r>
        <w:rPr>
          <w:rStyle w:val="CharStyle631"/>
          <w:b/>
          <w:bCs/>
          <w:i/>
          <w:iCs/>
        </w:rPr>
        <w:t>Keynotes</w:t>
      </w:r>
      <w:r>
        <w:rPr>
          <w:rStyle w:val="CharStyle632"/>
          <w:b w:val="0"/>
          <w:bCs w:val="0"/>
          <w:i w:val="0"/>
          <w:iCs w:val="0"/>
        </w:rPr>
        <w:t xml:space="preserve"> </w:t>
      </w:r>
      <w:r>
        <w:rPr>
          <w:rStyle w:val="CharStyle633"/>
          <w:b w:val="0"/>
          <w:bCs w:val="0"/>
          <w:i w:val="0"/>
          <w:iCs w:val="0"/>
        </w:rPr>
        <w:t>I 45</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29" type="#_x0000_t75" style="position:absolute;margin-left:79.65pt;margin-top:34.5pt;width:576.5pt;height:738.7pt;z-index:-251658693;mso-wrap-distance-left:5pt;mso-wrap-distance-right:5pt;mso-position-horizontal-relative:page;mso-position-vertical-relative:page" wrapcoords="0 0">
            <v:imagedata r:id="rId211" r:href="rId212"/>
            <w10:wrap anchorx="page" anchory="page"/>
          </v:shape>
        </w:pict>
      </w:r>
    </w:p>
    <w:p>
      <w:pPr>
        <w:widowControl w:val="0"/>
        <w:rPr>
          <w:sz w:val="2"/>
          <w:szCs w:val="2"/>
        </w:rPr>
      </w:pPr>
      <w:r>
        <w:pict>
          <v:rect style="position:absolute;margin-left:116.6pt;margin-top:140.9pt;width:83.75pt;height:11.3pt;z-index:-251658240;mso-position-horizontal-relative:page;mso-position-vertical-relative:page;z-index:-251658692" fillcolor="#21181B" stroked="f"/>
        </w:pict>
      </w:r>
      <w:r>
        <w:pict>
          <v:rect style="position:absolute;margin-left:372.9pt;margin-top:611.05pt;width:41.75pt;height:7.7pt;z-index:-251658240;mso-position-horizontal-relative:page;mso-position-vertical-relative:page;z-index:-251658691" fillcolor="#3B3638" stroked="f"/>
        </w:pict>
      </w:r>
      <w:r>
        <w:pict>
          <v:shape o:spt="32" o:oned="1" path="m,l21600,21600e" style="position:absolute;margin-left:413.2pt;margin-top:500.3pt;width:47.55pt;height:0;z-index:-251658240;mso-position-horizontal-relative:page;mso-position-vertical-relative:page">
            <v:stroke weight="0.5pt"/>
          </v:shape>
        </w:pict>
      </w:r>
      <w:r>
        <w:pict>
          <v:shape o:spt="32" o:oned="1" path="m,l21600,21600e" style="position:absolute;margin-left:437.2pt;margin-top:503.9pt;width:31.7pt;height:0;z-index:-251658240;mso-position-horizontal-relative:page;mso-position-vertical-relative:page">
            <v:stroke weight="0.5pt"/>
          </v:shape>
        </w:pict>
      </w:r>
      <w:r>
        <w:pict>
          <v:shape o:spt="32" o:oned="1" path="m,l21600,21600e" style="position:absolute;margin-left:372.2pt;margin-top:515.2pt;width:56.4pt;height:0;z-index:-251658240;mso-position-horizontal-relative:page;mso-position-vertical-relative:page">
            <v:stroke weight="0.25pt"/>
          </v:shape>
        </w:pict>
      </w:r>
    </w:p>
    <w:p>
      <w:pPr>
        <w:pStyle w:val="Style516"/>
        <w:framePr w:wrap="none" w:vAnchor="page" w:hAnchor="page" w:x="2347" w:y="681"/>
        <w:widowControl w:val="0"/>
        <w:keepNext w:val="0"/>
        <w:keepLines w:val="0"/>
        <w:shd w:val="clear" w:color="auto" w:fill="5C6A7C"/>
        <w:bidi w:val="0"/>
        <w:jc w:val="left"/>
        <w:spacing w:before="0" w:after="0" w:line="234" w:lineRule="exact"/>
        <w:ind w:left="0" w:right="0" w:firstLine="0"/>
      </w:pPr>
      <w:r>
        <w:rPr>
          <w:lang w:val="en-US" w:eastAsia="en-US" w:bidi="en-US"/>
          <w:w w:val="100"/>
          <w:spacing w:val="0"/>
          <w:color w:val="000000"/>
          <w:position w:val="0"/>
        </w:rPr>
        <w:t>STRATTEC Security Corporation</w:t>
      </w:r>
    </w:p>
    <w:p>
      <w:pPr>
        <w:pStyle w:val="Style156"/>
        <w:framePr w:w="2746" w:h="2266" w:hRule="exact" w:wrap="none" w:vAnchor="page" w:hAnchor="page" w:x="5011" w:y="29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vice bulletins, the Professional’s Choice catalog</w:t>
      </w:r>
      <w:r>
        <w:rPr>
          <w:rStyle w:val="CharStyle159"/>
          <w:i w:val="0"/>
          <w:iCs w:val="0"/>
        </w:rPr>
        <w:t xml:space="preserve"> J </w:t>
      </w:r>
      <w:r>
        <w:rPr>
          <w:lang w:val="en-US" w:eastAsia="en-US" w:bidi="en-US"/>
          <w:w w:val="100"/>
          <w:spacing w:val="0"/>
          <w:color w:val="000000"/>
          <w:position w:val="0"/>
        </w:rPr>
        <w:t>and annual Lock and Key cat-</w:t>
      </w:r>
      <w:r>
        <w:rPr>
          <w:rStyle w:val="CharStyle159"/>
          <w:i w:val="0"/>
          <w:iCs w:val="0"/>
        </w:rPr>
        <w:t xml:space="preserve"> I </w:t>
      </w:r>
      <w:r>
        <w:rPr>
          <w:lang w:val="en-US" w:eastAsia="en-US" w:bidi="en-US"/>
          <w:w w:val="100"/>
          <w:spacing w:val="0"/>
          <w:color w:val="000000"/>
          <w:position w:val="0"/>
        </w:rPr>
        <w:t>alogs. Contact your local STRATTEC distributor for more information about STRATTEC parts and support.</w:t>
      </w:r>
    </w:p>
    <w:p>
      <w:pPr>
        <w:pStyle w:val="Style156"/>
        <w:framePr w:w="2746" w:h="2266" w:hRule="exact" w:wrap="none" w:vAnchor="page" w:hAnchor="page" w:x="5011" w:y="2911"/>
        <w:tabs>
          <w:tab w:leader="none" w:pos="2520" w:val="left"/>
        </w:tabs>
        <w:widowControl w:val="0"/>
        <w:keepNext w:val="0"/>
        <w:keepLines w:val="0"/>
        <w:shd w:val="clear" w:color="auto" w:fill="auto"/>
        <w:bidi w:val="0"/>
        <w:jc w:val="left"/>
        <w:spacing w:before="0" w:after="0" w:line="221" w:lineRule="exact"/>
        <w:ind w:left="0" w:right="0" w:firstLine="0"/>
      </w:pPr>
      <w:r>
        <w:rPr>
          <w:rStyle w:val="CharStyle159"/>
          <w:i w:val="0"/>
          <w:iCs w:val="0"/>
        </w:rPr>
        <w:t xml:space="preserve">/f's </w:t>
      </w:r>
      <w:r>
        <w:rPr>
          <w:lang w:val="en-US" w:eastAsia="en-US" w:bidi="en-US"/>
          <w:w w:val="100"/>
          <w:spacing w:val="0"/>
          <w:color w:val="000000"/>
          <w:position w:val="0"/>
        </w:rPr>
        <w:t>your reputation. Trust the</w:t>
      </w:r>
      <w:r>
        <w:rPr>
          <w:rStyle w:val="CharStyle159"/>
          <w:i w:val="0"/>
          <w:iCs w:val="0"/>
        </w:rPr>
        <w:t xml:space="preserve"> .**4^ </w:t>
      </w:r>
      <w:r>
        <w:rPr>
          <w:lang w:val="en-US" w:eastAsia="en-US" w:bidi="en-US"/>
          <w:w w:val="100"/>
          <w:spacing w:val="0"/>
          <w:color w:val="000000"/>
          <w:position w:val="0"/>
        </w:rPr>
        <w:t xml:space="preserve">original. Phone </w:t>
      </w:r>
      <w:r>
        <w:rPr>
          <w:rStyle w:val="CharStyle634"/>
          <w:i/>
          <w:iCs/>
        </w:rPr>
        <w:t>(414) 24</w:t>
      </w:r>
      <w:r>
        <w:rPr>
          <w:lang w:val="en-US" w:eastAsia="en-US" w:bidi="en-US"/>
          <w:w w:val="100"/>
          <w:spacing w:val="0"/>
          <w:color w:val="000000"/>
          <w:position w:val="0"/>
        </w:rPr>
        <w:t>7-</w:t>
      </w:r>
      <w:r>
        <w:rPr>
          <w:rStyle w:val="CharStyle159"/>
          <w:i w:val="0"/>
          <w:iCs w:val="0"/>
        </w:rPr>
        <w:tab/>
        <w:t>" ^</w:t>
      </w:r>
    </w:p>
    <w:p>
      <w:pPr>
        <w:pStyle w:val="Style231"/>
        <w:framePr w:w="2746" w:h="2266" w:hRule="exact" w:wrap="none" w:vAnchor="page" w:hAnchor="page" w:x="5011" w:y="29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3332; Sootf? #226.</w:t>
      </w:r>
    </w:p>
    <w:p>
      <w:pPr>
        <w:pStyle w:val="Style156"/>
        <w:framePr w:w="5117" w:h="2038" w:hRule="exact" w:wrap="none" w:vAnchor="page" w:hAnchor="page" w:x="2294" w:y="92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STRATTEC is the leading manufacturer of automotive locks and</w:t>
        <w:br/>
        <w:t>keys for North America’s largest automotive companies like GM,</w:t>
        <w:br/>
        <w:t>Ford, Chrysler and Mitsubishi. Developing and manufacturing</w:t>
        <w:br/>
        <w:t>automotive lock technologies, such as Pass-Key, Passlock and</w:t>
        <w:br/>
        <w:t>PATS, STRATTEC quality sets the aftermarket industry standard.</w:t>
        <w:br/>
        <w:t>With extensive aftermarket service and support, STRATTEC leads</w:t>
        <w:br/>
        <w:t>the industry with quality parts, training, information and support</w:t>
        <w:br/>
        <w:t>materials for locksmiths. Support includes local, regional and</w:t>
      </w:r>
    </w:p>
    <w:p>
      <w:pPr>
        <w:pStyle w:val="Style156"/>
        <w:framePr w:w="5117" w:h="2038" w:hRule="exact" w:wrap="none" w:vAnchor="page" w:hAnchor="page" w:x="2294" w:y="927"/>
        <w:widowControl w:val="0"/>
        <w:keepNext w:val="0"/>
        <w:keepLines w:val="0"/>
        <w:shd w:val="clear" w:color="auto" w:fill="auto"/>
        <w:bidi w:val="0"/>
        <w:jc w:val="right"/>
        <w:spacing w:before="0" w:after="0" w:line="221" w:lineRule="exact"/>
        <w:ind w:left="0" w:right="0" w:firstLine="0"/>
      </w:pPr>
      <w:r>
        <w:rPr>
          <w:lang w:val="en-US" w:eastAsia="en-US" w:bidi="en-US"/>
          <w:w w:val="100"/>
          <w:spacing w:val="0"/>
          <w:color w:val="000000"/>
          <w:position w:val="0"/>
        </w:rPr>
        <w:t>national training, ongoing ser-</w:t>
      </w:r>
    </w:p>
    <w:p>
      <w:pPr>
        <w:pStyle w:val="Style519"/>
        <w:framePr w:w="4992" w:h="4006" w:hRule="exact" w:wrap="none" w:vAnchor="page" w:hAnchor="page" w:x="7469" w:y="1214"/>
        <w:widowControl w:val="0"/>
        <w:keepNext w:val="0"/>
        <w:keepLines w:val="0"/>
        <w:shd w:val="clear" w:color="auto" w:fill="778689"/>
        <w:bidi w:val="0"/>
        <w:jc w:val="left"/>
        <w:spacing w:before="0" w:after="0"/>
        <w:ind w:left="0" w:right="0" w:firstLine="0"/>
      </w:pPr>
      <w:bookmarkStart w:id="176" w:name="bookmark176"/>
      <w:r>
        <w:rPr>
          <w:lang w:val="en-US" w:eastAsia="en-US" w:bidi="en-US"/>
          <w:w w:val="100"/>
          <w:spacing w:val="0"/>
          <w:color w:val="000000"/>
          <w:position w:val="0"/>
        </w:rPr>
        <w:t>Taymor Industries, Inc.</w:t>
      </w:r>
      <w:bookmarkEnd w:id="176"/>
    </w:p>
    <w:p>
      <w:pPr>
        <w:pStyle w:val="Style238"/>
        <w:framePr w:w="4992" w:h="4006" w:hRule="exact" w:wrap="none" w:vAnchor="page" w:hAnchor="page" w:x="7469" w:y="1214"/>
        <w:widowControl w:val="0"/>
        <w:keepNext w:val="0"/>
        <w:keepLines w:val="0"/>
        <w:shd w:val="clear" w:color="auto" w:fill="778689"/>
        <w:bidi w:val="0"/>
        <w:jc w:val="left"/>
        <w:spacing w:before="0" w:after="0" w:line="281" w:lineRule="exact"/>
        <w:ind w:left="0" w:right="0" w:firstLine="0"/>
      </w:pPr>
      <w:r>
        <w:rPr>
          <w:lang w:val="en-US" w:eastAsia="en-US" w:bidi="en-US"/>
          <w:w w:val="100"/>
          <w:spacing w:val="0"/>
          <w:color w:val="000000"/>
          <w:position w:val="0"/>
        </w:rPr>
        <w:t>This grade 1 closer meets or exceeds BHMA/ANSI</w:t>
        <w:br/>
        <w:t>156.4 grade 1 standards and is UL listed. It is</w:t>
        <w:br/>
        <w:t>adjustable from 2-6 power with separate adjustment</w:t>
        <w:br/>
        <w:t>screws for latch, closing speed and back check. Tri</w:t>
        <w:t>-</w:t>
      </w:r>
    </w:p>
    <w:p>
      <w:pPr>
        <w:pStyle w:val="Style238"/>
        <w:framePr w:w="4992" w:h="4006" w:hRule="exact" w:wrap="none" w:vAnchor="page" w:hAnchor="page" w:x="7469" w:y="1214"/>
        <w:widowControl w:val="0"/>
        <w:keepNext w:val="0"/>
        <w:keepLines w:val="0"/>
        <w:shd w:val="clear" w:color="auto" w:fill="778689"/>
        <w:bidi w:val="0"/>
        <w:jc w:val="left"/>
        <w:spacing w:before="0" w:after="0" w:line="281" w:lineRule="exact"/>
        <w:ind w:left="2640" w:right="0" w:firstLine="0"/>
      </w:pPr>
      <w:r>
        <w:rPr>
          <w:lang w:val="en-US" w:eastAsia="en-US" w:bidi="en-US"/>
          <w:w w:val="100"/>
          <w:spacing w:val="0"/>
          <w:color w:val="000000"/>
          <w:position w:val="0"/>
        </w:rPr>
        <w:t>packaging includes top</w:t>
        <w:br/>
        <w:t>jamb, standard and paral</w:t>
        <w:t>-</w:t>
        <w:br/>
        <w:t>lel arms, as well as a dec</w:t>
        <w:t>-</w:t>
        <w:br/>
        <w:t>orative cover. An ADA</w:t>
        <w:br/>
        <w:t>version is available with</w:t>
        <w:br/>
        <w:t>1-4 power adjustment</w:t>
        <w:br/>
        <w:t>#13-1900BFDA. Phone</w:t>
      </w:r>
    </w:p>
    <w:p>
      <w:pPr>
        <w:pStyle w:val="Style238"/>
        <w:framePr w:w="4992" w:h="4006" w:hRule="exact" w:wrap="none" w:vAnchor="page" w:hAnchor="page" w:x="7469" w:y="1214"/>
        <w:widowControl w:val="0"/>
        <w:keepNext w:val="0"/>
        <w:keepLines w:val="0"/>
        <w:shd w:val="clear" w:color="auto" w:fill="778689"/>
        <w:bidi w:val="0"/>
        <w:jc w:val="left"/>
        <w:spacing w:before="0" w:after="0" w:line="281" w:lineRule="exact"/>
        <w:ind w:left="2669" w:right="0" w:firstLine="0"/>
      </w:pPr>
      <w:r>
        <w:rPr>
          <w:lang w:val="en-US" w:eastAsia="en-US" w:bidi="en-US"/>
          <w:w w:val="100"/>
          <w:spacing w:val="0"/>
          <w:color w:val="000000"/>
          <w:position w:val="0"/>
        </w:rPr>
        <w:t>(800) 388-9887; Booth</w:t>
      </w:r>
    </w:p>
    <w:p>
      <w:pPr>
        <w:pStyle w:val="Style59"/>
        <w:framePr w:w="4992" w:h="4006" w:hRule="exact" w:wrap="none" w:vAnchor="page" w:hAnchor="page" w:x="7469" w:y="1214"/>
        <w:widowControl w:val="0"/>
        <w:keepNext w:val="0"/>
        <w:keepLines w:val="0"/>
        <w:shd w:val="clear" w:color="auto" w:fill="auto"/>
        <w:bidi w:val="0"/>
        <w:jc w:val="left"/>
        <w:spacing w:before="0" w:after="0" w:line="281" w:lineRule="exact"/>
        <w:ind w:left="2669" w:right="0" w:firstLine="0"/>
      </w:pPr>
      <w:r>
        <w:rPr>
          <w:lang w:val="en-US" w:eastAsia="en-US" w:bidi="en-US"/>
          <w:w w:val="100"/>
          <w:spacing w:val="0"/>
          <w:color w:val="000000"/>
          <w:position w:val="0"/>
        </w:rPr>
        <w:t>#740.</w:t>
      </w:r>
    </w:p>
    <w:p>
      <w:pPr>
        <w:pStyle w:val="Style519"/>
        <w:framePr w:w="5059" w:h="3999" w:hRule="exact" w:wrap="none" w:vAnchor="page" w:hAnchor="page" w:x="2294" w:y="5637"/>
        <w:widowControl w:val="0"/>
        <w:keepNext w:val="0"/>
        <w:keepLines w:val="0"/>
        <w:shd w:val="clear" w:color="auto" w:fill="auto"/>
        <w:bidi w:val="0"/>
        <w:jc w:val="left"/>
        <w:spacing w:before="0" w:after="0"/>
        <w:ind w:left="0" w:right="0" w:firstLine="0"/>
      </w:pPr>
      <w:bookmarkStart w:id="177" w:name="bookmark177"/>
      <w:r>
        <w:rPr>
          <w:lang w:val="en-US" w:eastAsia="en-US" w:bidi="en-US"/>
          <w:w w:val="100"/>
          <w:spacing w:val="0"/>
          <w:color w:val="000000"/>
          <w:position w:val="0"/>
        </w:rPr>
        <w:t>Taymor Industries</w:t>
      </w:r>
      <w:bookmarkEnd w:id="177"/>
    </w:p>
    <w:p>
      <w:pPr>
        <w:pStyle w:val="Style238"/>
        <w:framePr w:w="5059" w:h="3999" w:hRule="exact" w:wrap="none" w:vAnchor="page" w:hAnchor="page" w:x="2294" w:y="56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This grade 1 cylindrical leverset is available in passage, privacy, entry, storage room and classroom configura</w:t>
        <w:softHyphen/>
        <w:t>tions. It is through-bolted, has a 2 3/4-inch backset standard with ASA strike pad and T-strike standard. It meets or exceeds all BHMA/ANSI 156.2 series 4000 grade 1 requirements. Additionally, the lock is provided with a clutch mechanism allowing the exterior lever to freely pivot 90 degrees in either direction when locked, reducing abuse and wear. Phone (800)</w:t>
      </w:r>
    </w:p>
    <w:p>
      <w:pPr>
        <w:pStyle w:val="Style238"/>
        <w:framePr w:w="5059" w:h="3999" w:hRule="exact" w:wrap="none" w:vAnchor="page" w:hAnchor="page" w:x="2294" w:y="56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388-9887; Booth #740.</w:t>
      </w:r>
    </w:p>
    <w:p>
      <w:pPr>
        <w:pStyle w:val="Style519"/>
        <w:framePr w:w="4944" w:h="2292" w:hRule="exact" w:wrap="none" w:vAnchor="page" w:hAnchor="page" w:x="7440" w:y="5397"/>
        <w:widowControl w:val="0"/>
        <w:keepNext w:val="0"/>
        <w:keepLines w:val="0"/>
        <w:shd w:val="clear" w:color="auto" w:fill="auto"/>
        <w:bidi w:val="0"/>
        <w:jc w:val="left"/>
        <w:spacing w:before="0" w:after="0"/>
        <w:ind w:left="0" w:right="0" w:firstLine="0"/>
      </w:pPr>
      <w:bookmarkStart w:id="178" w:name="bookmark178"/>
      <w:r>
        <w:rPr>
          <w:rStyle w:val="CharStyle521"/>
          <w:b/>
          <w:bCs/>
        </w:rPr>
        <w:t>TESA Access Control</w:t>
      </w:r>
      <w:bookmarkEnd w:id="178"/>
    </w:p>
    <w:p>
      <w:pPr>
        <w:pStyle w:val="Style238"/>
        <w:framePr w:w="4944" w:h="2292" w:hRule="exact" w:wrap="none" w:vAnchor="page" w:hAnchor="page" w:x="7440" w:y="5397"/>
        <w:widowControl w:val="0"/>
        <w:keepNext w:val="0"/>
        <w:keepLines w:val="0"/>
        <w:shd w:val="clear" w:color="auto" w:fill="auto"/>
        <w:bidi w:val="0"/>
        <w:jc w:val="left"/>
        <w:spacing w:before="0" w:after="0" w:line="281" w:lineRule="exact"/>
        <w:ind w:left="0" w:right="0" w:firstLine="0"/>
      </w:pPr>
      <w:r>
        <w:rPr>
          <w:rStyle w:val="CharStyle522"/>
          <w:i/>
          <w:iCs/>
        </w:rPr>
        <w:t>Winner of the 1997 Security Industry Association Product Achievement Award for Access Control, the TESA ML500 Stand-Alone Electronic Lock brings to market the best that technology has to offer. For more information on the full line of TESA’s access control products, call TESA Access Control. Phone (800) 472- 8372; Booth #140.</w:t>
      </w:r>
    </w:p>
    <w:p>
      <w:pPr>
        <w:pStyle w:val="Style519"/>
        <w:framePr w:w="10176" w:h="3138" w:hRule="exact" w:wrap="none" w:vAnchor="page" w:hAnchor="page" w:x="2294" w:y="10252"/>
        <w:widowControl w:val="0"/>
        <w:keepNext w:val="0"/>
        <w:keepLines w:val="0"/>
        <w:shd w:val="clear" w:color="auto" w:fill="auto"/>
        <w:bidi w:val="0"/>
        <w:jc w:val="left"/>
        <w:spacing w:before="0" w:after="0" w:line="278" w:lineRule="exact"/>
        <w:ind w:left="5200" w:right="0" w:firstLine="0"/>
      </w:pPr>
      <w:bookmarkStart w:id="179" w:name="bookmark179"/>
      <w:r>
        <w:rPr>
          <w:lang w:val="en-US" w:eastAsia="en-US" w:bidi="en-US"/>
          <w:w w:val="100"/>
          <w:spacing w:val="0"/>
          <w:color w:val="000000"/>
          <w:position w:val="0"/>
        </w:rPr>
        <w:t>Weston Key Systems</w:t>
      </w:r>
      <w:bookmarkEnd w:id="179"/>
    </w:p>
    <w:p>
      <w:pPr>
        <w:pStyle w:val="Style238"/>
        <w:framePr w:w="10176" w:h="3138" w:hRule="exact" w:wrap="none" w:vAnchor="page" w:hAnchor="page" w:x="2294" w:y="10252"/>
        <w:widowControl w:val="0"/>
        <w:keepNext w:val="0"/>
        <w:keepLines w:val="0"/>
        <w:shd w:val="clear" w:color="auto" w:fill="auto"/>
        <w:bidi w:val="0"/>
        <w:jc w:val="left"/>
        <w:spacing w:before="0" w:after="0" w:line="278" w:lineRule="exact"/>
        <w:ind w:left="5200" w:right="0" w:firstLine="0"/>
      </w:pPr>
      <w:r>
        <w:rPr>
          <w:lang w:val="en-US" w:eastAsia="en-US" w:bidi="en-US"/>
          <w:w w:val="100"/>
          <w:spacing w:val="0"/>
          <w:color w:val="000000"/>
          <w:position w:val="0"/>
        </w:rPr>
        <w:t>Mark Fuller, CRL, introduces KILOKS patented multi</w:t>
        <w:softHyphen/>
        <w:t>point security for cylindrical locks. Scheduled for avail</w:t>
        <w:softHyphen/>
        <w:t>ability later this year, an entire product line is in the</w:t>
      </w:r>
    </w:p>
    <w:p>
      <w:pPr>
        <w:pStyle w:val="Style238"/>
        <w:framePr w:w="10176" w:h="3138" w:hRule="exact" w:wrap="none" w:vAnchor="page" w:hAnchor="page" w:x="2294" w:y="10252"/>
        <w:widowControl w:val="0"/>
        <w:keepNext w:val="0"/>
        <w:keepLines w:val="0"/>
        <w:shd w:val="clear" w:color="auto" w:fill="5C6A7C"/>
        <w:bidi w:val="0"/>
        <w:jc w:val="left"/>
        <w:spacing w:before="0" w:after="0" w:line="278" w:lineRule="exact"/>
        <w:ind w:left="7880" w:right="0" w:firstLine="0"/>
      </w:pPr>
      <w:r>
        <w:rPr>
          <w:lang w:val="en-US" w:eastAsia="en-US" w:bidi="en-US"/>
          <w:w w:val="100"/>
          <w:spacing w:val="0"/>
          <w:color w:val="000000"/>
          <w:position w:val="0"/>
        </w:rPr>
        <w:t>works, including versions in standard and full mor</w:t>
        <w:softHyphen/>
        <w:t>tise cases (shown) and two or three point auto</w:t>
        <w:softHyphen/>
        <w:t>matic deadbolting capa</w:t>
        <w:softHyphen/>
        <w:t>bility. Phone (713) 862- 7674; Booth #711.</w:t>
      </w:r>
    </w:p>
    <w:p>
      <w:pPr>
        <w:pStyle w:val="Style38"/>
        <w:framePr w:wrap="none" w:vAnchor="page" w:hAnchor="page" w:x="2299" w:y="15276"/>
        <w:widowControl w:val="0"/>
        <w:keepNext w:val="0"/>
        <w:keepLines w:val="0"/>
        <w:shd w:val="clear" w:color="auto" w:fill="CCD4DC"/>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094" w:y="15257"/>
        <w:widowControl w:val="0"/>
        <w:keepNext w:val="0"/>
        <w:keepLines w:val="0"/>
        <w:shd w:val="clear" w:color="auto" w:fill="CCD4DC"/>
        <w:bidi w:val="0"/>
        <w:jc w:val="left"/>
        <w:spacing w:before="0" w:after="0"/>
        <w:ind w:left="0" w:right="0" w:firstLine="0"/>
      </w:pPr>
      <w:r>
        <w:rPr>
          <w:lang w:val="en-US" w:eastAsia="en-US" w:bidi="en-US"/>
          <w:w w:val="100"/>
          <w:spacing w:val="0"/>
          <w:color w:val="000000"/>
          <w:position w:val="0"/>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30" type="#_x0000_t75" style="position:absolute;margin-left:112pt;margin-top:82.6pt;width:394.1pt;height:674.9pt;z-index:-251658690;mso-wrap-distance-left:5pt;mso-wrap-distance-right:5pt;mso-position-horizontal-relative:page;mso-position-vertical-relative:page" wrapcoords="0 0">
            <v:imagedata r:id="rId213" r:href="rId214"/>
            <w10:wrap anchorx="page" anchory="page"/>
          </v:shape>
        </w:pict>
      </w:r>
    </w:p>
    <w:p>
      <w:pPr>
        <w:widowControl w:val="0"/>
        <w:rPr>
          <w:sz w:val="2"/>
          <w:szCs w:val="2"/>
        </w:rPr>
      </w:pPr>
      <w:r>
        <w:pict>
          <v:rect style="position:absolute;margin-left:113.8pt;margin-top:631pt;width:163.9pt;height:122.15pt;z-index:-251658240;mso-position-horizontal-relative:page;mso-position-vertical-relative:page;z-index:-251658689" fillcolor="#2D2628" stroked="f"/>
        </w:pict>
      </w:r>
      <w:r>
        <w:pict>
          <v:shape o:spt="32" o:oned="1" path="m,l21600,21600e" style="position:absolute;margin-left:461.65pt;margin-top:156.85pt;width:125.55pt;height:0;z-index:-251658240;mso-position-horizontal-relative:page;mso-position-vertical-relative:page">
            <v:stroke weight="0.35pt"/>
          </v:shape>
        </w:pict>
      </w:r>
      <w:r>
        <w:pict>
          <v:shape o:spt="32" o:oned="1" path="m,l21600,21600e" style="position:absolute;margin-left:461.65pt;margin-top:156.85pt;width:0;height:181pt;z-index:-251658240;mso-position-horizontal-relative:page;mso-position-vertical-relative:page">
            <v:stroke weight="0.35pt"/>
          </v:shape>
        </w:pict>
      </w:r>
      <w:r>
        <w:pict>
          <v:shape o:spt="32" o:oned="1" path="m,l21600,21600e" style="position:absolute;margin-left:461.65pt;margin-top:337.85pt;width:125.55pt;height:0;z-index:-251658240;mso-position-horizontal-relative:page;mso-position-vertical-relative:page">
            <v:stroke weight="0.35pt"/>
          </v:shape>
        </w:pict>
      </w:r>
      <w:r>
        <w:pict>
          <v:shape o:spt="32" o:oned="1" path="m,l21600,21600e" style="position:absolute;margin-left:587.2pt;margin-top:156.85pt;width:0;height:181pt;z-index:-251658240;mso-position-horizontal-relative:page;mso-position-vertical-relative:page">
            <v:stroke weight="0.35pt"/>
          </v:shape>
        </w:pict>
      </w:r>
      <w:r>
        <w:pict>
          <v:shape o:spt="32" o:oned="1" path="m,l21600,21600e" style="position:absolute;margin-left:287.65pt;margin-top:509.2pt;width:163pt;height:0;z-index:-251658240;mso-position-horizontal-relative:page;mso-position-vertical-relative:page">
            <v:stroke weight="0.35pt"/>
          </v:shape>
        </w:pict>
      </w:r>
      <w:r>
        <w:pict>
          <v:shape o:spt="32" o:oned="1" path="m,l21600,21600e" style="position:absolute;margin-left:287.65pt;margin-top:509.2pt;width:0;height:108pt;z-index:-251658240;mso-position-horizontal-relative:page;mso-position-vertical-relative:page">
            <v:stroke weight="0.35pt"/>
          </v:shape>
        </w:pict>
      </w:r>
      <w:r>
        <w:pict>
          <v:shape o:spt="32" o:oned="1" path="m,l21600,21600e" style="position:absolute;margin-left:287.65pt;margin-top:617.2pt;width:163pt;height:0;z-index:-251658240;mso-position-horizontal-relative:page;mso-position-vertical-relative:page">
            <v:stroke weight="0.35pt"/>
          </v:shape>
        </w:pict>
      </w:r>
      <w:r>
        <w:pict>
          <v:shape o:spt="32" o:oned="1" path="m,l21600,21600e" style="position:absolute;margin-left:450.65pt;margin-top:509.2pt;width:0;height:108pt;z-index:-251658240;mso-position-horizontal-relative:page;mso-position-vertical-relative:page">
            <v:stroke weight="0.35pt"/>
          </v:shape>
        </w:pict>
      </w:r>
    </w:p>
    <w:p>
      <w:pPr>
        <w:pStyle w:val="Style205"/>
        <w:framePr w:w="10229" w:h="1140" w:hRule="exact" w:wrap="none" w:vAnchor="page" w:hAnchor="page" w:x="2267" w:y="984"/>
        <w:widowControl w:val="0"/>
        <w:keepNext w:val="0"/>
        <w:keepLines w:val="0"/>
        <w:shd w:val="clear" w:color="auto" w:fill="auto"/>
        <w:bidi w:val="0"/>
        <w:jc w:val="left"/>
        <w:spacing w:before="0" w:after="0"/>
        <w:ind w:left="960" w:right="0" w:firstLine="0"/>
      </w:pPr>
      <w:bookmarkStart w:id="180" w:name="bookmark180"/>
      <w:r>
        <w:rPr>
          <w:lang w:val="en-US" w:eastAsia="en-US" w:bidi="en-US"/>
          <w:w w:val="100"/>
          <w:spacing w:val="0"/>
          <w:color w:val="000000"/>
          <w:position w:val="0"/>
        </w:rPr>
        <w:t>Buyer’s</w:t>
      </w:r>
      <w:bookmarkEnd w:id="180"/>
    </w:p>
    <w:p>
      <w:pPr>
        <w:pStyle w:val="Style207"/>
        <w:framePr w:w="10229" w:h="1140" w:hRule="exact" w:wrap="none" w:vAnchor="page" w:hAnchor="page" w:x="2267" w:y="984"/>
        <w:widowControl w:val="0"/>
        <w:keepNext w:val="0"/>
        <w:keepLines w:val="0"/>
        <w:shd w:val="clear" w:color="auto" w:fill="auto"/>
        <w:bidi w:val="0"/>
        <w:spacing w:before="0" w:after="0"/>
        <w:ind w:left="0" w:right="6970" w:firstLine="0"/>
      </w:pPr>
      <w:bookmarkStart w:id="181" w:name="bookmark181"/>
      <w:r>
        <w:rPr>
          <w:lang w:val="en-US" w:eastAsia="en-US" w:bidi="en-US"/>
          <w:w w:val="100"/>
          <w:spacing w:val="0"/>
          <w:color w:val="000000"/>
          <w:position w:val="0"/>
        </w:rPr>
        <w:t>Guide</w:t>
      </w:r>
      <w:bookmarkEnd w:id="181"/>
    </w:p>
    <w:p>
      <w:pPr>
        <w:pStyle w:val="Style32"/>
        <w:framePr w:w="3288" w:h="2232" w:hRule="exact" w:wrap="none" w:vAnchor="page" w:hAnchor="page" w:x="2267" w:y="282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Sectorater GM</w:t>
      </w:r>
    </w:p>
    <w:p>
      <w:pPr>
        <w:pStyle w:val="Style2"/>
        <w:framePr w:w="3288" w:h="2232" w:hRule="exact" w:wrap="none" w:vAnchor="page" w:hAnchor="page" w:x="2267" w:y="282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After removing the ignition lock from a GM auto with VATS to find the numbers stamped on the lock is not a code, the lock must be disassembled to make a key, rekey or repair. The Sectorater GM is a GM igni</w:t>
        <w:softHyphen/>
        <w:t>tion lock disassembly tool that saves time and money. It works on standard GM plus any lock with a sector gear.</w:t>
      </w:r>
    </w:p>
    <w:p>
      <w:pPr>
        <w:framePr w:wrap="none" w:vAnchor="page" w:hAnchor="page" w:x="2267" w:y="5123"/>
        <w:widowControl w:val="0"/>
        <w:rPr>
          <w:sz w:val="2"/>
          <w:szCs w:val="2"/>
        </w:rPr>
      </w:pPr>
      <w:r>
        <w:pict>
          <v:shape id="_x0000_s1131" type="#_x0000_t75" style="width:164pt;height:127pt;">
            <v:imagedata r:id="rId215" r:href="rId216"/>
          </v:shape>
        </w:pict>
      </w:r>
    </w:p>
    <w:p>
      <w:pPr>
        <w:pStyle w:val="Style2"/>
        <w:framePr w:w="3288" w:h="4864" w:hRule="exact" w:wrap="none" w:vAnchor="page" w:hAnchor="page" w:x="2267" w:y="76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Sectorater GM holds the lock so the steel wedge can be punched out with a 3/32 pin punch, and then it presses the sector gear off in just seconds. A vice is not needed.</w:t>
      </w:r>
    </w:p>
    <w:p>
      <w:pPr>
        <w:pStyle w:val="Style2"/>
        <w:framePr w:w="3288" w:h="4864" w:hRule="exact" w:wrap="none" w:vAnchor="page" w:hAnchor="page" w:x="2267" w:y="7641"/>
        <w:widowControl w:val="0"/>
        <w:keepNext w:val="0"/>
        <w:keepLines w:val="0"/>
        <w:shd w:val="clear" w:color="auto" w:fill="auto"/>
        <w:bidi w:val="0"/>
        <w:spacing w:before="0" w:after="0" w:line="240" w:lineRule="exact"/>
        <w:ind w:left="0" w:right="0" w:firstLine="240"/>
      </w:pPr>
      <w:r>
        <w:rPr>
          <w:lang w:val="en-US" w:eastAsia="en-US" w:bidi="en-US"/>
          <w:w w:val="100"/>
          <w:spacing w:val="0"/>
          <w:color w:val="000000"/>
          <w:position w:val="0"/>
        </w:rPr>
        <w:t>The milled space on one side allows the attachment of a lock casing to the tool with a 1/4 20 bolt. Simply align the VATS wire with this notch, insert the tool in place of the ignition lock and use the tool. VATS lock and wire does not have to be disconnected from column. Simple and fast. Now avail</w:t>
        <w:softHyphen/>
        <w:t>able. Contact A1 Bullard, (502) 790-2290.</w:t>
      </w:r>
    </w:p>
    <w:p>
      <w:pPr>
        <w:pStyle w:val="Style214"/>
        <w:framePr w:w="3288" w:h="4864" w:hRule="exact" w:wrap="none" w:vAnchor="page" w:hAnchor="page" w:x="2267" w:y="7641"/>
        <w:widowControl w:val="0"/>
        <w:keepNext w:val="0"/>
        <w:keepLines w:val="0"/>
        <w:shd w:val="clear" w:color="auto" w:fill="auto"/>
        <w:bidi w:val="0"/>
        <w:jc w:val="left"/>
        <w:spacing w:before="0" w:after="238"/>
        <w:ind w:left="0" w:right="0" w:firstLine="0"/>
      </w:pPr>
      <w:r>
        <w:rPr>
          <w:lang w:val="en-US" w:eastAsia="en-US" w:bidi="en-US"/>
          <w:w w:val="100"/>
          <w:spacing w:val="0"/>
          <w:color w:val="000000"/>
          <w:position w:val="0"/>
        </w:rPr>
        <w:t>Reader Service #16</w:t>
      </w:r>
    </w:p>
    <w:p>
      <w:pPr>
        <w:pStyle w:val="Style32"/>
        <w:framePr w:w="3288" w:h="4864" w:hRule="exact" w:wrap="none" w:vAnchor="page" w:hAnchor="page" w:x="2267" w:y="764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SPEEDYPIK®</w:t>
      </w:r>
    </w:p>
    <w:p>
      <w:pPr>
        <w:pStyle w:val="Style2"/>
        <w:framePr w:w="3288" w:h="4864" w:hRule="exact" w:wrap="none" w:vAnchor="page" w:hAnchor="page" w:x="2267" w:y="764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automatic key ID system. This com</w:t>
        <w:softHyphen/>
        <w:t>pact unit fits inside your IBM compatible computer in a 51/4 bay the same as a disk drive. The latest addition is a 5,000 key pre-programmed database. Now you can</w:t>
      </w:r>
    </w:p>
    <w:p>
      <w:pPr>
        <w:framePr w:wrap="none" w:vAnchor="page" w:hAnchor="page" w:x="2277" w:y="12621"/>
        <w:widowControl w:val="0"/>
        <w:rPr>
          <w:sz w:val="2"/>
          <w:szCs w:val="2"/>
        </w:rPr>
      </w:pPr>
      <w:r>
        <w:pict>
          <v:shape id="_x0000_s1132" type="#_x0000_t75" style="width:164pt;height:122pt;">
            <v:imagedata r:id="rId217" r:href="rId218"/>
          </v:shape>
        </w:pict>
      </w:r>
    </w:p>
    <w:p>
      <w:pPr>
        <w:framePr w:wrap="none" w:vAnchor="page" w:hAnchor="page" w:x="7485" w:y="1326"/>
        <w:widowControl w:val="0"/>
        <w:rPr>
          <w:sz w:val="2"/>
          <w:szCs w:val="2"/>
        </w:rPr>
      </w:pPr>
      <w:r>
        <w:pict>
          <v:shape id="_x0000_s1133" type="#_x0000_t75" style="width:28pt;height:29pt;">
            <v:imagedata r:id="rId219" r:href="rId220"/>
          </v:shape>
        </w:pict>
      </w:r>
    </w:p>
    <w:p>
      <w:pPr>
        <w:pStyle w:val="Style2"/>
        <w:framePr w:w="3269" w:h="7287" w:hRule="exact" w:wrap="none" w:vAnchor="page" w:hAnchor="page" w:x="5747" w:y="28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leave the key cutting in the care of an</w:t>
        <w:br/>
        <w:t>apprentice without a long training period.</w:t>
        <w:br/>
        <w:t>This will free the locksmith up to do other</w:t>
        <w:br/>
        <w:t>work. (617) 567-1111; FAX (617) 277-</w:t>
        <w:br/>
        <w:t xml:space="preserve">7777; e-mail: </w:t>
      </w:r>
      <w:r>
        <w:fldChar w:fldCharType="begin"/>
      </w:r>
      <w:r>
        <w:rPr/>
        <w:instrText> HYPERLINK "mailto:SPEEDYPIK@juno.com" </w:instrText>
      </w:r>
      <w:r>
        <w:fldChar w:fldCharType="separate"/>
      </w:r>
      <w:r>
        <w:rPr>
          <w:lang w:val="en-US" w:eastAsia="en-US" w:bidi="en-US"/>
          <w:w w:val="100"/>
          <w:spacing w:val="0"/>
          <w:color w:val="000000"/>
          <w:position w:val="0"/>
        </w:rPr>
        <w:t>SPEEDYPIK@juno.com</w:t>
      </w:r>
      <w:r>
        <w:fldChar w:fldCharType="end"/>
      </w:r>
      <w:r>
        <w:rPr>
          <w:lang w:val="en-US" w:eastAsia="en-US" w:bidi="en-US"/>
          <w:w w:val="100"/>
          <w:spacing w:val="0"/>
          <w:color w:val="000000"/>
          <w:position w:val="0"/>
        </w:rPr>
        <w:t>.</w:t>
      </w:r>
    </w:p>
    <w:p>
      <w:pPr>
        <w:pStyle w:val="Style214"/>
        <w:framePr w:w="3269" w:h="7287" w:hRule="exact" w:wrap="none" w:vAnchor="page" w:hAnchor="page" w:x="5747" w:y="2822"/>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Reader Service #17</w:t>
      </w:r>
    </w:p>
    <w:p>
      <w:pPr>
        <w:pStyle w:val="Style32"/>
        <w:framePr w:w="3269" w:h="7287" w:hRule="exact" w:wrap="none" w:vAnchor="page" w:hAnchor="page" w:x="5747" w:y="28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Allstate Locksmith Insurance Program</w:t>
      </w:r>
    </w:p>
    <w:p>
      <w:pPr>
        <w:pStyle w:val="Style2"/>
        <w:framePr w:w="3269" w:h="7287" w:hRule="exact" w:wrap="none" w:vAnchor="page" w:hAnchor="page" w:x="5747" w:y="28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 a retail or mobile locksmith, you under</w:t>
        <w:t>-</w:t>
      </w:r>
    </w:p>
    <w:p>
      <w:pPr>
        <w:pStyle w:val="Style2"/>
        <w:framePr w:w="3269" w:h="7287" w:hRule="exact" w:wrap="none" w:vAnchor="page" w:hAnchor="page" w:x="5747" w:y="2822"/>
        <w:widowControl w:val="0"/>
        <w:keepNext w:val="0"/>
        <w:keepLines w:val="0"/>
        <w:shd w:val="clear" w:color="auto" w:fill="auto"/>
        <w:bidi w:val="0"/>
        <w:jc w:val="left"/>
        <w:spacing w:before="0" w:after="460" w:line="240" w:lineRule="exact"/>
        <w:ind w:left="1574" w:right="0" w:firstLine="0"/>
      </w:pPr>
      <w:r>
        <w:rPr>
          <w:lang w:val="en-US" w:eastAsia="en-US" w:bidi="en-US"/>
          <w:w w:val="100"/>
          <w:spacing w:val="0"/>
          <w:color w:val="000000"/>
          <w:position w:val="0"/>
        </w:rPr>
        <w:t>stand how important</w:t>
        <w:br/>
        <w:t>it is to rely on a solid,</w:t>
        <w:br/>
        <w:t>reputable company to</w:t>
        <w:br/>
        <w:t>help you with your</w:t>
        <w:br/>
        <w:t>business insurance</w:t>
        <w:br/>
        <w:t>needs. If you have any</w:t>
        <w:br/>
        <w:t>questions about your</w:t>
        <w:br/>
        <w:t>insurance needs in</w:t>
        <w:br/>
        <w:t>general, an Allstate</w:t>
        <w:br/>
        <w:t>Agent can provide</w:t>
        <w:br/>
        <w:t>you with additional</w:t>
        <w:br/>
        <w:t>information. To be</w:t>
        <w:br/>
        <w:t>referred to an Allstate</w:t>
        <w:br/>
        <w:t>Agent, please call 1-</w:t>
        <w:br/>
        <w:t>800-669-6711.</w:t>
      </w:r>
    </w:p>
    <w:p>
      <w:pPr>
        <w:pStyle w:val="Style32"/>
        <w:framePr w:w="3269" w:h="7287" w:hRule="exact" w:wrap="none" w:vAnchor="page" w:hAnchor="page" w:x="5747" w:y="28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New Tools from Pro-Lok</w:t>
      </w:r>
    </w:p>
    <w:p>
      <w:pPr>
        <w:pStyle w:val="Style2"/>
        <w:framePr w:w="3269" w:h="7287" w:hRule="exact" w:wrap="none" w:vAnchor="page" w:hAnchor="page" w:x="5747" w:y="28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Pro-Lok introduces three new service tools for</w:t>
        <w:br/>
        <w:t>professional locksmiths. The LT370 MP</w:t>
        <w:br/>
        <w:t>Removal/Follower is a machined aluminum</w:t>
      </w:r>
    </w:p>
    <w:p>
      <w:pPr>
        <w:framePr w:wrap="none" w:vAnchor="page" w:hAnchor="page" w:x="5752" w:y="10182"/>
        <w:widowControl w:val="0"/>
        <w:rPr>
          <w:sz w:val="2"/>
          <w:szCs w:val="2"/>
        </w:rPr>
      </w:pPr>
      <w:r>
        <w:pict>
          <v:shape id="_x0000_s1134" type="#_x0000_t75" style="width:163pt;height:109pt;">
            <v:imagedata r:id="rId221" r:href="rId222"/>
          </v:shape>
        </w:pict>
      </w:r>
    </w:p>
    <w:p>
      <w:pPr>
        <w:pStyle w:val="Style2"/>
        <w:framePr w:w="3269" w:h="2440" w:hRule="exact" w:wrap="none" w:vAnchor="page" w:hAnchor="page" w:x="5747" w:y="124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follower tool that allows removal of upper chamber master pins with a quick twist.</w:t>
      </w:r>
    </w:p>
    <w:p>
      <w:pPr>
        <w:pStyle w:val="Style2"/>
        <w:framePr w:w="3269" w:h="2440" w:hRule="exact" w:wrap="none" w:vAnchor="page" w:hAnchor="page" w:x="5747" w:y="124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New key decoders fashioned from high-grade stainless steel are the KDSC (fits all Schlage keys) and the KDIC for Best/Falcon style IC/A2 interchangeable core keys. Both utilize a “Sure-Step” design and use factory specifica</w:t>
        <w:softHyphen/>
        <w:t>tions and tolerances. For more information, contact: Pro-Lok at (714) 633-0681.</w:t>
      </w:r>
    </w:p>
    <w:p>
      <w:pPr>
        <w:pStyle w:val="Style214"/>
        <w:framePr w:w="3269" w:h="2440" w:hRule="exact" w:wrap="none" w:vAnchor="page" w:hAnchor="page" w:x="5747"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#19</w:t>
      </w:r>
    </w:p>
    <w:p>
      <w:pPr>
        <w:pStyle w:val="Style32"/>
        <w:framePr w:wrap="none" w:vAnchor="page" w:hAnchor="page" w:x="9232" w:y="28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Solutions for Auto Lockouts</w:t>
      </w:r>
    </w:p>
    <w:p>
      <w:pPr>
        <w:framePr w:wrap="none" w:vAnchor="page" w:hAnchor="page" w:x="9232" w:y="3136"/>
        <w:widowControl w:val="0"/>
        <w:rPr>
          <w:sz w:val="2"/>
          <w:szCs w:val="2"/>
        </w:rPr>
      </w:pPr>
      <w:r>
        <w:pict>
          <v:shape id="_x0000_s1135" type="#_x0000_t75" style="width:126pt;height:181pt;">
            <v:imagedata r:id="rId223" r:href="rId224"/>
          </v:shape>
        </w:pict>
      </w:r>
    </w:p>
    <w:p>
      <w:pPr>
        <w:pStyle w:val="Style2"/>
        <w:framePr w:w="3264" w:h="7962" w:hRule="exact" w:wrap="none" w:vAnchor="page" w:hAnchor="page" w:x="9232" w:y="69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Pro-Lok offers a new 1997 Car Opening</w:t>
        <w:br/>
        <w:t>Update. The MACBUP97 Update “All-On-</w:t>
        <w:br/>
        <w:t>1 ” format concentrates on specific opening</w:t>
        <w:br/>
        <w:t>details and related technical data—devoting</w:t>
        <w:br/>
        <w:t>one page to each new vehicle. The company</w:t>
        <w:br/>
        <w:t>also announces the AO 5 6 Deluxe Zippered</w:t>
        <w:br/>
        <w:t>Case and two new entry tools—A044</w:t>
        <w:br/>
        <w:t>Camry/LexusTool for ’97 models and A045</w:t>
        <w:br/>
        <w:t>Loop-D-Loop for late model Mercedes,</w:t>
      </w:r>
    </w:p>
    <w:p>
      <w:pPr>
        <w:pStyle w:val="Style2"/>
        <w:framePr w:w="3264" w:h="7962" w:hRule="exact" w:wrap="none" w:vAnchor="page" w:hAnchor="page" w:x="9232" w:y="69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Volvo and BMW sedans. For more informa</w:t>
        <w:t>-</w:t>
        <w:br/>
        <w:t>tion, contact: Pro-Lok at (714) 633-0681.</w:t>
      </w:r>
    </w:p>
    <w:p>
      <w:pPr>
        <w:pStyle w:val="Style214"/>
        <w:framePr w:w="3264" w:h="7962" w:hRule="exact" w:wrap="none" w:vAnchor="page" w:hAnchor="page" w:x="9232" w:y="6913"/>
        <w:widowControl w:val="0"/>
        <w:keepNext w:val="0"/>
        <w:keepLines w:val="0"/>
        <w:shd w:val="clear" w:color="auto" w:fill="auto"/>
        <w:bidi w:val="0"/>
        <w:jc w:val="left"/>
        <w:spacing w:before="0" w:after="238"/>
        <w:ind w:left="0" w:right="0" w:firstLine="0"/>
      </w:pPr>
      <w:r>
        <w:rPr>
          <w:lang w:val="en-US" w:eastAsia="en-US" w:bidi="en-US"/>
          <w:w w:val="100"/>
          <w:spacing w:val="0"/>
          <w:color w:val="000000"/>
          <w:position w:val="0"/>
        </w:rPr>
        <w:t>Reader Service #20</w:t>
      </w:r>
    </w:p>
    <w:p>
      <w:pPr>
        <w:pStyle w:val="Style32"/>
        <w:framePr w:w="3264" w:h="7962" w:hRule="exact" w:wrap="none" w:vAnchor="page" w:hAnchor="page" w:x="9232" w:y="69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Pewter Keychains</w:t>
      </w:r>
    </w:p>
    <w:p>
      <w:pPr>
        <w:pStyle w:val="Style2"/>
        <w:framePr w:w="3264" w:h="7962" w:hRule="exact" w:wrap="none" w:vAnchor="page" w:hAnchor="page" w:x="9232" w:y="69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Order pewter keychains direct from the fac</w:t>
        <w:t>-</w:t>
        <w:br/>
        <w:t>tory at our fabulously low wholesale price of</w:t>
        <w:br/>
        <w:t>$2.45 each. We are so confident in our</w:t>
        <w:br/>
        <w:t>product that they are guaranteed. Our high</w:t>
      </w:r>
    </w:p>
    <w:p>
      <w:pPr>
        <w:pStyle w:val="Style2"/>
        <w:framePr w:w="3264" w:h="7962" w:hRule="exact" w:wrap="none" w:vAnchor="page" w:hAnchor="page" w:x="9232" w:y="69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quality unique</w:t>
        <w:br/>
        <w:t>products are</w:t>
        <w:br/>
        <w:t>what your cus</w:t>
        <w:t>-</w:t>
        <w:br/>
        <w:t>tomers are</w:t>
        <w:br/>
        <w:t>looking for and</w:t>
        <w:br/>
        <w:t>are available at</w:t>
        <w:br/>
        <w:t>a price every</w:t>
        <w:t>-</w:t>
        <w:br/>
        <w:t>one can afford.</w:t>
      </w:r>
    </w:p>
    <w:p>
      <w:pPr>
        <w:pStyle w:val="Style2"/>
        <w:framePr w:w="3264" w:h="7962" w:hRule="exact" w:wrap="none" w:vAnchor="page" w:hAnchor="page" w:x="9232" w:y="69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Remember,</w:t>
        <w:br/>
        <w:t>time is money,</w:t>
      </w:r>
    </w:p>
    <w:p>
      <w:pPr>
        <w:pStyle w:val="Style2"/>
        <w:framePr w:w="3264" w:h="7962" w:hRule="exact" w:wrap="none" w:vAnchor="page" w:hAnchor="page" w:x="9232" w:y="69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so send in your order today to: Milman</w:t>
        <w:br/>
        <w:t>Manufacturing; Champlain Mall Rd., P.O.</w:t>
        <w:br/>
        <w:t>Box 1641 ;Champlain, NY 12919; (514)</w:t>
        <w:br/>
        <w:t>425-5794 or fax (514) 425-5793.</w:t>
      </w:r>
    </w:p>
    <w:p>
      <w:pPr>
        <w:pStyle w:val="Style214"/>
        <w:framePr w:w="3264" w:h="7962" w:hRule="exact" w:wrap="none" w:vAnchor="page" w:hAnchor="page" w:x="9232" w:y="69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#21</w:t>
      </w:r>
    </w:p>
    <w:p>
      <w:pPr>
        <w:framePr w:wrap="none" w:vAnchor="page" w:hAnchor="page" w:x="5757" w:y="5128"/>
        <w:widowControl w:val="0"/>
        <w:rPr>
          <w:sz w:val="2"/>
          <w:szCs w:val="2"/>
        </w:rPr>
      </w:pPr>
      <w:r>
        <w:pict>
          <v:shape id="_x0000_s1136" type="#_x0000_t75" style="width:76pt;height:173pt;">
            <v:imagedata r:id="rId225" r:href="rId226"/>
          </v:shape>
        </w:pict>
      </w:r>
    </w:p>
    <w:p>
      <w:pPr>
        <w:pStyle w:val="Style224"/>
        <w:framePr w:wrap="none" w:vAnchor="page" w:hAnchor="page" w:x="5747" w:y="8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#18</w:t>
      </w:r>
    </w:p>
    <w:p>
      <w:pPr>
        <w:framePr w:wrap="none" w:vAnchor="page" w:hAnchor="page" w:x="10490" w:y="11450"/>
        <w:widowControl w:val="0"/>
        <w:rPr>
          <w:sz w:val="2"/>
          <w:szCs w:val="2"/>
        </w:rPr>
      </w:pPr>
      <w:r>
        <w:pict>
          <v:shape id="_x0000_s1137" type="#_x0000_t75" style="width:101pt;height:109pt;">
            <v:imagedata r:id="rId227" r:href="rId228"/>
          </v:shape>
        </w:pict>
      </w:r>
    </w:p>
    <w:p>
      <w:pPr>
        <w:pStyle w:val="Style40"/>
        <w:framePr w:wrap="none" w:vAnchor="page" w:hAnchor="page" w:x="10091" w:y="15165"/>
        <w:widowControl w:val="0"/>
        <w:keepNext w:val="0"/>
        <w:keepLines w:val="0"/>
        <w:shd w:val="clear" w:color="auto" w:fill="auto"/>
        <w:bidi w:val="0"/>
        <w:jc w:val="left"/>
        <w:spacing w:before="0" w:after="0"/>
        <w:ind w:left="0" w:right="0" w:firstLine="0"/>
      </w:pPr>
      <w:r>
        <w:rPr>
          <w:rStyle w:val="CharStyle126"/>
        </w:rPr>
        <w:t>June 1997</w:t>
      </w:r>
    </w:p>
    <w:p>
      <w:pPr>
        <w:pStyle w:val="Style38"/>
        <w:framePr w:wrap="none" w:vAnchor="page" w:hAnchor="page" w:x="11896" w:y="15189"/>
        <w:widowControl w:val="0"/>
        <w:keepNext w:val="0"/>
        <w:keepLines w:val="0"/>
        <w:shd w:val="clear" w:color="auto" w:fill="auto"/>
        <w:bidi w:val="0"/>
        <w:jc w:val="left"/>
        <w:spacing w:before="0" w:after="0"/>
        <w:ind w:left="0" w:right="0" w:firstLine="0"/>
      </w:pPr>
      <w:r>
        <w:rPr>
          <w:rStyle w:val="CharStyle112"/>
          <w:b/>
          <w:bCs/>
          <w:i/>
          <w:iCs/>
        </w:rPr>
        <w:t>Keynotes \ 47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205"/>
        <w:framePr w:w="3149" w:h="1120" w:hRule="exact" w:wrap="none" w:vAnchor="page" w:hAnchor="page" w:x="2286" w:y="1085"/>
        <w:widowControl w:val="0"/>
        <w:keepNext w:val="0"/>
        <w:keepLines w:val="0"/>
        <w:shd w:val="clear" w:color="auto" w:fill="auto"/>
        <w:bidi w:val="0"/>
        <w:jc w:val="left"/>
        <w:spacing w:before="0" w:after="0"/>
        <w:ind w:left="0" w:right="0" w:firstLine="0"/>
      </w:pPr>
      <w:bookmarkStart w:id="182" w:name="bookmark182"/>
      <w:r>
        <w:rPr>
          <w:lang w:val="en-US" w:eastAsia="en-US" w:bidi="en-US"/>
          <w:w w:val="100"/>
          <w:spacing w:val="0"/>
          <w:color w:val="000000"/>
          <w:position w:val="0"/>
        </w:rPr>
        <w:t>Associate</w:t>
      </w:r>
      <w:bookmarkEnd w:id="182"/>
    </w:p>
    <w:p>
      <w:pPr>
        <w:pStyle w:val="Style207"/>
        <w:framePr w:w="3149" w:h="1120" w:hRule="exact" w:wrap="none" w:vAnchor="page" w:hAnchor="page" w:x="2286" w:y="1085"/>
        <w:widowControl w:val="0"/>
        <w:keepNext w:val="0"/>
        <w:keepLines w:val="0"/>
        <w:shd w:val="clear" w:color="auto" w:fill="auto"/>
        <w:bidi w:val="0"/>
        <w:spacing w:before="0" w:after="0"/>
        <w:ind w:left="0" w:right="0" w:firstLine="0"/>
      </w:pPr>
      <w:bookmarkStart w:id="183" w:name="bookmark183"/>
      <w:r>
        <w:rPr>
          <w:lang w:val="en-US" w:eastAsia="en-US" w:bidi="en-US"/>
          <w:w w:val="100"/>
          <w:spacing w:val="0"/>
          <w:color w:val="000000"/>
          <w:position w:val="0"/>
        </w:rPr>
        <w:t>Members</w:t>
      </w:r>
      <w:bookmarkEnd w:id="183"/>
    </w:p>
    <w:tbl>
      <w:tblPr>
        <w:tblOverlap w:val="never"/>
        <w:tblLayout w:type="fixed"/>
        <w:jc w:val="left"/>
      </w:tblPr>
      <w:tblGrid>
        <w:gridCol w:w="3384"/>
        <w:gridCol w:w="3518"/>
      </w:tblGrid>
      <w:tr>
        <w:trPr>
          <w:trHeight w:val="1104" w:hRule="exact"/>
        </w:trPr>
        <w:tc>
          <w:tcPr>
            <w:shd w:val="clear" w:color="auto" w:fill="FFFFFF"/>
            <w:tcBorders>
              <w:lef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234" w:lineRule="exact"/>
              <w:ind w:left="0" w:right="0" w:firstLine="0"/>
            </w:pPr>
            <w:r>
              <w:rPr>
                <w:rStyle w:val="CharStyle564"/>
              </w:rPr>
              <w:t>Manufacturers</w:t>
            </w:r>
          </w:p>
        </w:tc>
        <w:tc>
          <w:tcPr>
            <w:shd w:val="clear" w:color="auto" w:fill="FFFFFF"/>
            <w:tcBorders>
              <w:left w:val="single" w:sz="4"/>
              <w:righ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Alarm Lock Systems, Inc.</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345 Bayview Ave.</w:t>
            </w:r>
          </w:p>
          <w:p>
            <w:pPr>
              <w:pStyle w:val="Style2"/>
              <w:framePr w:w="6902" w:h="11366" w:wrap="none" w:vAnchor="page" w:hAnchor="page" w:x="2180" w:y="2820"/>
              <w:widowControl w:val="0"/>
              <w:keepNext w:val="0"/>
              <w:keepLines w:val="0"/>
              <w:shd w:val="clear" w:color="auto" w:fill="auto"/>
              <w:bidi w:val="0"/>
              <w:jc w:val="center"/>
              <w:spacing w:before="0" w:after="140" w:line="139" w:lineRule="exact"/>
              <w:ind w:left="0" w:right="0" w:firstLine="0"/>
            </w:pPr>
            <w:r>
              <w:rPr>
                <w:rStyle w:val="CharStyle149"/>
              </w:rPr>
              <w:t>Amityville, NY 11701 (800) ALA-LOCK; (516) 789-3383</w:t>
            </w:r>
          </w:p>
          <w:p>
            <w:pPr>
              <w:pStyle w:val="Style2"/>
              <w:framePr w:w="6902" w:h="11366" w:wrap="none" w:vAnchor="page" w:hAnchor="page" w:x="2180" w:y="2820"/>
              <w:widowControl w:val="0"/>
              <w:keepNext w:val="0"/>
              <w:keepLines w:val="0"/>
              <w:shd w:val="clear" w:color="auto" w:fill="auto"/>
              <w:bidi w:val="0"/>
              <w:jc w:val="center"/>
              <w:spacing w:before="140" w:after="0" w:line="234" w:lineRule="exact"/>
              <w:ind w:left="0" w:right="0" w:firstLine="0"/>
            </w:pPr>
            <w:r>
              <w:rPr>
                <w:rStyle w:val="CharStyle564"/>
              </w:rPr>
              <w:t>©</w:t>
            </w:r>
          </w:p>
        </w:tc>
      </w:tr>
      <w:tr>
        <w:trPr>
          <w:trHeight w:val="1123" w:hRule="exact"/>
        </w:trPr>
        <w:tc>
          <w:tcPr>
            <w:shd w:val="clear" w:color="auto" w:fill="FFFFFF"/>
            <w:tcBorders>
              <w:left w:val="single" w:sz="4"/>
              <w:top w:val="single" w:sz="4"/>
            </w:tcBorders>
            <w:vAlign w:val="bottom"/>
          </w:tcPr>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635"/>
              </w:rPr>
              <w:t>A &amp; B Safe Corp.</w:t>
            </w:r>
          </w:p>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149"/>
              </w:rPr>
              <w:t>171 S. Delsea Dr.</w:t>
            </w:r>
          </w:p>
          <w:p>
            <w:pPr>
              <w:pStyle w:val="Style2"/>
              <w:framePr w:w="6902" w:h="11366" w:wrap="none" w:vAnchor="page" w:hAnchor="page" w:x="2180" w:y="2820"/>
              <w:widowControl w:val="0"/>
              <w:keepNext w:val="0"/>
              <w:keepLines w:val="0"/>
              <w:shd w:val="clear" w:color="auto" w:fill="auto"/>
              <w:bidi w:val="0"/>
              <w:jc w:val="center"/>
              <w:spacing w:before="0" w:after="100" w:line="142" w:lineRule="exact"/>
              <w:ind w:left="0" w:right="0" w:firstLine="0"/>
            </w:pPr>
            <w:r>
              <w:rPr>
                <w:rStyle w:val="CharStyle149"/>
              </w:rPr>
              <w:t>Glassboro, NJ 08028 (800) 253-1267; FAX (609) 863-1208</w:t>
            </w:r>
          </w:p>
          <w:p>
            <w:pPr>
              <w:pStyle w:val="Style2"/>
              <w:framePr w:w="6902" w:h="11366" w:wrap="none" w:vAnchor="page" w:hAnchor="page" w:x="2180" w:y="2820"/>
              <w:widowControl w:val="0"/>
              <w:keepNext w:val="0"/>
              <w:keepLines w:val="0"/>
              <w:shd w:val="clear" w:color="auto" w:fill="auto"/>
              <w:bidi w:val="0"/>
              <w:jc w:val="center"/>
              <w:spacing w:before="100" w:after="0" w:line="290" w:lineRule="exact"/>
              <w:ind w:left="0" w:right="0" w:firstLine="0"/>
            </w:pPr>
            <w:r>
              <w:rPr>
                <w:rStyle w:val="CharStyle564"/>
              </w:rPr>
              <w:t xml:space="preserve">@ © </w:t>
            </w:r>
            <w:r>
              <w:rPr>
                <w:rStyle w:val="CharStyle636"/>
              </w:rPr>
              <w:t>&amp;</w:t>
            </w:r>
          </w:p>
        </w:tc>
        <w:tc>
          <w:tcPr>
            <w:shd w:val="clear" w:color="auto" w:fill="FFFFFF"/>
            <w:tcBorders>
              <w:left w:val="single" w:sz="4"/>
              <w:right w:val="single" w:sz="4"/>
              <w:top w:val="single" w:sz="4"/>
            </w:tcBorders>
            <w:vAlign w:val="bottom"/>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All-Lock Company</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900 Ravenwood Dr.</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Selma, AL 36701</w:t>
            </w:r>
          </w:p>
          <w:p>
            <w:pPr>
              <w:pStyle w:val="Style2"/>
              <w:framePr w:w="6902" w:h="11366" w:wrap="none" w:vAnchor="page" w:hAnchor="page" w:x="2180" w:y="2820"/>
              <w:widowControl w:val="0"/>
              <w:keepNext w:val="0"/>
              <w:keepLines w:val="0"/>
              <w:shd w:val="clear" w:color="auto" w:fill="auto"/>
              <w:bidi w:val="0"/>
              <w:jc w:val="center"/>
              <w:spacing w:before="0" w:after="80" w:line="139" w:lineRule="exact"/>
              <w:ind w:left="0" w:right="0" w:firstLine="0"/>
            </w:pPr>
            <w:r>
              <w:rPr>
                <w:rStyle w:val="CharStyle149"/>
              </w:rPr>
              <w:t>(334) 874-9001; FAX (334) 874-6011</w:t>
            </w:r>
          </w:p>
          <w:p>
            <w:pPr>
              <w:pStyle w:val="Style2"/>
              <w:framePr w:w="6902" w:h="11366" w:wrap="none" w:vAnchor="page" w:hAnchor="page" w:x="2180" w:y="2820"/>
              <w:widowControl w:val="0"/>
              <w:keepNext w:val="0"/>
              <w:keepLines w:val="0"/>
              <w:shd w:val="clear" w:color="auto" w:fill="auto"/>
              <w:bidi w:val="0"/>
              <w:jc w:val="center"/>
              <w:spacing w:before="80" w:after="0" w:line="234" w:lineRule="exact"/>
              <w:ind w:left="0" w:right="0" w:firstLine="0"/>
            </w:pPr>
            <w:r>
              <w:rPr>
                <w:rStyle w:val="CharStyle564"/>
              </w:rPr>
              <w:t>(jj)</w:t>
            </w:r>
          </w:p>
        </w:tc>
      </w:tr>
      <w:tr>
        <w:trPr>
          <w:trHeight w:val="1123" w:hRule="exact"/>
        </w:trPr>
        <w:tc>
          <w:tcPr>
            <w:shd w:val="clear" w:color="auto" w:fill="FFFFFF"/>
            <w:tcBorders>
              <w:lef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635"/>
              </w:rPr>
              <w:t>Access Protection Mfg.</w:t>
            </w:r>
          </w:p>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149"/>
              </w:rPr>
              <w:t>216 Plaisto Rd.</w:t>
            </w:r>
          </w:p>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149"/>
              </w:rPr>
              <w:t>Plaisto, NH 03865</w:t>
            </w:r>
          </w:p>
          <w:p>
            <w:pPr>
              <w:pStyle w:val="Style2"/>
              <w:framePr w:w="6902" w:h="11366" w:wrap="none" w:vAnchor="page" w:hAnchor="page" w:x="2180" w:y="2820"/>
              <w:widowControl w:val="0"/>
              <w:keepNext w:val="0"/>
              <w:keepLines w:val="0"/>
              <w:shd w:val="clear" w:color="auto" w:fill="auto"/>
              <w:bidi w:val="0"/>
              <w:jc w:val="center"/>
              <w:spacing w:before="0" w:after="140" w:line="142" w:lineRule="exact"/>
              <w:ind w:left="0" w:right="0" w:firstLine="0"/>
            </w:pPr>
            <w:r>
              <w:rPr>
                <w:rStyle w:val="CharStyle149"/>
              </w:rPr>
              <w:t>(603) 382-0822; FAX (603) 382-0833</w:t>
            </w:r>
          </w:p>
          <w:p>
            <w:pPr>
              <w:pStyle w:val="Style2"/>
              <w:framePr w:w="6902" w:h="11366" w:wrap="none" w:vAnchor="page" w:hAnchor="page" w:x="2180" w:y="2820"/>
              <w:widowControl w:val="0"/>
              <w:keepNext w:val="0"/>
              <w:keepLines w:val="0"/>
              <w:shd w:val="clear" w:color="auto" w:fill="auto"/>
              <w:bidi w:val="0"/>
              <w:jc w:val="center"/>
              <w:spacing w:before="140" w:after="0" w:line="234" w:lineRule="exact"/>
              <w:ind w:left="0" w:right="0" w:firstLine="0"/>
            </w:pPr>
            <w:r>
              <w:rPr>
                <w:rStyle w:val="CharStyle564"/>
              </w:rPr>
              <w:t>©</w:t>
            </w:r>
          </w:p>
        </w:tc>
        <w:tc>
          <w:tcPr>
            <w:shd w:val="clear" w:color="auto" w:fill="FFFFFF"/>
            <w:tcBorders>
              <w:left w:val="single" w:sz="4"/>
              <w:righ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635"/>
              </w:rPr>
              <w:t>Allied -Gary Safe Company</w:t>
            </w:r>
          </w:p>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149"/>
              </w:rPr>
              <w:t>West 425 2nd Ave.</w:t>
            </w:r>
          </w:p>
          <w:p>
            <w:pPr>
              <w:pStyle w:val="Style2"/>
              <w:framePr w:w="6902" w:h="11366" w:wrap="none" w:vAnchor="page" w:hAnchor="page" w:x="2180" w:y="2820"/>
              <w:widowControl w:val="0"/>
              <w:keepNext w:val="0"/>
              <w:keepLines w:val="0"/>
              <w:shd w:val="clear" w:color="auto" w:fill="auto"/>
              <w:bidi w:val="0"/>
              <w:jc w:val="center"/>
              <w:spacing w:before="0" w:after="80" w:line="142" w:lineRule="exact"/>
              <w:ind w:left="0" w:right="0" w:firstLine="0"/>
            </w:pPr>
            <w:r>
              <w:rPr>
                <w:rStyle w:val="CharStyle149"/>
              </w:rPr>
              <w:t>Spokane, WA 99204 (509) 458-2633; FAX (509) 458-2633</w:t>
            </w:r>
          </w:p>
          <w:p>
            <w:pPr>
              <w:pStyle w:val="Style2"/>
              <w:framePr w:w="6902" w:h="11366" w:wrap="none" w:vAnchor="page" w:hAnchor="page" w:x="2180" w:y="2820"/>
              <w:widowControl w:val="0"/>
              <w:keepNext w:val="0"/>
              <w:keepLines w:val="0"/>
              <w:shd w:val="clear" w:color="auto" w:fill="auto"/>
              <w:bidi w:val="0"/>
              <w:jc w:val="left"/>
              <w:spacing w:before="80" w:after="0" w:line="234" w:lineRule="exact"/>
              <w:ind w:left="1480" w:right="0" w:firstLine="0"/>
            </w:pPr>
            <w:r>
              <w:rPr>
                <w:rStyle w:val="CharStyle564"/>
              </w:rPr>
              <w:t>(g</w:t>
            </w:r>
          </w:p>
        </w:tc>
      </w:tr>
      <w:tr>
        <w:trPr>
          <w:trHeight w:val="1123" w:hRule="exact"/>
        </w:trPr>
        <w:tc>
          <w:tcPr>
            <w:shd w:val="clear" w:color="auto" w:fill="FFFFFF"/>
            <w:tcBorders>
              <w:lef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635"/>
              </w:rPr>
              <w:t>Adesco Safe Manufacturing Co.</w:t>
            </w:r>
          </w:p>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149"/>
              </w:rPr>
              <w:t>16720 S. Garfield Ave.</w:t>
            </w:r>
          </w:p>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149"/>
              </w:rPr>
              <w:t>Paramount, CA 90723 (800) 821-6803; FAX (310) 408-6427</w:t>
            </w:r>
          </w:p>
        </w:tc>
        <w:tc>
          <w:tcPr>
            <w:shd w:val="clear" w:color="auto" w:fill="FFFFFF"/>
            <w:tcBorders>
              <w:left w:val="single" w:sz="4"/>
              <w:righ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American Lock Co.</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3400 West Exchange Road</w:t>
            </w:r>
          </w:p>
          <w:p>
            <w:pPr>
              <w:pStyle w:val="Style2"/>
              <w:framePr w:w="6902" w:h="11366" w:wrap="none" w:vAnchor="page" w:hAnchor="page" w:x="2180" w:y="2820"/>
              <w:widowControl w:val="0"/>
              <w:keepNext w:val="0"/>
              <w:keepLines w:val="0"/>
              <w:shd w:val="clear" w:color="auto" w:fill="auto"/>
              <w:bidi w:val="0"/>
              <w:jc w:val="center"/>
              <w:spacing w:before="0" w:after="140" w:line="139" w:lineRule="exact"/>
              <w:ind w:left="0" w:right="0" w:firstLine="0"/>
            </w:pPr>
            <w:r>
              <w:rPr>
                <w:rStyle w:val="CharStyle149"/>
              </w:rPr>
              <w:t xml:space="preserve">Crete, </w:t>
            </w:r>
            <w:r>
              <w:rPr>
                <w:rStyle w:val="CharStyle635"/>
              </w:rPr>
              <w:t xml:space="preserve">IL </w:t>
            </w:r>
            <w:r>
              <w:rPr>
                <w:rStyle w:val="CharStyle149"/>
              </w:rPr>
              <w:t>60417-2099 (708) 534-2000; FAX (708) 534-0531</w:t>
            </w:r>
          </w:p>
          <w:p>
            <w:pPr>
              <w:pStyle w:val="Style2"/>
              <w:framePr w:w="6902" w:h="11366" w:wrap="none" w:vAnchor="page" w:hAnchor="page" w:x="2180" w:y="2820"/>
              <w:widowControl w:val="0"/>
              <w:keepNext w:val="0"/>
              <w:keepLines w:val="0"/>
              <w:shd w:val="clear" w:color="auto" w:fill="auto"/>
              <w:bidi w:val="0"/>
              <w:jc w:val="left"/>
              <w:spacing w:before="140" w:after="0" w:line="234" w:lineRule="exact"/>
              <w:ind w:left="1480" w:right="0" w:firstLine="0"/>
            </w:pPr>
            <w:r>
              <w:rPr>
                <w:rStyle w:val="CharStyle564"/>
              </w:rPr>
              <w:t>© ©</w:t>
            </w:r>
          </w:p>
        </w:tc>
      </w:tr>
      <w:tr>
        <w:trPr>
          <w:trHeight w:val="1123" w:hRule="exact"/>
        </w:trPr>
        <w:tc>
          <w:tcPr>
            <w:shd w:val="clear" w:color="auto" w:fill="FFFFFF"/>
            <w:tcBorders>
              <w:lef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ASSA Inc.</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10300 Foster Ave.</w:t>
            </w:r>
          </w:p>
          <w:p>
            <w:pPr>
              <w:pStyle w:val="Style2"/>
              <w:framePr w:w="6902" w:h="11366" w:wrap="none" w:vAnchor="page" w:hAnchor="page" w:x="2180" w:y="2820"/>
              <w:widowControl w:val="0"/>
              <w:keepNext w:val="0"/>
              <w:keepLines w:val="0"/>
              <w:shd w:val="clear" w:color="auto" w:fill="auto"/>
              <w:bidi w:val="0"/>
              <w:jc w:val="center"/>
              <w:spacing w:before="0" w:after="140" w:line="139" w:lineRule="exact"/>
              <w:ind w:left="0" w:right="0" w:firstLine="0"/>
            </w:pPr>
            <w:r>
              <w:rPr>
                <w:rStyle w:val="CharStyle149"/>
              </w:rPr>
              <w:t>Brooklyn, NY 11236 (718) 927-2772; FAX (718) 257-2772</w:t>
            </w:r>
          </w:p>
          <w:p>
            <w:pPr>
              <w:pStyle w:val="Style2"/>
              <w:framePr w:w="6902" w:h="11366" w:wrap="none" w:vAnchor="page" w:hAnchor="page" w:x="2180" w:y="2820"/>
              <w:widowControl w:val="0"/>
              <w:keepNext w:val="0"/>
              <w:keepLines w:val="0"/>
              <w:shd w:val="clear" w:color="auto" w:fill="auto"/>
              <w:bidi w:val="0"/>
              <w:jc w:val="center"/>
              <w:spacing w:before="140" w:after="0" w:line="234" w:lineRule="exact"/>
              <w:ind w:left="0" w:right="0" w:firstLine="0"/>
            </w:pPr>
            <w:r>
              <w:rPr>
                <w:rStyle w:val="CharStyle564"/>
              </w:rPr>
              <w:t>©</w:t>
            </w:r>
          </w:p>
        </w:tc>
        <w:tc>
          <w:tcPr>
            <w:shd w:val="clear" w:color="auto" w:fill="FFFFFF"/>
            <w:tcBorders>
              <w:left w:val="single" w:sz="4"/>
              <w:righ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635"/>
              </w:rPr>
              <w:t>American Security Products</w:t>
            </w:r>
          </w:p>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149"/>
              </w:rPr>
              <w:t>11925 Pacific Ave.</w:t>
            </w:r>
          </w:p>
          <w:p>
            <w:pPr>
              <w:pStyle w:val="Style2"/>
              <w:framePr w:w="6902" w:h="11366" w:wrap="none" w:vAnchor="page" w:hAnchor="page" w:x="2180" w:y="2820"/>
              <w:widowControl w:val="0"/>
              <w:keepNext w:val="0"/>
              <w:keepLines w:val="0"/>
              <w:shd w:val="clear" w:color="auto" w:fill="auto"/>
              <w:bidi w:val="0"/>
              <w:jc w:val="center"/>
              <w:spacing w:before="0" w:after="80" w:line="142" w:lineRule="exact"/>
              <w:ind w:left="0" w:right="0" w:firstLine="0"/>
            </w:pPr>
            <w:r>
              <w:rPr>
                <w:rStyle w:val="CharStyle149"/>
              </w:rPr>
              <w:t>Fontana, CA 92337-6963 (909) 685-9680; FAX (909)685-9685</w:t>
            </w:r>
          </w:p>
          <w:p>
            <w:pPr>
              <w:pStyle w:val="Style2"/>
              <w:framePr w:w="6902" w:h="11366" w:wrap="none" w:vAnchor="page" w:hAnchor="page" w:x="2180" w:y="2820"/>
              <w:widowControl w:val="0"/>
              <w:keepNext w:val="0"/>
              <w:keepLines w:val="0"/>
              <w:shd w:val="clear" w:color="auto" w:fill="auto"/>
              <w:bidi w:val="0"/>
              <w:jc w:val="left"/>
              <w:spacing w:before="80" w:after="0" w:line="234" w:lineRule="exact"/>
              <w:ind w:left="1480" w:right="0" w:firstLine="0"/>
            </w:pPr>
            <w:r>
              <w:rPr>
                <w:rStyle w:val="CharStyle564"/>
              </w:rPr>
              <w:t>@</w:t>
            </w:r>
          </w:p>
        </w:tc>
      </w:tr>
      <w:tr>
        <w:trPr>
          <w:trHeight w:val="1123" w:hRule="exact"/>
        </w:trPr>
        <w:tc>
          <w:tcPr>
            <w:shd w:val="clear" w:color="auto" w:fill="FFFFFF"/>
            <w:tcBorders>
              <w:lef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Abloy Security, Inc.</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6015 Commerce Drive Ste. #450</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Irving, TX 75063</w:t>
            </w:r>
          </w:p>
          <w:p>
            <w:pPr>
              <w:pStyle w:val="Style2"/>
              <w:framePr w:w="6902" w:h="11366" w:wrap="none" w:vAnchor="page" w:hAnchor="page" w:x="2180" w:y="2820"/>
              <w:widowControl w:val="0"/>
              <w:keepNext w:val="0"/>
              <w:keepLines w:val="0"/>
              <w:shd w:val="clear" w:color="auto" w:fill="auto"/>
              <w:bidi w:val="0"/>
              <w:jc w:val="center"/>
              <w:spacing w:before="0" w:after="140" w:line="139" w:lineRule="exact"/>
              <w:ind w:left="0" w:right="0" w:firstLine="0"/>
            </w:pPr>
            <w:r>
              <w:rPr>
                <w:rStyle w:val="CharStyle149"/>
              </w:rPr>
              <w:t>(972) 753-1127; FAX (972) 753-0792</w:t>
            </w:r>
          </w:p>
          <w:p>
            <w:pPr>
              <w:pStyle w:val="Style2"/>
              <w:framePr w:w="6902" w:h="11366" w:wrap="none" w:vAnchor="page" w:hAnchor="page" w:x="2180" w:y="2820"/>
              <w:widowControl w:val="0"/>
              <w:keepNext w:val="0"/>
              <w:keepLines w:val="0"/>
              <w:shd w:val="clear" w:color="auto" w:fill="auto"/>
              <w:bidi w:val="0"/>
              <w:jc w:val="center"/>
              <w:spacing w:before="140" w:after="0" w:line="234" w:lineRule="exact"/>
              <w:ind w:left="0" w:right="0" w:firstLine="0"/>
            </w:pPr>
            <w:r>
              <w:rPr>
                <w:rStyle w:val="CharStyle564"/>
              </w:rPr>
              <w:t>©</w:t>
            </w:r>
          </w:p>
        </w:tc>
        <w:tc>
          <w:tcPr>
            <w:shd w:val="clear" w:color="auto" w:fill="FFFFFF"/>
            <w:tcBorders>
              <w:left w:val="single" w:sz="4"/>
              <w:righ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Arrow Lock Company</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10300 Foster Avenue</w:t>
            </w:r>
          </w:p>
          <w:p>
            <w:pPr>
              <w:pStyle w:val="Style2"/>
              <w:framePr w:w="6902" w:h="11366" w:wrap="none" w:vAnchor="page" w:hAnchor="page" w:x="2180" w:y="2820"/>
              <w:widowControl w:val="0"/>
              <w:keepNext w:val="0"/>
              <w:keepLines w:val="0"/>
              <w:shd w:val="clear" w:color="auto" w:fill="auto"/>
              <w:bidi w:val="0"/>
              <w:jc w:val="center"/>
              <w:spacing w:before="0" w:after="80" w:line="139" w:lineRule="exact"/>
              <w:ind w:left="0" w:right="0" w:firstLine="0"/>
            </w:pPr>
            <w:r>
              <w:rPr>
                <w:rStyle w:val="CharStyle149"/>
              </w:rPr>
              <w:t>Brooklyn, NY 11236 (718) 257-4700; FAX (718) 649-9097</w:t>
            </w:r>
          </w:p>
          <w:p>
            <w:pPr>
              <w:pStyle w:val="Style2"/>
              <w:framePr w:w="6902" w:h="11366" w:wrap="none" w:vAnchor="page" w:hAnchor="page" w:x="2180" w:y="2820"/>
              <w:widowControl w:val="0"/>
              <w:keepNext w:val="0"/>
              <w:keepLines w:val="0"/>
              <w:shd w:val="clear" w:color="auto" w:fill="auto"/>
              <w:bidi w:val="0"/>
              <w:jc w:val="center"/>
              <w:spacing w:before="80" w:after="0" w:line="234" w:lineRule="exact"/>
              <w:ind w:left="0" w:right="0" w:firstLine="0"/>
            </w:pPr>
            <w:r>
              <w:rPr>
                <w:rStyle w:val="CharStyle564"/>
              </w:rPr>
              <w:t xml:space="preserve">@ </w:t>
            </w:r>
            <w:r>
              <w:rPr>
                <w:rStyle w:val="CharStyle635"/>
              </w:rPr>
              <w:t>l|J) (g (g</w:t>
            </w:r>
          </w:p>
        </w:tc>
      </w:tr>
      <w:tr>
        <w:trPr>
          <w:trHeight w:val="1123" w:hRule="exact"/>
        </w:trPr>
        <w:tc>
          <w:tcPr>
            <w:shd w:val="clear" w:color="auto" w:fill="FFFFFF"/>
            <w:tcBorders>
              <w:lef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Abus Lock Company</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P.O. Box 47507</w:t>
            </w:r>
          </w:p>
          <w:p>
            <w:pPr>
              <w:pStyle w:val="Style2"/>
              <w:framePr w:w="6902" w:h="11366" w:wrap="none" w:vAnchor="page" w:hAnchor="page" w:x="2180" w:y="2820"/>
              <w:widowControl w:val="0"/>
              <w:keepNext w:val="0"/>
              <w:keepLines w:val="0"/>
              <w:shd w:val="clear" w:color="auto" w:fill="auto"/>
              <w:bidi w:val="0"/>
              <w:jc w:val="center"/>
              <w:spacing w:before="0" w:after="140" w:line="139" w:lineRule="exact"/>
              <w:ind w:left="0" w:right="0" w:firstLine="0"/>
            </w:pPr>
            <w:r>
              <w:rPr>
                <w:rStyle w:val="CharStyle149"/>
              </w:rPr>
              <w:t>Plymouth, MN 55447-0507 (800) 225-5348</w:t>
            </w:r>
          </w:p>
          <w:p>
            <w:pPr>
              <w:pStyle w:val="Style2"/>
              <w:framePr w:w="6902" w:h="11366" w:wrap="none" w:vAnchor="page" w:hAnchor="page" w:x="2180" w:y="2820"/>
              <w:widowControl w:val="0"/>
              <w:keepNext w:val="0"/>
              <w:keepLines w:val="0"/>
              <w:shd w:val="clear" w:color="auto" w:fill="auto"/>
              <w:bidi w:val="0"/>
              <w:jc w:val="center"/>
              <w:spacing w:before="140" w:after="0" w:line="234" w:lineRule="exact"/>
              <w:ind w:left="0" w:right="0" w:firstLine="0"/>
            </w:pPr>
            <w:r>
              <w:rPr>
                <w:rStyle w:val="CharStyle564"/>
              </w:rPr>
              <w:t>©</w:t>
            </w:r>
          </w:p>
        </w:tc>
        <w:tc>
          <w:tcPr>
            <w:shd w:val="clear" w:color="auto" w:fill="FFFFFF"/>
            <w:tcBorders>
              <w:left w:val="single" w:sz="4"/>
              <w:righ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Auto Security Products (A. S. P.)</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P.O. Box 10</w:t>
            </w:r>
          </w:p>
          <w:p>
            <w:pPr>
              <w:pStyle w:val="Style2"/>
              <w:framePr w:w="6902" w:h="11366" w:wrap="none" w:vAnchor="page" w:hAnchor="page" w:x="2180" w:y="2820"/>
              <w:widowControl w:val="0"/>
              <w:keepNext w:val="0"/>
              <w:keepLines w:val="0"/>
              <w:shd w:val="clear" w:color="auto" w:fill="auto"/>
              <w:bidi w:val="0"/>
              <w:jc w:val="center"/>
              <w:spacing w:before="0" w:after="80" w:line="139" w:lineRule="exact"/>
              <w:ind w:left="0" w:right="0" w:firstLine="0"/>
            </w:pPr>
            <w:r>
              <w:rPr>
                <w:rStyle w:val="CharStyle149"/>
              </w:rPr>
              <w:t>Redmond, WA 98073-0010 (206) 556-1900; FAX (206) 558-1205</w:t>
            </w:r>
          </w:p>
          <w:p>
            <w:pPr>
              <w:pStyle w:val="Style2"/>
              <w:framePr w:w="6902" w:h="11366" w:wrap="none" w:vAnchor="page" w:hAnchor="page" w:x="2180" w:y="2820"/>
              <w:widowControl w:val="0"/>
              <w:keepNext w:val="0"/>
              <w:keepLines w:val="0"/>
              <w:shd w:val="clear" w:color="auto" w:fill="auto"/>
              <w:bidi w:val="0"/>
              <w:jc w:val="left"/>
              <w:spacing w:before="80" w:after="0" w:line="234" w:lineRule="exact"/>
              <w:ind w:left="1480" w:right="0" w:firstLine="0"/>
            </w:pPr>
            <w:r>
              <w:rPr>
                <w:rStyle w:val="CharStyle564"/>
              </w:rPr>
              <w:t>g |g</w:t>
            </w:r>
          </w:p>
        </w:tc>
      </w:tr>
      <w:tr>
        <w:trPr>
          <w:trHeight w:val="1123" w:hRule="exact"/>
        </w:trPr>
        <w:tc>
          <w:tcPr>
            <w:shd w:val="clear" w:color="auto" w:fill="FFFFFF"/>
            <w:tcBorders>
              <w:lef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Adams Rite Manufacturing Co.</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4040 S. Capital Ave.</w:t>
            </w:r>
          </w:p>
          <w:p>
            <w:pPr>
              <w:pStyle w:val="Style2"/>
              <w:framePr w:w="6902" w:h="11366" w:wrap="none" w:vAnchor="page" w:hAnchor="page" w:x="2180" w:y="2820"/>
              <w:widowControl w:val="0"/>
              <w:keepNext w:val="0"/>
              <w:keepLines w:val="0"/>
              <w:shd w:val="clear" w:color="auto" w:fill="auto"/>
              <w:bidi w:val="0"/>
              <w:jc w:val="center"/>
              <w:spacing w:before="0" w:after="80" w:line="139" w:lineRule="exact"/>
              <w:ind w:left="0" w:right="0" w:firstLine="0"/>
            </w:pPr>
            <w:r>
              <w:rPr>
                <w:rStyle w:val="CharStyle149"/>
              </w:rPr>
              <w:t>City of Industry, CA 91749 (310) 699-0511; FAX (310) 699-5094</w:t>
            </w:r>
          </w:p>
          <w:p>
            <w:pPr>
              <w:pStyle w:val="Style2"/>
              <w:framePr w:w="6902" w:h="11366" w:wrap="none" w:vAnchor="page" w:hAnchor="page" w:x="2180" w:y="2820"/>
              <w:widowControl w:val="0"/>
              <w:keepNext w:val="0"/>
              <w:keepLines w:val="0"/>
              <w:shd w:val="clear" w:color="auto" w:fill="auto"/>
              <w:bidi w:val="0"/>
              <w:jc w:val="center"/>
              <w:spacing w:before="80" w:after="0" w:line="168" w:lineRule="exact"/>
              <w:ind w:left="0" w:right="0" w:firstLine="0"/>
            </w:pPr>
            <w:r>
              <w:rPr>
                <w:rStyle w:val="CharStyle635"/>
              </w:rPr>
              <w:t>(gl (J»)</w:t>
            </w:r>
          </w:p>
        </w:tc>
        <w:tc>
          <w:tcPr>
            <w:shd w:val="clear" w:color="auto" w:fill="FFFFFF"/>
            <w:tcBorders>
              <w:left w:val="single" w:sz="4"/>
              <w:righ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635"/>
              </w:rPr>
              <w:t>Baton Locks &amp; Hardware Co.</w:t>
            </w:r>
          </w:p>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149"/>
              </w:rPr>
              <w:t>14275 Commerce Dr.</w:t>
            </w:r>
          </w:p>
          <w:p>
            <w:pPr>
              <w:pStyle w:val="Style2"/>
              <w:framePr w:w="6902" w:h="11366" w:wrap="none" w:vAnchor="page" w:hAnchor="page" w:x="2180" w:y="2820"/>
              <w:widowControl w:val="0"/>
              <w:keepNext w:val="0"/>
              <w:keepLines w:val="0"/>
              <w:shd w:val="clear" w:color="auto" w:fill="auto"/>
              <w:bidi w:val="0"/>
              <w:jc w:val="center"/>
              <w:spacing w:before="0" w:after="0" w:line="142" w:lineRule="exact"/>
              <w:ind w:left="0" w:right="0" w:firstLine="0"/>
            </w:pPr>
            <w:r>
              <w:rPr>
                <w:rStyle w:val="CharStyle149"/>
              </w:rPr>
              <w:t>Garden Grove, CA 92643 (714) 265-3636; FAX (714) 265-3630</w:t>
            </w:r>
          </w:p>
          <w:p>
            <w:pPr>
              <w:pStyle w:val="Style2"/>
              <w:framePr w:w="6902" w:h="11366" w:wrap="none" w:vAnchor="page" w:hAnchor="page" w:x="2180" w:y="2820"/>
              <w:widowControl w:val="0"/>
              <w:keepNext w:val="0"/>
              <w:keepLines w:val="0"/>
              <w:shd w:val="clear" w:color="auto" w:fill="auto"/>
              <w:bidi w:val="0"/>
              <w:jc w:val="left"/>
              <w:spacing w:before="0" w:after="0" w:line="234" w:lineRule="exact"/>
              <w:ind w:left="1480" w:right="0" w:firstLine="0"/>
            </w:pPr>
            <w:r>
              <w:rPr>
                <w:rStyle w:val="CharStyle564"/>
              </w:rPr>
              <w:t>|g (g</w:t>
            </w:r>
          </w:p>
        </w:tc>
      </w:tr>
      <w:tr>
        <w:trPr>
          <w:trHeight w:val="1109" w:hRule="exact"/>
        </w:trPr>
        <w:tc>
          <w:tcPr>
            <w:shd w:val="clear" w:color="auto" w:fill="FFFFFF"/>
            <w:tcBorders>
              <w:lef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Adrian Steel Company</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906 James St.</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Adrian, Ml 49221</w:t>
            </w:r>
          </w:p>
          <w:p>
            <w:pPr>
              <w:pStyle w:val="Style2"/>
              <w:framePr w:w="6902" w:h="11366" w:wrap="none" w:vAnchor="page" w:hAnchor="page" w:x="2180" w:y="2820"/>
              <w:widowControl w:val="0"/>
              <w:keepNext w:val="0"/>
              <w:keepLines w:val="0"/>
              <w:shd w:val="clear" w:color="auto" w:fill="auto"/>
              <w:bidi w:val="0"/>
              <w:jc w:val="center"/>
              <w:spacing w:before="0" w:after="140" w:line="139" w:lineRule="exact"/>
              <w:ind w:left="0" w:right="0" w:firstLine="0"/>
            </w:pPr>
            <w:r>
              <w:rPr>
                <w:rStyle w:val="CharStyle149"/>
              </w:rPr>
              <w:t>(517) 265-6194; FAX (517) 265-5834</w:t>
            </w:r>
          </w:p>
          <w:p>
            <w:pPr>
              <w:pStyle w:val="Style2"/>
              <w:framePr w:w="6902" w:h="11366" w:wrap="none" w:vAnchor="page" w:hAnchor="page" w:x="2180" w:y="2820"/>
              <w:widowControl w:val="0"/>
              <w:keepNext w:val="0"/>
              <w:keepLines w:val="0"/>
              <w:shd w:val="clear" w:color="auto" w:fill="auto"/>
              <w:bidi w:val="0"/>
              <w:jc w:val="center"/>
              <w:spacing w:before="140" w:after="0" w:line="234" w:lineRule="exact"/>
              <w:ind w:left="0" w:right="0" w:firstLine="0"/>
            </w:pPr>
            <w:r>
              <w:rPr>
                <w:rStyle w:val="CharStyle564"/>
              </w:rPr>
              <w:t>©</w:t>
            </w:r>
          </w:p>
        </w:tc>
        <w:tc>
          <w:tcPr>
            <w:shd w:val="clear" w:color="auto" w:fill="FFFFFF"/>
            <w:tcBorders>
              <w:left w:val="single" w:sz="4"/>
              <w:right w:val="single" w:sz="4"/>
              <w:top w:val="single" w:sz="4"/>
            </w:tcBorders>
            <w:vAlign w:val="center"/>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Chicago Lock Company</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P.O. Box 69</w:t>
            </w:r>
          </w:p>
          <w:p>
            <w:pPr>
              <w:pStyle w:val="Style2"/>
              <w:framePr w:w="6902" w:h="11366" w:wrap="none" w:vAnchor="page" w:hAnchor="page" w:x="2180" w:y="2820"/>
              <w:widowControl w:val="0"/>
              <w:keepNext w:val="0"/>
              <w:keepLines w:val="0"/>
              <w:shd w:val="clear" w:color="auto" w:fill="auto"/>
              <w:bidi w:val="0"/>
              <w:jc w:val="center"/>
              <w:spacing w:before="0" w:after="120" w:line="139" w:lineRule="exact"/>
              <w:ind w:left="0" w:right="0" w:firstLine="0"/>
            </w:pPr>
            <w:r>
              <w:rPr>
                <w:rStyle w:val="CharStyle149"/>
              </w:rPr>
              <w:t>Pleasant Prairie, Wl 53158-0069 (800) 445-3204; FAX (414) 947-7178</w:t>
            </w:r>
          </w:p>
          <w:p>
            <w:pPr>
              <w:pStyle w:val="Style2"/>
              <w:framePr w:w="6902" w:h="11366" w:wrap="none" w:vAnchor="page" w:hAnchor="page" w:x="2180" w:y="2820"/>
              <w:widowControl w:val="0"/>
              <w:keepNext w:val="0"/>
              <w:keepLines w:val="0"/>
              <w:shd w:val="clear" w:color="auto" w:fill="auto"/>
              <w:bidi w:val="0"/>
              <w:jc w:val="center"/>
              <w:spacing w:before="120" w:after="0" w:line="234" w:lineRule="exact"/>
              <w:ind w:left="0" w:right="0" w:firstLine="0"/>
            </w:pPr>
            <w:r>
              <w:rPr>
                <w:rStyle w:val="CharStyle564"/>
              </w:rPr>
              <w:t>©</w:t>
            </w:r>
          </w:p>
        </w:tc>
      </w:tr>
      <w:tr>
        <w:trPr>
          <w:trHeight w:val="1114" w:hRule="exact"/>
        </w:trPr>
        <w:tc>
          <w:tcPr>
            <w:shd w:val="clear" w:color="auto" w:fill="FFFFFF"/>
            <w:tcBorders>
              <w:left w:val="single" w:sz="4"/>
              <w:top w:val="single" w:sz="4"/>
            </w:tcBorders>
            <w:vAlign w:val="bottom"/>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Aiphone Intercom Systems</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1700-130th Avenue, NE</w:t>
            </w:r>
          </w:p>
          <w:p>
            <w:pPr>
              <w:pStyle w:val="Style2"/>
              <w:framePr w:w="6902" w:h="11366" w:wrap="none" w:vAnchor="page" w:hAnchor="page" w:x="2180" w:y="2820"/>
              <w:widowControl w:val="0"/>
              <w:keepNext w:val="0"/>
              <w:keepLines w:val="0"/>
              <w:shd w:val="clear" w:color="auto" w:fill="auto"/>
              <w:bidi w:val="0"/>
              <w:jc w:val="center"/>
              <w:spacing w:before="0" w:after="80" w:line="139" w:lineRule="exact"/>
              <w:ind w:left="0" w:right="0" w:firstLine="0"/>
            </w:pPr>
            <w:r>
              <w:rPr>
                <w:rStyle w:val="CharStyle149"/>
              </w:rPr>
              <w:t>Bellevue, WA 98005 (206) 455-0510; FAX (206) 455-0071</w:t>
            </w:r>
          </w:p>
          <w:p>
            <w:pPr>
              <w:pStyle w:val="Style2"/>
              <w:framePr w:w="6902" w:h="11366" w:wrap="none" w:vAnchor="page" w:hAnchor="page" w:x="2180" w:y="2820"/>
              <w:widowControl w:val="0"/>
              <w:keepNext w:val="0"/>
              <w:keepLines w:val="0"/>
              <w:shd w:val="clear" w:color="auto" w:fill="auto"/>
              <w:bidi w:val="0"/>
              <w:jc w:val="left"/>
              <w:spacing w:before="80" w:after="0" w:line="234" w:lineRule="exact"/>
              <w:ind w:left="1160" w:right="0" w:firstLine="0"/>
            </w:pPr>
            <w:r>
              <w:rPr>
                <w:rStyle w:val="CharStyle564"/>
              </w:rPr>
              <w:t xml:space="preserve">@ @ </w:t>
            </w:r>
            <w:r>
              <w:rPr>
                <w:rStyle w:val="CharStyle635"/>
              </w:rPr>
              <w:t>(|J</w:t>
            </w:r>
          </w:p>
        </w:tc>
        <w:tc>
          <w:tcPr>
            <w:shd w:val="clear" w:color="auto" w:fill="FFFFFF"/>
            <w:tcBorders>
              <w:left w:val="single" w:sz="4"/>
              <w:right w:val="single" w:sz="4"/>
              <w:top w:val="single" w:sz="4"/>
            </w:tcBorders>
            <w:vAlign w:val="bottom"/>
          </w:tcPr>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635"/>
              </w:rPr>
              <w:t>Corbin Russwin Architectural Hardware</w:t>
            </w:r>
          </w:p>
          <w:p>
            <w:pPr>
              <w:pStyle w:val="Style2"/>
              <w:framePr w:w="6902" w:h="11366" w:wrap="none" w:vAnchor="page" w:hAnchor="page" w:x="2180" w:y="2820"/>
              <w:widowControl w:val="0"/>
              <w:keepNext w:val="0"/>
              <w:keepLines w:val="0"/>
              <w:shd w:val="clear" w:color="auto" w:fill="auto"/>
              <w:bidi w:val="0"/>
              <w:jc w:val="center"/>
              <w:spacing w:before="0" w:after="0" w:line="139" w:lineRule="exact"/>
              <w:ind w:left="0" w:right="0" w:firstLine="0"/>
            </w:pPr>
            <w:r>
              <w:rPr>
                <w:rStyle w:val="CharStyle149"/>
              </w:rPr>
              <w:t>P.O. Box 25288</w:t>
            </w:r>
          </w:p>
          <w:p>
            <w:pPr>
              <w:pStyle w:val="Style2"/>
              <w:framePr w:w="6902" w:h="11366" w:wrap="none" w:vAnchor="page" w:hAnchor="page" w:x="2180" w:y="2820"/>
              <w:widowControl w:val="0"/>
              <w:keepNext w:val="0"/>
              <w:keepLines w:val="0"/>
              <w:shd w:val="clear" w:color="auto" w:fill="auto"/>
              <w:bidi w:val="0"/>
              <w:jc w:val="center"/>
              <w:spacing w:before="0" w:after="80" w:line="139" w:lineRule="exact"/>
              <w:ind w:left="0" w:right="0" w:firstLine="0"/>
            </w:pPr>
            <w:r>
              <w:rPr>
                <w:rStyle w:val="CharStyle149"/>
              </w:rPr>
              <w:t>Charlotte, NC 28229 (704) 283-2101</w:t>
            </w:r>
          </w:p>
          <w:p>
            <w:pPr>
              <w:pStyle w:val="Style2"/>
              <w:framePr w:w="6902" w:h="11366" w:wrap="none" w:vAnchor="page" w:hAnchor="page" w:x="2180" w:y="2820"/>
              <w:widowControl w:val="0"/>
              <w:keepNext w:val="0"/>
              <w:keepLines w:val="0"/>
              <w:shd w:val="clear" w:color="auto" w:fill="auto"/>
              <w:bidi w:val="0"/>
              <w:jc w:val="center"/>
              <w:spacing w:before="80" w:after="0" w:line="234" w:lineRule="exact"/>
              <w:ind w:left="0" w:right="0" w:firstLine="0"/>
            </w:pPr>
            <w:r>
              <w:rPr>
                <w:rStyle w:val="CharStyle564"/>
              </w:rPr>
              <w:t>(g (g g g</w:t>
            </w:r>
          </w:p>
        </w:tc>
      </w:tr>
      <w:tr>
        <w:trPr>
          <w:trHeight w:val="178" w:hRule="exact"/>
        </w:trPr>
        <w:tc>
          <w:tcPr>
            <w:shd w:val="clear" w:color="auto" w:fill="FFFFFF"/>
            <w:tcBorders>
              <w:left w:val="single" w:sz="4"/>
              <w:top w:val="single" w:sz="4"/>
              <w:bottom w:val="single" w:sz="4"/>
            </w:tcBorders>
            <w:vAlign w:val="top"/>
          </w:tcPr>
          <w:p>
            <w:pPr>
              <w:framePr w:w="6902" w:h="11366" w:wrap="none" w:vAnchor="page" w:hAnchor="page" w:x="2180" w:y="2820"/>
              <w:widowControl w:val="0"/>
              <w:rPr>
                <w:sz w:val="10"/>
                <w:szCs w:val="10"/>
              </w:rPr>
            </w:pPr>
          </w:p>
        </w:tc>
        <w:tc>
          <w:tcPr>
            <w:shd w:val="clear" w:color="auto" w:fill="FFFFFF"/>
            <w:tcBorders>
              <w:left w:val="single" w:sz="4"/>
              <w:right w:val="single" w:sz="4"/>
              <w:top w:val="single" w:sz="4"/>
              <w:bottom w:val="single" w:sz="4"/>
            </w:tcBorders>
            <w:vAlign w:val="top"/>
          </w:tcPr>
          <w:p>
            <w:pPr>
              <w:framePr w:w="6902" w:h="11366" w:wrap="none" w:vAnchor="page" w:hAnchor="page" w:x="2180" w:y="2820"/>
              <w:widowControl w:val="0"/>
              <w:rPr>
                <w:sz w:val="10"/>
                <w:szCs w:val="10"/>
              </w:rPr>
            </w:pPr>
          </w:p>
        </w:tc>
      </w:tr>
    </w:tbl>
    <w:p>
      <w:pPr>
        <w:framePr w:wrap="none" w:vAnchor="page" w:hAnchor="page" w:x="7383" w:y="1418"/>
        <w:widowControl w:val="0"/>
        <w:rPr>
          <w:sz w:val="2"/>
          <w:szCs w:val="2"/>
        </w:rPr>
      </w:pPr>
      <w:r>
        <w:pict>
          <v:shape id="_x0000_s1138" type="#_x0000_t75" style="width:28pt;height:29pt;">
            <v:imagedata r:id="rId229" r:href="rId230"/>
          </v:shape>
        </w:pict>
      </w:r>
    </w:p>
    <w:p>
      <w:pPr>
        <w:pStyle w:val="Style2"/>
        <w:framePr w:w="3336" w:h="3991" w:hRule="exact" w:wrap="none" w:vAnchor="page" w:hAnchor="page" w:x="9433" w:y="1131"/>
        <w:widowControl w:val="0"/>
        <w:keepNext w:val="0"/>
        <w:keepLines w:val="0"/>
        <w:shd w:val="clear" w:color="auto" w:fill="E6DFC8"/>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4"/>
        <w:framePr w:w="3336" w:h="6258" w:hRule="exact" w:wrap="none" w:vAnchor="page" w:hAnchor="page" w:x="9433" w:y="6040"/>
        <w:widowControl w:val="0"/>
        <w:keepNext w:val="0"/>
        <w:keepLines w:val="0"/>
        <w:shd w:val="clear" w:color="auto" w:fill="E6DFC8"/>
        <w:bidi w:val="0"/>
        <w:jc w:val="left"/>
        <w:spacing w:before="0" w:after="0"/>
        <w:ind w:left="180" w:right="0" w:firstLine="0"/>
      </w:pPr>
      <w:r>
        <w:rPr>
          <w:lang w:val="en-US" w:eastAsia="en-US" w:bidi="en-US"/>
          <w:w w:val="100"/>
          <w:spacing w:val="0"/>
          <w:color w:val="000000"/>
          <w:position w:val="0"/>
        </w:rPr>
        <w:t>Legend</w:t>
      </w:r>
    </w:p>
    <w:p>
      <w:pPr>
        <w:pStyle w:val="Style383"/>
        <w:framePr w:w="3336" w:h="6258" w:hRule="exact" w:wrap="none" w:vAnchor="page" w:hAnchor="page" w:x="9433" w:y="6040"/>
        <w:widowControl w:val="0"/>
        <w:keepNext w:val="0"/>
        <w:keepLines w:val="0"/>
        <w:shd w:val="clear" w:color="auto" w:fill="E6DFC8"/>
        <w:bidi w:val="0"/>
        <w:jc w:val="left"/>
        <w:spacing w:before="0" w:after="103" w:line="197" w:lineRule="exact"/>
        <w:ind w:left="400" w:right="0"/>
      </w:pPr>
      <w:r>
        <w:rPr>
          <w:rStyle w:val="CharStyle637"/>
        </w:rPr>
        <w:t xml:space="preserve">® Alarms: </w:t>
      </w:r>
      <w:r>
        <w:rPr>
          <w:lang w:val="en-US" w:eastAsia="en-US" w:bidi="en-US"/>
          <w:w w:val="100"/>
          <w:spacing w:val="0"/>
          <w:color w:val="000000"/>
          <w:position w:val="0"/>
        </w:rPr>
        <w:t>Personal, vehicle, electronic, fire, burglar, and exit</w:t>
      </w:r>
    </w:p>
    <w:p>
      <w:pPr>
        <w:pStyle w:val="Style638"/>
        <w:framePr w:w="3336" w:h="6258" w:hRule="exact" w:wrap="none" w:vAnchor="page" w:hAnchor="page" w:x="9433" w:y="6040"/>
        <w:widowControl w:val="0"/>
        <w:keepNext w:val="0"/>
        <w:keepLines w:val="0"/>
        <w:shd w:val="clear" w:color="auto" w:fill="E6DFC8"/>
        <w:bidi w:val="0"/>
        <w:jc w:val="left"/>
        <w:spacing w:before="0" w:after="55"/>
        <w:ind w:left="400" w:right="0"/>
      </w:pPr>
      <w:r>
        <w:rPr>
          <w:lang w:val="en-US" w:eastAsia="en-US" w:bidi="en-US"/>
          <w:w w:val="100"/>
          <w:spacing w:val="0"/>
          <w:color w:val="000000"/>
          <w:position w:val="0"/>
        </w:rPr>
        <w:t>@ Bank security equipment</w:t>
      </w:r>
    </w:p>
    <w:p>
      <w:pPr>
        <w:pStyle w:val="Style383"/>
        <w:framePr w:w="3336" w:h="6258" w:hRule="exact" w:wrap="none" w:vAnchor="page" w:hAnchor="page" w:x="9433" w:y="6040"/>
        <w:widowControl w:val="0"/>
        <w:keepNext w:val="0"/>
        <w:keepLines w:val="0"/>
        <w:shd w:val="clear" w:color="auto" w:fill="E6DFC8"/>
        <w:bidi w:val="0"/>
        <w:jc w:val="left"/>
        <w:spacing w:before="0" w:after="80" w:line="199" w:lineRule="exact"/>
        <w:ind w:left="400" w:right="0"/>
      </w:pPr>
      <w:r>
        <w:rPr>
          <w:rStyle w:val="CharStyle637"/>
        </w:rPr>
        <w:t xml:space="preserve">® Automotive: </w:t>
      </w:r>
      <w:r>
        <w:rPr>
          <w:lang w:val="en-US" w:eastAsia="en-US" w:bidi="en-US"/>
          <w:w w:val="100"/>
          <w:spacing w:val="0"/>
          <w:color w:val="000000"/>
          <w:position w:val="0"/>
        </w:rPr>
        <w:t>Lockout equipment, key chains/rings</w:t>
      </w:r>
    </w:p>
    <w:p>
      <w:pPr>
        <w:pStyle w:val="Style383"/>
        <w:framePr w:w="3336" w:h="6258" w:hRule="exact" w:wrap="none" w:vAnchor="page" w:hAnchor="page" w:x="9433" w:y="6040"/>
        <w:widowControl w:val="0"/>
        <w:keepNext w:val="0"/>
        <w:keepLines w:val="0"/>
        <w:shd w:val="clear" w:color="auto" w:fill="E6DFC8"/>
        <w:bidi w:val="0"/>
        <w:jc w:val="left"/>
        <w:spacing w:before="0" w:after="105" w:line="199" w:lineRule="exact"/>
        <w:ind w:left="400" w:right="0"/>
      </w:pPr>
      <w:r>
        <w:rPr>
          <w:rStyle w:val="CharStyle637"/>
        </w:rPr>
        <w:t xml:space="preserve">© Builders Hardware: </w:t>
      </w:r>
      <w:r>
        <w:rPr>
          <w:lang w:val="en-US" w:eastAsia="en-US" w:bidi="en-US"/>
          <w:w w:val="100"/>
          <w:spacing w:val="0"/>
          <w:color w:val="000000"/>
          <w:position w:val="0"/>
        </w:rPr>
        <w:t>Door closers, furniture/decorative hardware, viewers, emergency exit devices</w:t>
      </w:r>
    </w:p>
    <w:p>
      <w:pPr>
        <w:pStyle w:val="Style638"/>
        <w:framePr w:w="3336" w:h="6258" w:hRule="exact" w:wrap="none" w:vAnchor="page" w:hAnchor="page" w:x="9433" w:y="6040"/>
        <w:widowControl w:val="0"/>
        <w:keepNext w:val="0"/>
        <w:keepLines w:val="0"/>
        <w:shd w:val="clear" w:color="auto" w:fill="E6DFC8"/>
        <w:bidi w:val="0"/>
        <w:jc w:val="left"/>
        <w:spacing w:before="0" w:after="55"/>
        <w:ind w:left="400" w:right="0"/>
      </w:pPr>
      <w:r>
        <w:rPr>
          <w:lang w:val="en-US" w:eastAsia="en-US" w:bidi="en-US"/>
          <w:w w:val="100"/>
          <w:spacing w:val="0"/>
          <w:color w:val="000000"/>
          <w:position w:val="0"/>
        </w:rPr>
        <w:t>® Business/Technical &amp; Educational:</w:t>
      </w:r>
    </w:p>
    <w:p>
      <w:pPr>
        <w:pStyle w:val="Style383"/>
        <w:framePr w:w="3336" w:h="6258" w:hRule="exact" w:wrap="none" w:vAnchor="page" w:hAnchor="page" w:x="9433" w:y="6040"/>
        <w:widowControl w:val="0"/>
        <w:keepNext w:val="0"/>
        <w:keepLines w:val="0"/>
        <w:shd w:val="clear" w:color="auto" w:fill="E6DFC8"/>
        <w:bidi w:val="0"/>
        <w:jc w:val="both"/>
        <w:spacing w:before="0" w:after="78" w:line="199" w:lineRule="exact"/>
        <w:ind w:left="400" w:right="0" w:firstLine="0"/>
      </w:pPr>
      <w:r>
        <w:rPr>
          <w:lang w:val="en-US" w:eastAsia="en-US" w:bidi="en-US"/>
          <w:w w:val="100"/>
          <w:spacing w:val="0"/>
          <w:color w:val="000000"/>
          <w:position w:val="0"/>
        </w:rPr>
        <w:t>Books, reference guides, publications, computer software</w:t>
      </w:r>
    </w:p>
    <w:p>
      <w:pPr>
        <w:pStyle w:val="Style383"/>
        <w:framePr w:w="3336" w:h="6258" w:hRule="exact" w:wrap="none" w:vAnchor="page" w:hAnchor="page" w:x="9433" w:y="6040"/>
        <w:widowControl w:val="0"/>
        <w:keepNext w:val="0"/>
        <w:keepLines w:val="0"/>
        <w:shd w:val="clear" w:color="auto" w:fill="E6DFC8"/>
        <w:bidi w:val="0"/>
        <w:jc w:val="left"/>
        <w:spacing w:before="0" w:after="82" w:line="202" w:lineRule="exact"/>
        <w:ind w:left="400" w:right="0"/>
      </w:pPr>
      <w:r>
        <w:rPr>
          <w:lang w:val="en-US" w:eastAsia="en-US" w:bidi="en-US"/>
          <w:w w:val="100"/>
          <w:spacing w:val="0"/>
          <w:color w:val="000000"/>
          <w:position w:val="0"/>
        </w:rPr>
        <w:t xml:space="preserve">® </w:t>
      </w:r>
      <w:r>
        <w:rPr>
          <w:rStyle w:val="CharStyle637"/>
        </w:rPr>
        <w:t xml:space="preserve">CCTV/Photo Imaging: </w:t>
      </w:r>
      <w:r>
        <w:rPr>
          <w:lang w:val="en-US" w:eastAsia="en-US" w:bidi="en-US"/>
          <w:w w:val="100"/>
          <w:spacing w:val="0"/>
          <w:color w:val="000000"/>
          <w:position w:val="0"/>
        </w:rPr>
        <w:t>Cameras, monitors, photo ID equipment, cables</w:t>
      </w:r>
    </w:p>
    <w:p>
      <w:pPr>
        <w:pStyle w:val="Style383"/>
        <w:framePr w:w="3336" w:h="6258" w:hRule="exact" w:wrap="none" w:vAnchor="page" w:hAnchor="page" w:x="9433" w:y="6040"/>
        <w:widowControl w:val="0"/>
        <w:keepNext w:val="0"/>
        <w:keepLines w:val="0"/>
        <w:shd w:val="clear" w:color="auto" w:fill="E6DFC8"/>
        <w:bidi w:val="0"/>
        <w:jc w:val="left"/>
        <w:spacing w:before="0" w:after="80" w:line="199" w:lineRule="exact"/>
        <w:ind w:left="400" w:right="0"/>
      </w:pPr>
      <w:r>
        <w:rPr>
          <w:lang w:val="en-US" w:eastAsia="en-US" w:bidi="en-US"/>
          <w:w w:val="100"/>
          <w:spacing w:val="0"/>
          <w:color w:val="000000"/>
          <w:position w:val="0"/>
        </w:rPr>
        <w:t xml:space="preserve">® </w:t>
      </w:r>
      <w:r>
        <w:rPr>
          <w:rStyle w:val="CharStyle637"/>
        </w:rPr>
        <w:t xml:space="preserve">Electric/Electronic Security: </w:t>
      </w:r>
      <w:r>
        <w:rPr>
          <w:lang w:val="en-US" w:eastAsia="en-US" w:bidi="en-US"/>
          <w:w w:val="100"/>
          <w:spacing w:val="0"/>
          <w:color w:val="000000"/>
          <w:position w:val="0"/>
        </w:rPr>
        <w:t>Card access control and readers, surveil</w:t>
        <w:softHyphen/>
        <w:t>lance, electric/magnetic locks and strikes, keypads</w:t>
      </w:r>
    </w:p>
    <w:p>
      <w:pPr>
        <w:pStyle w:val="Style383"/>
        <w:framePr w:w="3336" w:h="6258" w:hRule="exact" w:wrap="none" w:vAnchor="page" w:hAnchor="page" w:x="9433" w:y="6040"/>
        <w:widowControl w:val="0"/>
        <w:keepNext w:val="0"/>
        <w:keepLines w:val="0"/>
        <w:shd w:val="clear" w:color="auto" w:fill="E6DFC8"/>
        <w:bidi w:val="0"/>
        <w:jc w:val="both"/>
        <w:spacing w:before="0" w:after="80" w:line="199" w:lineRule="exact"/>
        <w:ind w:left="400" w:right="0"/>
      </w:pPr>
      <w:r>
        <w:rPr>
          <w:rStyle w:val="CharStyle637"/>
        </w:rPr>
        <w:t xml:space="preserve">® Lock Devices: </w:t>
      </w:r>
      <w:r>
        <w:rPr>
          <w:lang w:val="en-US" w:eastAsia="en-US" w:bidi="en-US"/>
          <w:w w:val="100"/>
          <w:spacing w:val="0"/>
          <w:color w:val="000000"/>
          <w:position w:val="0"/>
        </w:rPr>
        <w:t>Auto locks, cylinders, emergency exit/entrance control, locks (various types), strikes</w:t>
      </w:r>
    </w:p>
    <w:p>
      <w:pPr>
        <w:pStyle w:val="Style383"/>
        <w:framePr w:w="3336" w:h="6258" w:hRule="exact" w:wrap="none" w:vAnchor="page" w:hAnchor="page" w:x="9433" w:y="6040"/>
        <w:widowControl w:val="0"/>
        <w:keepNext w:val="0"/>
        <w:keepLines w:val="0"/>
        <w:shd w:val="clear" w:color="auto" w:fill="E6DFC8"/>
        <w:bidi w:val="0"/>
        <w:jc w:val="left"/>
        <w:spacing w:before="0" w:after="105" w:line="199" w:lineRule="exact"/>
        <w:ind w:left="400" w:right="0"/>
      </w:pPr>
      <w:r>
        <w:rPr>
          <w:rStyle w:val="CharStyle637"/>
        </w:rPr>
        <w:t xml:space="preserve">® Tools &amp; Supplies: </w:t>
      </w:r>
      <w:r>
        <w:rPr>
          <w:lang w:val="en-US" w:eastAsia="en-US" w:bidi="en-US"/>
          <w:w w:val="100"/>
          <w:spacing w:val="0"/>
          <w:color w:val="000000"/>
          <w:position w:val="0"/>
        </w:rPr>
        <w:t>Key blanks, cutters, picks, rings/hooks, custom van/truck supplies</w:t>
      </w:r>
    </w:p>
    <w:p>
      <w:pPr>
        <w:pStyle w:val="Style638"/>
        <w:framePr w:w="3336" w:h="6258" w:hRule="exact" w:wrap="none" w:vAnchor="page" w:hAnchor="page" w:x="9433" w:y="6040"/>
        <w:widowControl w:val="0"/>
        <w:keepNext w:val="0"/>
        <w:keepLines w:val="0"/>
        <w:shd w:val="clear" w:color="auto" w:fill="E6DFC8"/>
        <w:bidi w:val="0"/>
        <w:jc w:val="left"/>
        <w:spacing w:before="0"/>
        <w:ind w:left="400" w:right="0"/>
      </w:pPr>
      <w:r>
        <w:rPr>
          <w:lang w:val="en-US" w:eastAsia="en-US" w:bidi="en-US"/>
          <w:w w:val="100"/>
          <w:spacing w:val="0"/>
          <w:color w:val="000000"/>
          <w:position w:val="0"/>
        </w:rPr>
        <w:t>® Safes/Vaults</w:t>
      </w:r>
    </w:p>
    <w:p>
      <w:pPr>
        <w:pStyle w:val="Style638"/>
        <w:framePr w:w="3336" w:h="6258" w:hRule="exact" w:wrap="none" w:vAnchor="page" w:hAnchor="page" w:x="9433" w:y="6040"/>
        <w:widowControl w:val="0"/>
        <w:keepNext w:val="0"/>
        <w:keepLines w:val="0"/>
        <w:shd w:val="clear" w:color="auto" w:fill="E6DFC8"/>
        <w:bidi w:val="0"/>
        <w:jc w:val="left"/>
        <w:spacing w:before="0" w:after="0"/>
        <w:ind w:left="400" w:right="0"/>
      </w:pPr>
      <w:r>
        <w:rPr>
          <w:lang w:val="en-US" w:eastAsia="en-US" w:bidi="en-US"/>
          <w:w w:val="100"/>
          <w:spacing w:val="0"/>
          <w:color w:val="000000"/>
          <w:position w:val="0"/>
        </w:rPr>
        <w:t>® Other</w:t>
      </w:r>
    </w:p>
    <w:p>
      <w:pPr>
        <w:pStyle w:val="Style38"/>
        <w:framePr w:wrap="none" w:vAnchor="page" w:hAnchor="page" w:x="2156"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3947" w:y="15259"/>
        <w:widowControl w:val="0"/>
        <w:keepNext w:val="0"/>
        <w:keepLines w:val="0"/>
        <w:shd w:val="clear" w:color="auto" w:fill="auto"/>
        <w:bidi w:val="0"/>
        <w:jc w:val="left"/>
        <w:spacing w:before="0" w:after="0"/>
        <w:ind w:left="0" w:right="0" w:firstLine="0"/>
      </w:pPr>
      <w:r>
        <w:rPr>
          <w:rStyle w:val="CharStyle126"/>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640"/>
        <w:framePr w:wrap="none" w:vAnchor="page" w:hAnchor="page" w:x="11636" w:y="1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199"/>
        <w:framePr w:w="10221" w:h="258" w:hRule="exact" w:wrap="none" w:vAnchor="page" w:hAnchor="page" w:x="2306" w:y="1467"/>
        <w:widowControl w:val="0"/>
        <w:keepNext w:val="0"/>
        <w:keepLines w:val="0"/>
        <w:shd w:val="clear" w:color="auto" w:fill="auto"/>
        <w:bidi w:val="0"/>
        <w:jc w:val="right"/>
        <w:spacing w:before="0" w:after="0"/>
        <w:ind w:left="0" w:right="220" w:firstLine="0"/>
      </w:pPr>
      <w:r>
        <w:rPr>
          <w:lang w:val="en-US" w:eastAsia="en-US" w:bidi="en-US"/>
          <w:spacing w:val="0"/>
          <w:color w:val="000000"/>
          <w:position w:val="0"/>
        </w:rPr>
        <w:t>Members</w:t>
      </w:r>
    </w:p>
    <w:tbl>
      <w:tblPr>
        <w:tblOverlap w:val="never"/>
        <w:tblLayout w:type="fixed"/>
        <w:jc w:val="left"/>
      </w:tblPr>
      <w:tblGrid>
        <w:gridCol w:w="3383"/>
        <w:gridCol w:w="3460"/>
        <w:gridCol w:w="3378"/>
      </w:tblGrid>
      <w:tr>
        <w:trPr>
          <w:trHeight w:val="772"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Curtis Industries</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6140 Parkland Blvd. Ste. 300</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Mayfield Heights, OH 44124-4103 (800) 555-5397</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Glenncraft Corporation</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205 Fortin Dr.</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Woonsocket, Rl 02895-6116 (401) 769-0101; (401) 766-1170</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Jet Hardware Mfg. Co.</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800 Hinsdale Street</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Brooklyn, NY 11207 (718) 257-9600; FAX(718) 257-0973</w:t>
            </w:r>
          </w:p>
        </w:tc>
      </w:tr>
      <w:tr>
        <w:trPr>
          <w:trHeight w:val="326" w:hRule="exact"/>
        </w:trPr>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309"/>
              </w:rPr>
              <w:t>• ®</w:t>
            </w:r>
          </w:p>
        </w:tc>
        <w:tc>
          <w:tcPr>
            <w:shd w:val="clear" w:color="auto" w:fill="FFFFFF"/>
            <w:tcBorders>
              <w:left w:val="single" w:sz="4"/>
            </w:tcBorders>
            <w:vAlign w:val="top"/>
          </w:tcPr>
          <w:p>
            <w:pPr>
              <w:framePr w:w="10221" w:h="13442" w:wrap="none" w:vAnchor="page" w:hAnchor="page" w:x="2306" w:y="1709"/>
              <w:widowControl w:val="0"/>
              <w:rPr>
                <w:sz w:val="10"/>
                <w:szCs w:val="10"/>
              </w:rPr>
            </w:pPr>
          </w:p>
        </w:tc>
        <w:tc>
          <w:tcPr>
            <w:shd w:val="clear" w:color="auto" w:fill="FFFFFF"/>
            <w:tcBorders>
              <w:left w:val="single" w:sz="4"/>
              <w:righ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78" w:lineRule="exact"/>
              <w:ind w:left="1720" w:right="0" w:firstLine="0"/>
            </w:pPr>
            <w:r>
              <w:rPr>
                <w:rStyle w:val="CharStyle129"/>
              </w:rPr>
              <w:t>•</w:t>
            </w:r>
          </w:p>
        </w:tc>
      </w:tr>
      <w:tr>
        <w:trPr>
          <w:trHeight w:val="795"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DETEX</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302 Detex Dr.</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New Braunfels, TX 78130 (800) 729-3839; FAX (210) 620-6711</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Grobet File Co. of America</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750 Wasahington Ave.</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Carlstadt, NJ 07072 (800) 962-7242; FAX (800) 243-2432</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KABA High Security Locks</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P.O. Box 490</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Southington, CT 06489 (860) 621-3601; FAX(860) 621-9727</w:t>
            </w:r>
          </w:p>
        </w:tc>
      </w:tr>
      <w:tr>
        <w:trPr>
          <w:trHeight w:val="331" w:hRule="exact"/>
        </w:trPr>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309"/>
              </w:rPr>
              <w:t>• • • •</w:t>
            </w:r>
          </w:p>
        </w:tc>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740" w:right="0" w:firstLine="0"/>
            </w:pPr>
            <w:r>
              <w:rPr>
                <w:rStyle w:val="CharStyle309"/>
              </w:rPr>
              <w:t>•</w:t>
            </w:r>
          </w:p>
        </w:tc>
        <w:tc>
          <w:tcPr>
            <w:shd w:val="clear" w:color="auto" w:fill="FFFFFF"/>
            <w:tcBorders>
              <w:left w:val="single" w:sz="4"/>
              <w:righ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720" w:right="0" w:firstLine="0"/>
            </w:pPr>
            <w:r>
              <w:rPr>
                <w:rStyle w:val="CharStyle643"/>
              </w:rPr>
              <w:t>9</w:t>
            </w:r>
          </w:p>
        </w:tc>
      </w:tr>
      <w:tr>
        <w:trPr>
          <w:trHeight w:val="791"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DOM Security Locks North America</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100 Central Ave,</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Brockville, Ontario, Canada K6V 5W6 (800) 363-4803; FAX (613) 498-5820</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GT-85 International, Inc.</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P. 0. Box 21185</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St. Petersburg, FL 33742-1185 (800) 525-4885; FAX (813) 526-1234</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Kenstan Lock Company</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101 Commercial St.</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Plainveiw, NY 11803-2412 (516) 271-2700; FAX(516) 271-2759</w:t>
            </w:r>
          </w:p>
        </w:tc>
      </w:tr>
      <w:tr>
        <w:trPr>
          <w:trHeight w:val="331" w:hRule="exact"/>
        </w:trPr>
        <w:tc>
          <w:tcPr>
            <w:shd w:val="clear" w:color="auto" w:fill="FFFFFF"/>
            <w:tcBorders>
              <w:left w:val="single" w:sz="4"/>
            </w:tcBorders>
            <w:vAlign w:val="top"/>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309"/>
              </w:rPr>
              <w:t>o</w:t>
            </w:r>
          </w:p>
        </w:tc>
        <w:tc>
          <w:tcPr>
            <w:shd w:val="clear" w:color="auto" w:fill="FFFFFF"/>
            <w:tcBorders>
              <w:left w:val="single" w:sz="4"/>
            </w:tcBorders>
            <w:vAlign w:val="top"/>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740" w:right="0" w:firstLine="0"/>
            </w:pPr>
            <w:r>
              <w:rPr>
                <w:rStyle w:val="CharStyle309"/>
              </w:rPr>
              <w:t>•</w:t>
            </w:r>
          </w:p>
        </w:tc>
        <w:tc>
          <w:tcPr>
            <w:shd w:val="clear" w:color="auto" w:fill="FFFFFF"/>
            <w:tcBorders>
              <w:left w:val="single" w:sz="4"/>
              <w:right w:val="single" w:sz="4"/>
            </w:tcBorders>
            <w:vAlign w:val="top"/>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309"/>
              </w:rPr>
              <w:t>• •</w:t>
            </w:r>
          </w:p>
        </w:tc>
      </w:tr>
      <w:tr>
        <w:trPr>
          <w:trHeight w:val="795"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Don-Jo Manufacturing, Inc.</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P.O. Box 929</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Sterling, MA 01564 (508)422-3377; FAX (508) 422-3467</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H.E.S., Inc.</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2040 W. Quail Ave.</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Phoenix, AZ 85027 (602) 582-4626; FAX (602) 582-4641</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left"/>
              <w:spacing w:before="0" w:after="0" w:line="140" w:lineRule="exact"/>
              <w:ind w:left="160" w:right="0" w:firstLine="0"/>
            </w:pPr>
            <w:r>
              <w:rPr>
                <w:rStyle w:val="CharStyle642"/>
              </w:rPr>
              <w:t>KEY-BAK; Div. of W. Coast Chain Mfg. Co.</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1460 S. Balboa Ave.</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Ontario, CA 91762 (909) 923-7800; FAX(909) 923-0024</w:t>
            </w:r>
          </w:p>
        </w:tc>
      </w:tr>
      <w:tr>
        <w:trPr>
          <w:trHeight w:val="326" w:hRule="exact"/>
        </w:trPr>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643"/>
              </w:rPr>
              <w:t>9 9</w:t>
            </w:r>
          </w:p>
        </w:tc>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480" w:right="0" w:firstLine="0"/>
            </w:pPr>
            <w:r>
              <w:rPr>
                <w:rStyle w:val="CharStyle309"/>
              </w:rPr>
              <w:t>• • •</w:t>
            </w:r>
          </w:p>
        </w:tc>
        <w:tc>
          <w:tcPr>
            <w:shd w:val="clear" w:color="auto" w:fill="FFFFFF"/>
            <w:tcBorders>
              <w:left w:val="single" w:sz="4"/>
              <w:righ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309"/>
              </w:rPr>
              <w:t>• • • •</w:t>
            </w:r>
          </w:p>
        </w:tc>
      </w:tr>
      <w:tr>
        <w:trPr>
          <w:trHeight w:val="795"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Door Controls International</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2362 Bishop Circle East</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Dexter, Ml 48130</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(800) 742-3634; FAX (800) 742-0410</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Highland Glen Products, Inc.</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218 Parkdale Ave.; P.O. Box 924</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Buffalo, NY 14213 (716) 883-1110; (800) 248-KEYS</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Knaack Manufacturing Co.</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420 E. Terra Cotta Ave.</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Crystal Lake, IL 60014 (800) 456-7865; FAX(815) 459-9097</w:t>
            </w:r>
          </w:p>
        </w:tc>
      </w:tr>
      <w:tr>
        <w:trPr>
          <w:trHeight w:val="326" w:hRule="exact"/>
        </w:trPr>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309"/>
              </w:rPr>
              <w:t>• • • •</w:t>
            </w:r>
          </w:p>
        </w:tc>
        <w:tc>
          <w:tcPr>
            <w:shd w:val="clear" w:color="auto" w:fill="FFFFFF"/>
            <w:tcBorders>
              <w:left w:val="single" w:sz="4"/>
            </w:tcBorders>
            <w:vAlign w:val="top"/>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740" w:right="0" w:firstLine="0"/>
            </w:pPr>
            <w:r>
              <w:rPr>
                <w:rStyle w:val="CharStyle309"/>
              </w:rPr>
              <w:t>• •</w:t>
            </w:r>
          </w:p>
        </w:tc>
        <w:tc>
          <w:tcPr>
            <w:shd w:val="clear" w:color="auto" w:fill="FFFFFF"/>
            <w:tcBorders>
              <w:left w:val="single" w:sz="4"/>
              <w:right w:val="single" w:sz="4"/>
            </w:tcBorders>
            <w:vAlign w:val="top"/>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720" w:right="0" w:firstLine="0"/>
            </w:pPr>
            <w:r>
              <w:rPr>
                <w:rStyle w:val="CharStyle309"/>
              </w:rPr>
              <w:t>•</w:t>
            </w:r>
          </w:p>
        </w:tc>
      </w:tr>
      <w:tr>
        <w:trPr>
          <w:trHeight w:val="795"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Emtek Products, Inc.</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15250 E. Stafford St.</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City of Industry, CA 91744 (800) 356-2741; FAX (800) 577-5771</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Hill Security Products</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711 East Walton Avenue</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Spokane, WA 99207 (509) 487-1142; (800) 722-1142</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Kwikset Corp.</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One Park Plaza, Suite 1000</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Irvine, CA 90638</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(714) 474-8818; FAX (714) 474-8879</w:t>
            </w:r>
          </w:p>
        </w:tc>
      </w:tr>
      <w:tr>
        <w:trPr>
          <w:trHeight w:val="331" w:hRule="exact"/>
        </w:trPr>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309"/>
              </w:rPr>
              <w:t xml:space="preserve">• </w:t>
            </w:r>
            <w:r>
              <w:rPr>
                <w:rStyle w:val="CharStyle643"/>
              </w:rPr>
              <w:t>9</w:t>
            </w:r>
          </w:p>
        </w:tc>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78" w:lineRule="exact"/>
              <w:ind w:left="1740" w:right="0" w:firstLine="0"/>
            </w:pPr>
            <w:r>
              <w:rPr>
                <w:rStyle w:val="CharStyle129"/>
              </w:rPr>
              <w:t>•</w:t>
            </w:r>
          </w:p>
        </w:tc>
        <w:tc>
          <w:tcPr>
            <w:shd w:val="clear" w:color="auto" w:fill="FFFFFF"/>
            <w:tcBorders>
              <w:left w:val="single" w:sz="4"/>
              <w:righ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720" w:right="0" w:firstLine="0"/>
            </w:pPr>
            <w:r>
              <w:rPr>
                <w:rStyle w:val="CharStyle309"/>
              </w:rPr>
              <w:t>• •</w:t>
            </w:r>
          </w:p>
        </w:tc>
      </w:tr>
      <w:tr>
        <w:trPr>
          <w:trHeight w:val="791"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ESP Lock Products, Inc.</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375 Harvard Street</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Leominster, MA 01453 (508) 537-6121; FAX (508) 537-1699</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HPC, Inc.</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3999 N. 25th Avenue</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Schiller Park, IL 60176 (847) 671-6280; FAX(847) 671-6343</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LCN Closers (Division of Ingersol)</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121 W. Railroad Ave.</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Princeton, IL 61356 (815) 875-3311; FAX (815) 875-3222</w:t>
            </w:r>
          </w:p>
        </w:tc>
      </w:tr>
      <w:tr>
        <w:trPr>
          <w:trHeight w:val="326" w:hRule="exact"/>
        </w:trPr>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309"/>
              </w:rPr>
              <w:t>•</w:t>
            </w:r>
          </w:p>
        </w:tc>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480" w:right="0" w:firstLine="0"/>
            </w:pPr>
            <w:r>
              <w:rPr>
                <w:rStyle w:val="CharStyle309"/>
              </w:rPr>
              <w:t>• • •</w:t>
            </w:r>
          </w:p>
        </w:tc>
        <w:tc>
          <w:tcPr>
            <w:shd w:val="clear" w:color="auto" w:fill="FFFFFF"/>
            <w:tcBorders>
              <w:left w:val="single" w:sz="4"/>
              <w:right w:val="single" w:sz="4"/>
            </w:tcBorders>
            <w:vAlign w:val="top"/>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720" w:right="0" w:firstLine="0"/>
            </w:pPr>
            <w:r>
              <w:rPr>
                <w:rStyle w:val="CharStyle309"/>
              </w:rPr>
              <w:t>•</w:t>
            </w:r>
          </w:p>
        </w:tc>
      </w:tr>
      <w:tr>
        <w:trPr>
          <w:trHeight w:val="800"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Federal Lock Company</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14247 E. Don Julian Rd.</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City of Industry, CA 91746 (800) 682-9851; FAX (708) 378-4767</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Hurd Corporation</w:t>
            </w:r>
          </w:p>
          <w:p>
            <w:pPr>
              <w:pStyle w:val="Style2"/>
              <w:framePr w:w="10221" w:h="13442" w:wrap="none" w:vAnchor="page" w:hAnchor="page" w:x="2306" w:y="1709"/>
              <w:widowControl w:val="0"/>
              <w:keepNext w:val="0"/>
              <w:keepLines w:val="0"/>
              <w:shd w:val="clear" w:color="auto" w:fill="auto"/>
              <w:bidi w:val="0"/>
              <w:jc w:val="left"/>
              <w:spacing w:before="0" w:after="0" w:line="140" w:lineRule="exact"/>
              <w:ind w:left="1480" w:right="0" w:firstLine="0"/>
            </w:pPr>
            <w:r>
              <w:rPr>
                <w:rStyle w:val="CharStyle309"/>
              </w:rPr>
              <w:t>Box 1450</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Greeneville, TN 37744-1450 (423) 787-8800; (423) 787-8817</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LAB Security</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700 Emmett St.</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Bristol, CT 06010</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(800) 243-8242; FAX (203) 583-7838</w:t>
            </w:r>
          </w:p>
        </w:tc>
      </w:tr>
      <w:tr>
        <w:trPr>
          <w:trHeight w:val="326" w:hRule="exact"/>
        </w:trPr>
        <w:tc>
          <w:tcPr>
            <w:shd w:val="clear" w:color="auto" w:fill="FFFFFF"/>
            <w:tcBorders>
              <w:left w:val="single" w:sz="4"/>
            </w:tcBorders>
            <w:vAlign w:val="top"/>
          </w:tcPr>
          <w:p>
            <w:pPr>
              <w:pStyle w:val="Style2"/>
              <w:framePr w:w="10221" w:h="13442" w:wrap="none" w:vAnchor="page" w:hAnchor="page" w:x="2306" w:y="1709"/>
              <w:widowControl w:val="0"/>
              <w:keepNext w:val="0"/>
              <w:keepLines w:val="0"/>
              <w:shd w:val="clear" w:color="auto" w:fill="auto"/>
              <w:bidi w:val="0"/>
              <w:jc w:val="center"/>
              <w:spacing w:before="0" w:after="0" w:line="134" w:lineRule="exact"/>
              <w:ind w:left="0" w:right="0" w:firstLine="0"/>
            </w:pPr>
            <w:r>
              <w:rPr>
                <w:rStyle w:val="CharStyle309"/>
              </w:rPr>
              <w:t>•</w:t>
            </w:r>
          </w:p>
        </w:tc>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78" w:lineRule="exact"/>
              <w:ind w:left="1480" w:right="0" w:firstLine="0"/>
            </w:pPr>
            <w:r>
              <w:rPr>
                <w:rStyle w:val="CharStyle129"/>
              </w:rPr>
              <w:t>^</w:t>
            </w:r>
          </w:p>
        </w:tc>
        <w:tc>
          <w:tcPr>
            <w:shd w:val="clear" w:color="auto" w:fill="FFFFFF"/>
            <w:tcBorders>
              <w:left w:val="single" w:sz="4"/>
              <w:right w:val="single" w:sz="4"/>
            </w:tcBorders>
            <w:vAlign w:val="top"/>
          </w:tcPr>
          <w:p>
            <w:pPr>
              <w:pStyle w:val="Style2"/>
              <w:framePr w:w="10221" w:h="13442" w:wrap="none" w:vAnchor="page" w:hAnchor="page" w:x="2306" w:y="1709"/>
              <w:widowControl w:val="0"/>
              <w:keepNext w:val="0"/>
              <w:keepLines w:val="0"/>
              <w:shd w:val="clear" w:color="auto" w:fill="auto"/>
              <w:bidi w:val="0"/>
              <w:jc w:val="left"/>
              <w:spacing w:before="0" w:after="0" w:line="178" w:lineRule="exact"/>
              <w:ind w:left="1720" w:right="0" w:firstLine="0"/>
            </w:pPr>
            <w:r>
              <w:rPr>
                <w:rStyle w:val="CharStyle129"/>
              </w:rPr>
              <w:t>•</w:t>
            </w:r>
          </w:p>
        </w:tc>
      </w:tr>
      <w:tr>
        <w:trPr>
          <w:trHeight w:val="791"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Folger Adam Security, Inc.</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16300 W. 103rd Street</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Lemont, IL 60439</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(630) 739-3900; FAX (630) 739-6138</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642"/>
              </w:rPr>
              <w:t>llco Unican</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400 Jeffreys Road</w:t>
            </w:r>
          </w:p>
          <w:p>
            <w:pPr>
              <w:pStyle w:val="Style2"/>
              <w:framePr w:w="10221" w:h="13442" w:wrap="none" w:vAnchor="page" w:hAnchor="page" w:x="2306" w:y="1709"/>
              <w:widowControl w:val="0"/>
              <w:keepNext w:val="0"/>
              <w:keepLines w:val="0"/>
              <w:shd w:val="clear" w:color="auto" w:fill="auto"/>
              <w:bidi w:val="0"/>
              <w:jc w:val="center"/>
              <w:spacing w:before="0" w:after="0" w:line="140" w:lineRule="exact"/>
              <w:ind w:left="0" w:right="0" w:firstLine="0"/>
            </w:pPr>
            <w:r>
              <w:rPr>
                <w:rStyle w:val="CharStyle309"/>
              </w:rPr>
              <w:t>Rocky Mount, NC 27804 (919) 446-3321; FAX (919) 446-4702</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La Gard, Inc.</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3330 Kashiwa Street</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Torrance, CA 90505 (310) 325-5670; FAX (310) 325-5615</w:t>
            </w:r>
          </w:p>
        </w:tc>
      </w:tr>
      <w:tr>
        <w:trPr>
          <w:trHeight w:val="321" w:hRule="exact"/>
        </w:trPr>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78" w:lineRule="exact"/>
              <w:ind w:left="0" w:right="0" w:firstLine="0"/>
            </w:pPr>
            <w:r>
              <w:rPr>
                <w:rStyle w:val="CharStyle129"/>
              </w:rPr>
              <w:t>• •</w:t>
            </w:r>
          </w:p>
        </w:tc>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78" w:lineRule="exact"/>
              <w:ind w:left="0" w:right="0" w:firstLine="0"/>
            </w:pPr>
            <w:r>
              <w:rPr>
                <w:rStyle w:val="CharStyle644"/>
              </w:rPr>
              <w:t>•••••••</w:t>
            </w:r>
          </w:p>
        </w:tc>
        <w:tc>
          <w:tcPr>
            <w:shd w:val="clear" w:color="auto" w:fill="FFFFFF"/>
            <w:tcBorders>
              <w:left w:val="single" w:sz="4"/>
              <w:right w:val="single" w:sz="4"/>
            </w:tcBorders>
            <w:vAlign w:val="top"/>
          </w:tcPr>
          <w:p>
            <w:pPr>
              <w:pStyle w:val="Style2"/>
              <w:framePr w:w="10221" w:h="13442" w:wrap="none" w:vAnchor="page" w:hAnchor="page" w:x="2306" w:y="1709"/>
              <w:widowControl w:val="0"/>
              <w:keepNext w:val="0"/>
              <w:keepLines w:val="0"/>
              <w:shd w:val="clear" w:color="auto" w:fill="auto"/>
              <w:bidi w:val="0"/>
              <w:jc w:val="left"/>
              <w:spacing w:before="0" w:after="0" w:line="178" w:lineRule="exact"/>
              <w:ind w:left="1720" w:right="0" w:firstLine="0"/>
            </w:pPr>
            <w:r>
              <w:rPr>
                <w:rStyle w:val="CharStyle644"/>
              </w:rPr>
              <w:t>•</w:t>
            </w:r>
          </w:p>
        </w:tc>
      </w:tr>
      <w:tr>
        <w:trPr>
          <w:trHeight w:val="791"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Fort Lock Corp.</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3000 N. River Rd.</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River Grove, IL 60171 (708) 456-1100; FAX (708) 456-9476</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642"/>
              </w:rPr>
              <w:t>Industries, C.L. Inc.</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9730 Gouin Blvd. West</w:t>
            </w:r>
          </w:p>
          <w:p>
            <w:pPr>
              <w:pStyle w:val="Style2"/>
              <w:framePr w:w="10221" w:h="13442" w:wrap="none" w:vAnchor="page" w:hAnchor="page" w:x="2306" w:y="1709"/>
              <w:widowControl w:val="0"/>
              <w:keepNext w:val="0"/>
              <w:keepLines w:val="0"/>
              <w:shd w:val="clear" w:color="auto" w:fill="auto"/>
              <w:bidi w:val="0"/>
              <w:jc w:val="center"/>
              <w:spacing w:before="0" w:after="0" w:line="139" w:lineRule="exact"/>
              <w:ind w:left="0" w:right="0" w:firstLine="0"/>
            </w:pPr>
            <w:r>
              <w:rPr>
                <w:rStyle w:val="CharStyle309"/>
              </w:rPr>
              <w:t>Pierrefonds (PQ) H8Y 1R5 (514) 683-6282; FAX(514) 683-9015</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642"/>
              </w:rPr>
              <w:t>Locksmith Publishing Corp.</w:t>
            </w:r>
          </w:p>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309"/>
              </w:rPr>
              <w:t>850 Busse Hwy.</w:t>
            </w:r>
          </w:p>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309"/>
              </w:rPr>
              <w:t>Park Ridge, IL 60068 (847) 692-5940; FAX (847)692-4604</w:t>
            </w:r>
          </w:p>
        </w:tc>
      </w:tr>
      <w:tr>
        <w:trPr>
          <w:trHeight w:val="321" w:hRule="exact"/>
        </w:trPr>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78" w:lineRule="exact"/>
              <w:ind w:left="0" w:right="0" w:firstLine="0"/>
            </w:pPr>
            <w:r>
              <w:rPr>
                <w:rStyle w:val="CharStyle644"/>
              </w:rPr>
              <w:t>••••••</w:t>
            </w:r>
          </w:p>
        </w:tc>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78" w:lineRule="exact"/>
              <w:ind w:left="1480" w:right="0" w:firstLine="0"/>
            </w:pPr>
            <w:r>
              <w:rPr>
                <w:rStyle w:val="CharStyle644"/>
              </w:rPr>
              <w:t>• #</w:t>
            </w:r>
          </w:p>
        </w:tc>
        <w:tc>
          <w:tcPr>
            <w:shd w:val="clear" w:color="auto" w:fill="FFFFFF"/>
            <w:tcBorders>
              <w:left w:val="single" w:sz="4"/>
              <w:right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34" w:lineRule="exact"/>
              <w:ind w:left="1720" w:right="0" w:firstLine="0"/>
            </w:pPr>
            <w:r>
              <w:rPr>
                <w:rStyle w:val="CharStyle643"/>
              </w:rPr>
              <w:t>9</w:t>
            </w:r>
          </w:p>
        </w:tc>
      </w:tr>
      <w:tr>
        <w:trPr>
          <w:trHeight w:val="786" w:hRule="exact"/>
        </w:trPr>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642"/>
              </w:rPr>
              <w:t>Gardall Safe Corporation</w:t>
            </w:r>
          </w:p>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309"/>
              </w:rPr>
              <w:t>P.O. Box 30</w:t>
            </w:r>
          </w:p>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309"/>
              </w:rPr>
              <w:t>Syracuse, NY 13206 (315) 432-9115; FAX (315) 434-9442</w:t>
            </w:r>
          </w:p>
        </w:tc>
        <w:tc>
          <w:tcPr>
            <w:shd w:val="clear" w:color="auto" w:fill="FFFFFF"/>
            <w:tcBorders>
              <w:lef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642"/>
              </w:rPr>
              <w:t>International Electronics, Inc. (LE.I.)</w:t>
            </w:r>
          </w:p>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309"/>
              </w:rPr>
              <w:t>427 Turnpike St.</w:t>
            </w:r>
          </w:p>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309"/>
              </w:rPr>
              <w:t>Canton, MA 02021 (800) 343-9502; FAX(617) 821-4443</w:t>
            </w:r>
          </w:p>
        </w:tc>
        <w:tc>
          <w:tcPr>
            <w:shd w:val="clear" w:color="auto" w:fill="FFFFFF"/>
            <w:tcBorders>
              <w:left w:val="single" w:sz="4"/>
              <w:right w:val="single" w:sz="4"/>
              <w:top w:val="single" w:sz="4"/>
            </w:tcBorders>
            <w:vAlign w:val="bottom"/>
          </w:tcPr>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642"/>
              </w:rPr>
              <w:t>Lockmasters, Inc.</w:t>
            </w:r>
          </w:p>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309"/>
              </w:rPr>
              <w:t>5085 Danville Rd.</w:t>
            </w:r>
          </w:p>
          <w:p>
            <w:pPr>
              <w:pStyle w:val="Style2"/>
              <w:framePr w:w="10221" w:h="13442" w:wrap="none" w:vAnchor="page" w:hAnchor="page" w:x="2306" w:y="1709"/>
              <w:widowControl w:val="0"/>
              <w:keepNext w:val="0"/>
              <w:keepLines w:val="0"/>
              <w:shd w:val="clear" w:color="auto" w:fill="auto"/>
              <w:bidi w:val="0"/>
              <w:jc w:val="center"/>
              <w:spacing w:before="0" w:after="0" w:line="138" w:lineRule="exact"/>
              <w:ind w:left="0" w:right="0" w:firstLine="0"/>
            </w:pPr>
            <w:r>
              <w:rPr>
                <w:rStyle w:val="CharStyle309"/>
              </w:rPr>
              <w:t>Nicholasville, KY 40356 (606) 885-6041; FAX (606) 885-7093</w:t>
            </w:r>
          </w:p>
        </w:tc>
      </w:tr>
      <w:tr>
        <w:trPr>
          <w:trHeight w:val="340" w:hRule="exact"/>
        </w:trPr>
        <w:tc>
          <w:tcPr>
            <w:shd w:val="clear" w:color="auto" w:fill="FFFFFF"/>
            <w:tcBorders>
              <w:left w:val="single" w:sz="4"/>
            </w:tcBorders>
            <w:vAlign w:val="center"/>
          </w:tcPr>
          <w:p>
            <w:pPr>
              <w:pStyle w:val="Style2"/>
              <w:framePr w:w="10221" w:h="13442" w:wrap="none" w:vAnchor="page" w:hAnchor="page" w:x="2306" w:y="1709"/>
              <w:widowControl w:val="0"/>
              <w:keepNext w:val="0"/>
              <w:keepLines w:val="0"/>
              <w:shd w:val="clear" w:color="auto" w:fill="auto"/>
              <w:bidi w:val="0"/>
              <w:jc w:val="center"/>
              <w:spacing w:before="0" w:after="0" w:line="178" w:lineRule="exact"/>
              <w:ind w:left="0" w:right="0" w:firstLine="0"/>
            </w:pPr>
            <w:r>
              <w:rPr>
                <w:rStyle w:val="CharStyle644"/>
              </w:rPr>
              <w:t>•</w:t>
            </w:r>
          </w:p>
        </w:tc>
        <w:tc>
          <w:tcPr>
            <w:shd w:val="clear" w:color="auto" w:fill="FFFFFF"/>
            <w:tcBorders>
              <w:left w:val="single" w:sz="4"/>
            </w:tcBorders>
            <w:vAlign w:val="top"/>
          </w:tcPr>
          <w:p>
            <w:pPr>
              <w:pStyle w:val="Style2"/>
              <w:framePr w:w="10221" w:h="13442" w:wrap="none" w:vAnchor="page" w:hAnchor="page" w:x="2306" w:y="1709"/>
              <w:widowControl w:val="0"/>
              <w:keepNext w:val="0"/>
              <w:keepLines w:val="0"/>
              <w:shd w:val="clear" w:color="auto" w:fill="auto"/>
              <w:bidi w:val="0"/>
              <w:jc w:val="left"/>
              <w:spacing w:before="0" w:after="0" w:line="178" w:lineRule="exact"/>
              <w:ind w:left="1740" w:right="0" w:firstLine="0"/>
            </w:pPr>
            <w:r>
              <w:rPr>
                <w:rStyle w:val="CharStyle644"/>
              </w:rPr>
              <w:t>•</w:t>
            </w:r>
          </w:p>
        </w:tc>
        <w:tc>
          <w:tcPr>
            <w:shd w:val="clear" w:color="auto" w:fill="FFFFFF"/>
            <w:tcBorders>
              <w:left w:val="single" w:sz="4"/>
              <w:right w:val="single" w:sz="4"/>
            </w:tcBorders>
            <w:vAlign w:val="top"/>
          </w:tcPr>
          <w:p>
            <w:pPr>
              <w:pStyle w:val="Style2"/>
              <w:framePr w:w="10221" w:h="13442" w:wrap="none" w:vAnchor="page" w:hAnchor="page" w:x="2306" w:y="1709"/>
              <w:widowControl w:val="0"/>
              <w:keepNext w:val="0"/>
              <w:keepLines w:val="0"/>
              <w:shd w:val="clear" w:color="auto" w:fill="auto"/>
              <w:bidi w:val="0"/>
              <w:jc w:val="center"/>
              <w:spacing w:before="0" w:after="0" w:line="178" w:lineRule="exact"/>
              <w:ind w:left="0" w:right="0" w:firstLine="0"/>
            </w:pPr>
            <w:r>
              <w:rPr>
                <w:rStyle w:val="CharStyle644"/>
              </w:rPr>
              <w:t>• • • • •</w:t>
            </w:r>
          </w:p>
        </w:tc>
      </w:tr>
      <w:tr>
        <w:trPr>
          <w:trHeight w:val="1136" w:hRule="exact"/>
        </w:trPr>
        <w:tc>
          <w:tcPr>
            <w:shd w:val="clear" w:color="auto" w:fill="FFFFFF"/>
            <w:tcBorders>
              <w:left w:val="single" w:sz="4"/>
              <w:top w:val="single" w:sz="4"/>
              <w:bottom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96" w:lineRule="exact"/>
              <w:ind w:left="400" w:right="0" w:firstLine="0"/>
            </w:pPr>
            <w:r>
              <w:rPr>
                <w:rStyle w:val="CharStyle129"/>
              </w:rPr>
              <w:t>© Alarms</w:t>
            </w:r>
          </w:p>
          <w:p>
            <w:pPr>
              <w:pStyle w:val="Style2"/>
              <w:framePr w:w="10221" w:h="13442" w:wrap="none" w:vAnchor="page" w:hAnchor="page" w:x="2306" w:y="1709"/>
              <w:widowControl w:val="0"/>
              <w:keepNext w:val="0"/>
              <w:keepLines w:val="0"/>
              <w:shd w:val="clear" w:color="auto" w:fill="auto"/>
              <w:bidi w:val="0"/>
              <w:jc w:val="left"/>
              <w:spacing w:before="0" w:after="0" w:line="196" w:lineRule="exact"/>
              <w:ind w:left="400" w:right="0" w:firstLine="0"/>
            </w:pPr>
            <w:r>
              <w:rPr>
                <w:rStyle w:val="CharStyle645"/>
              </w:rPr>
              <w:t>®</w:t>
            </w:r>
            <w:r>
              <w:rPr>
                <w:rStyle w:val="CharStyle129"/>
              </w:rPr>
              <w:t xml:space="preserve"> Sank security equip.</w:t>
            </w:r>
          </w:p>
          <w:p>
            <w:pPr>
              <w:pStyle w:val="Style2"/>
              <w:framePr w:w="10221" w:h="13442" w:wrap="none" w:vAnchor="page" w:hAnchor="page" w:x="2306" w:y="1709"/>
              <w:widowControl w:val="0"/>
              <w:keepNext w:val="0"/>
              <w:keepLines w:val="0"/>
              <w:shd w:val="clear" w:color="auto" w:fill="auto"/>
              <w:bidi w:val="0"/>
              <w:jc w:val="left"/>
              <w:spacing w:before="0" w:after="0" w:line="196" w:lineRule="exact"/>
              <w:ind w:left="400" w:right="0" w:firstLine="0"/>
            </w:pPr>
            <w:r>
              <w:rPr>
                <w:rStyle w:val="CharStyle129"/>
              </w:rPr>
              <w:t>:® Automotive © Builders Hardware</w:t>
            </w:r>
          </w:p>
        </w:tc>
        <w:tc>
          <w:tcPr>
            <w:shd w:val="clear" w:color="auto" w:fill="FFFFFF"/>
            <w:tcBorders>
              <w:top w:val="single" w:sz="4"/>
              <w:bottom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96" w:lineRule="exact"/>
              <w:ind w:left="480" w:right="0" w:firstLine="0"/>
            </w:pPr>
            <w:r>
              <w:rPr>
                <w:rStyle w:val="CharStyle129"/>
              </w:rPr>
              <w:t>© Business/Tech A Id.</w:t>
            </w:r>
          </w:p>
          <w:p>
            <w:pPr>
              <w:pStyle w:val="Style2"/>
              <w:framePr w:w="10221" w:h="13442" w:wrap="none" w:vAnchor="page" w:hAnchor="page" w:x="2306" w:y="1709"/>
              <w:widowControl w:val="0"/>
              <w:keepNext w:val="0"/>
              <w:keepLines w:val="0"/>
              <w:shd w:val="clear" w:color="auto" w:fill="auto"/>
              <w:bidi w:val="0"/>
              <w:jc w:val="left"/>
              <w:spacing w:before="0" w:after="0" w:line="196" w:lineRule="exact"/>
              <w:ind w:left="480" w:right="0" w:firstLine="0"/>
            </w:pPr>
            <w:r>
              <w:rPr>
                <w:rStyle w:val="CharStyle129"/>
              </w:rPr>
              <w:t>♦ CCTV/Photo Imaging © Electric/Electronic Sec.</w:t>
            </w:r>
          </w:p>
          <w:p>
            <w:pPr>
              <w:pStyle w:val="Style2"/>
              <w:framePr w:w="10221" w:h="13442" w:wrap="none" w:vAnchor="page" w:hAnchor="page" w:x="2306" w:y="1709"/>
              <w:widowControl w:val="0"/>
              <w:keepNext w:val="0"/>
              <w:keepLines w:val="0"/>
              <w:shd w:val="clear" w:color="auto" w:fill="auto"/>
              <w:bidi w:val="0"/>
              <w:jc w:val="left"/>
              <w:spacing w:before="0" w:after="0" w:line="196" w:lineRule="exact"/>
              <w:ind w:left="480" w:right="0" w:firstLine="0"/>
            </w:pPr>
            <w:r>
              <w:rPr>
                <w:rStyle w:val="CharStyle129"/>
              </w:rPr>
              <w:t>© Lock Devices</w:t>
            </w:r>
          </w:p>
        </w:tc>
        <w:tc>
          <w:tcPr>
            <w:shd w:val="clear" w:color="auto" w:fill="FFFFFF"/>
            <w:tcBorders>
              <w:right w:val="single" w:sz="4"/>
              <w:top w:val="single" w:sz="4"/>
              <w:bottom w:val="single" w:sz="4"/>
            </w:tcBorders>
            <w:vAlign w:val="center"/>
          </w:tcPr>
          <w:p>
            <w:pPr>
              <w:pStyle w:val="Style2"/>
              <w:framePr w:w="10221" w:h="13442" w:wrap="none" w:vAnchor="page" w:hAnchor="page" w:x="2306" w:y="1709"/>
              <w:widowControl w:val="0"/>
              <w:keepNext w:val="0"/>
              <w:keepLines w:val="0"/>
              <w:shd w:val="clear" w:color="auto" w:fill="auto"/>
              <w:bidi w:val="0"/>
              <w:jc w:val="left"/>
              <w:spacing w:before="0" w:after="0" w:line="199" w:lineRule="exact"/>
              <w:ind w:left="480" w:right="0" w:firstLine="0"/>
            </w:pPr>
            <w:r>
              <w:rPr>
                <w:rStyle w:val="CharStyle129"/>
              </w:rPr>
              <w:t>© Tools &amp; Supplies © Safes/Vaults © Other</w:t>
            </w:r>
          </w:p>
        </w:tc>
      </w:tr>
    </w:tbl>
    <w:p>
      <w:pPr>
        <w:pStyle w:val="Style40"/>
        <w:framePr w:wrap="none" w:vAnchor="page" w:hAnchor="page" w:x="10112" w:y="1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57"/>
        <w:framePr w:wrap="none" w:vAnchor="page" w:hAnchor="page" w:x="11914" w:y="15212"/>
        <w:widowControl w:val="0"/>
        <w:keepNext w:val="0"/>
        <w:keepLines w:val="0"/>
        <w:shd w:val="clear" w:color="auto" w:fill="auto"/>
        <w:bidi w:val="0"/>
        <w:jc w:val="left"/>
        <w:spacing w:before="0" w:after="0" w:line="248" w:lineRule="exact"/>
        <w:ind w:left="0" w:right="0" w:firstLine="0"/>
      </w:pPr>
      <w:r>
        <w:rPr>
          <w:rStyle w:val="CharStyle202"/>
          <w:b/>
          <w:bCs/>
          <w:i/>
          <w:iCs/>
        </w:rPr>
        <w:t>Keynotes \</w:t>
      </w:r>
      <w:r>
        <w:rPr>
          <w:rStyle w:val="CharStyle203"/>
          <w:b w:val="0"/>
          <w:bCs w:val="0"/>
          <w:i w:val="0"/>
          <w:iCs w:val="0"/>
        </w:rPr>
        <w:t xml:space="preserve"> </w:t>
      </w:r>
      <w:r>
        <w:rPr>
          <w:rStyle w:val="CharStyle204"/>
          <w:b w:val="0"/>
          <w:bCs w:val="0"/>
          <w:i w:val="0"/>
          <w:iCs w:val="0"/>
        </w:rPr>
        <w:t>49</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640"/>
        <w:framePr w:wrap="none" w:vAnchor="page" w:hAnchor="page" w:x="1760" w:y="1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199"/>
        <w:framePr w:wrap="none" w:vAnchor="page" w:hAnchor="page" w:x="2302" w:y="1482"/>
        <w:widowControl w:val="0"/>
        <w:keepNext w:val="0"/>
        <w:keepLines w:val="0"/>
        <w:shd w:val="clear" w:color="auto" w:fill="auto"/>
        <w:bidi w:val="0"/>
        <w:jc w:val="left"/>
        <w:spacing w:before="0" w:after="0"/>
        <w:ind w:left="220" w:right="0" w:firstLine="0"/>
      </w:pPr>
      <w:r>
        <w:rPr>
          <w:lang w:val="en-US" w:eastAsia="en-US" w:bidi="en-US"/>
          <w:spacing w:val="0"/>
          <w:color w:val="000000"/>
          <w:position w:val="0"/>
        </w:rPr>
        <w:t>Members</w:t>
      </w:r>
    </w:p>
    <w:tbl>
      <w:tblPr>
        <w:tblOverlap w:val="never"/>
        <w:tblLayout w:type="fixed"/>
        <w:jc w:val="left"/>
      </w:tblPr>
      <w:tblGrid>
        <w:gridCol w:w="3372"/>
        <w:gridCol w:w="3472"/>
        <w:gridCol w:w="3386"/>
      </w:tblGrid>
      <w:tr>
        <w:trPr>
          <w:trHeight w:val="772"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Lori Lock/Delta</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P.0. Box 1040</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Southington, CT 06489 (203) 621-3605; FAX (203) 621-5972</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The National Locksmith Magazine</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1533 Burgundy Parkway</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Streamwood, IL 60107 (630) 837-2044; FAX (630) 837-1210</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Schwab Corporation</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PO Box 5088</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Lafayette, IN 47903-5088 (317) 447-9470; FAX (317) 447-8278</w:t>
            </w:r>
          </w:p>
        </w:tc>
      </w:tr>
      <w:tr>
        <w:trPr>
          <w:trHeight w:val="331" w:hRule="exact"/>
        </w:trPr>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left"/>
              <w:spacing w:before="0" w:after="0" w:line="168" w:lineRule="exact"/>
              <w:ind w:left="1680" w:right="0" w:firstLine="0"/>
            </w:pPr>
            <w:r>
              <w:rPr>
                <w:rStyle w:val="CharStyle309"/>
              </w:rPr>
              <w:t xml:space="preserve">© </w:t>
            </w:r>
            <w:r>
              <w:rPr>
                <w:rStyle w:val="CharStyle642"/>
              </w:rPr>
              <w:t>•</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w:t>
            </w:r>
          </w:p>
        </w:tc>
        <w:tc>
          <w:tcPr>
            <w:shd w:val="clear" w:color="auto" w:fill="FFFFFF"/>
            <w:tcBorders>
              <w:left w:val="single" w:sz="4"/>
              <w:righ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w:t>
            </w:r>
          </w:p>
        </w:tc>
      </w:tr>
      <w:tr>
        <w:trPr>
          <w:trHeight w:val="796"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Lucky Line Products</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7890 Dunbrook Rd.</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San Diego, CA 92126 (619) 549-6699; FAX (619) 549-0949</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Newman Tonks</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P.O. Box 548</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Shepardsville, KY 40165 (502) 543-2281; FAX (800) 777-8229</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Securitron Magnalock Corp.</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550 Vista Blvd.</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Sparks, NV 89434</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(800) 624-5625; FAX (702) 355-5636</w:t>
            </w:r>
          </w:p>
        </w:tc>
      </w:tr>
      <w:tr>
        <w:trPr>
          <w:trHeight w:val="326" w:hRule="exact"/>
        </w:trPr>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left"/>
              <w:spacing w:before="0" w:after="0" w:line="168" w:lineRule="exact"/>
              <w:ind w:left="1680" w:right="0" w:firstLine="0"/>
            </w:pPr>
            <w:r>
              <w:rPr>
                <w:rStyle w:val="CharStyle642"/>
              </w:rPr>
              <w:t>•</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 xml:space="preserve">© </w:t>
            </w:r>
            <w:r>
              <w:rPr>
                <w:rStyle w:val="CharStyle309"/>
              </w:rPr>
              <w:t>©</w:t>
            </w:r>
          </w:p>
        </w:tc>
        <w:tc>
          <w:tcPr>
            <w:shd w:val="clear" w:color="auto" w:fill="FFFFFF"/>
            <w:tcBorders>
              <w:left w:val="single" w:sz="4"/>
              <w:righ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w:t>
            </w:r>
          </w:p>
        </w:tc>
      </w:tr>
      <w:tr>
        <w:trPr>
          <w:trHeight w:val="796"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Lund Equipment Co.</w:t>
            </w:r>
            <w:r>
              <w:rPr>
                <w:rStyle w:val="CharStyle642"/>
                <w:vertAlign w:val="subscript"/>
              </w:rPr>
              <w:t>f</w:t>
            </w:r>
            <w:r>
              <w:rPr>
                <w:rStyle w:val="CharStyle642"/>
              </w:rPr>
              <w:t xml:space="preserve"> Inc.</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P.O. Box 213</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Bath, OH 44210</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(216) 659-4800: FAX (216) 659-9347</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NT Falcon Lock</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2650 Orbitor Street</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BreaCA, 92621-6265 (800) 266-4456; FAX (800)777-8229</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Security Door Controls</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P. 0. Box 6219</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Westlake Village, CA 91359-6219 (805)494-0622; FAX (800) 959-4732</w:t>
            </w:r>
          </w:p>
        </w:tc>
      </w:tr>
      <w:tr>
        <w:trPr>
          <w:trHeight w:val="326" w:hRule="exact"/>
        </w:trPr>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 •</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w:t>
            </w:r>
          </w:p>
        </w:tc>
        <w:tc>
          <w:tcPr>
            <w:shd w:val="clear" w:color="auto" w:fill="FFFFFF"/>
            <w:tcBorders>
              <w:left w:val="single" w:sz="4"/>
              <w:righ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w:t>
            </w:r>
          </w:p>
        </w:tc>
      </w:tr>
      <w:tr>
        <w:trPr>
          <w:trHeight w:val="796"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M.A.G. Engineering &amp; Mfg. Inc.</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15261 Transistor Lane</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Huntington Beach, CA 92649 (714) 891-5100; FAX (714) 892-6845</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Pach &amp; Company</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941 Calle Negro</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San Clemente, CA 92672 (714) 498-2951; FAX (714) 498-6879</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Sentry Group</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900 Linden Ave.</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Rochester, NY 14625-2784 (716) 381-4900; FAX (716) 381-8559</w:t>
            </w:r>
          </w:p>
        </w:tc>
      </w:tr>
      <w:tr>
        <w:trPr>
          <w:trHeight w:val="331" w:hRule="exact"/>
        </w:trPr>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 •</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w:t>
            </w:r>
          </w:p>
        </w:tc>
        <w:tc>
          <w:tcPr>
            <w:shd w:val="clear" w:color="auto" w:fill="FFFFFF"/>
            <w:tcBorders>
              <w:left w:val="single" w:sz="4"/>
              <w:righ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w:t>
            </w:r>
          </w:p>
        </w:tc>
      </w:tr>
      <w:tr>
        <w:trPr>
          <w:trHeight w:val="791"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MARKS USA</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5300 New Horizons Blvd.</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Amityville, NY 11701 (516) 225-5400; FAX (516) 225-6136</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Prime-Line Products Company</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5405 Industrial Pkwy.</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San Bernadino, CA 92407 (909) 887-8118; FAX (909) 880-8968</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Silca Key U.S.A. Inc.</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5633 Hudson Industrial Pkwy.</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Hudson, OH 44236 (216) 656-5613</w:t>
            </w:r>
          </w:p>
        </w:tc>
      </w:tr>
      <w:tr>
        <w:trPr>
          <w:trHeight w:val="331" w:hRule="exact"/>
        </w:trPr>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left"/>
              <w:spacing w:before="0" w:after="0" w:line="134" w:lineRule="exact"/>
              <w:ind w:left="1680" w:right="0" w:firstLine="0"/>
            </w:pPr>
            <w:r>
              <w:rPr>
                <w:rStyle w:val="CharStyle309"/>
              </w:rPr>
              <w:t>•</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w:t>
            </w:r>
          </w:p>
        </w:tc>
        <w:tc>
          <w:tcPr>
            <w:shd w:val="clear" w:color="auto" w:fill="FFFFFF"/>
            <w:tcBorders>
              <w:left w:val="single" w:sz="4"/>
              <w:righ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w:t>
            </w:r>
          </w:p>
        </w:tc>
      </w:tr>
      <w:tr>
        <w:trPr>
          <w:trHeight w:val="791"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Master Lock Company</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2600 North 32nd Street</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Milwaukee, Wl 53210 (414) 444-2800; FAX (414) 449-3114</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Pro-Lok</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655 North Hariton Street</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Orange, CA 92668-1311 (714) 633-0681; FAX (714) 633-0470</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Star Key Industries,Inc.</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145 Brite Ave.</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Scarsdale, NV 10583-1426 (914) 235-1700</w:t>
            </w:r>
          </w:p>
        </w:tc>
      </w:tr>
      <w:tr>
        <w:trPr>
          <w:trHeight w:val="331" w:hRule="exact"/>
        </w:trPr>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 xml:space="preserve">© </w:t>
            </w:r>
            <w:r>
              <w:rPr>
                <w:rStyle w:val="CharStyle309"/>
              </w:rPr>
              <w:t>©</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w:t>
            </w:r>
          </w:p>
        </w:tc>
        <w:tc>
          <w:tcPr>
            <w:shd w:val="clear" w:color="auto" w:fill="FFFFFF"/>
            <w:tcBorders>
              <w:left w:val="single" w:sz="4"/>
              <w:righ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w:t>
            </w:r>
          </w:p>
        </w:tc>
      </w:tr>
      <w:tr>
        <w:trPr>
          <w:trHeight w:val="796"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Medeco Security Locks</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P.O. Box 3075</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Salem, VA 24153</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(540) 380-1684; FAX (540) 380-5010</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Rainbow Technology</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261 Cahaba Valley Pkwy.</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Pelham, AL 35124-1146 (800) 637-6047; FAX (800) 521-6896</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STRATTEC Security Corp.</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3333 W. Good Hope Rd.</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Milwaukee, Wl 53209 (414) 247-3333; FAX (414) 247-3329</w:t>
            </w:r>
          </w:p>
        </w:tc>
      </w:tr>
      <w:tr>
        <w:trPr>
          <w:trHeight w:val="326" w:hRule="exact"/>
        </w:trPr>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 •</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w:t>
            </w:r>
          </w:p>
        </w:tc>
        <w:tc>
          <w:tcPr>
            <w:shd w:val="clear" w:color="auto" w:fill="FFFFFF"/>
            <w:tcBorders>
              <w:left w:val="single" w:sz="4"/>
              <w:right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 ©</w:t>
            </w:r>
          </w:p>
        </w:tc>
      </w:tr>
      <w:tr>
        <w:trPr>
          <w:trHeight w:val="791"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Meilink Safe Company</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111 Security Parkway</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New Albany, IN 47150 (800) 634-5465; FAX (800) 896-6606</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Rofu International Corp.</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2004-B 48th Ave.; Court E</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Tacoma, WA 98424 (800) 255-7638; FAX (206) 922-1728</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Sully Tools Inc.</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3515 Nodding Pine Ct.</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Fairfax, VA 22033</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(703) 689-3416; FAX (703) 787-0869</w:t>
            </w:r>
          </w:p>
        </w:tc>
      </w:tr>
      <w:tr>
        <w:trPr>
          <w:trHeight w:val="331" w:hRule="exact"/>
        </w:trPr>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left"/>
              <w:spacing w:before="0" w:after="0" w:line="134" w:lineRule="exact"/>
              <w:ind w:left="1680" w:right="0" w:firstLine="0"/>
            </w:pPr>
            <w:r>
              <w:rPr>
                <w:rStyle w:val="CharStyle309"/>
              </w:rPr>
              <w:t>•</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w:t>
            </w:r>
          </w:p>
        </w:tc>
        <w:tc>
          <w:tcPr>
            <w:shd w:val="clear" w:color="auto" w:fill="FFFFFF"/>
            <w:tcBorders>
              <w:left w:val="single" w:sz="4"/>
              <w:right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4" w:lineRule="exact"/>
              <w:ind w:left="0" w:right="0" w:firstLine="0"/>
            </w:pPr>
            <w:r>
              <w:rPr>
                <w:rStyle w:val="CharStyle309"/>
              </w:rPr>
              <w:t>© © ©</w:t>
            </w:r>
          </w:p>
        </w:tc>
      </w:tr>
      <w:tr>
        <w:trPr>
          <w:trHeight w:val="796"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Metalurgica Odis S.A.</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Porto Seguro 4395 Quinta Norma</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P.O. Box 107-2; Santiago, Chile (562) 776-6511</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642"/>
              </w:rPr>
              <w:t>Rutherford Controls Inc.</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2697 Internal Pkwy, Bid 5 #100</w:t>
            </w:r>
          </w:p>
          <w:p>
            <w:pPr>
              <w:pStyle w:val="Style2"/>
              <w:framePr w:w="10230" w:h="13458" w:wrap="none" w:vAnchor="page" w:hAnchor="page" w:x="2302" w:y="1727"/>
              <w:widowControl w:val="0"/>
              <w:keepNext w:val="0"/>
              <w:keepLines w:val="0"/>
              <w:shd w:val="clear" w:color="auto" w:fill="auto"/>
              <w:bidi w:val="0"/>
              <w:jc w:val="center"/>
              <w:spacing w:before="0" w:after="0" w:line="140" w:lineRule="exact"/>
              <w:ind w:left="0" w:right="0" w:firstLine="0"/>
            </w:pPr>
            <w:r>
              <w:rPr>
                <w:rStyle w:val="CharStyle309"/>
              </w:rPr>
              <w:t>Virginia Beach, VA 23452 (757) 427-1230; FAX (804) 427-9549</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642"/>
              </w:rPr>
              <w:t>Treskat USA</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725 Adriane Park Circle</w:t>
            </w:r>
          </w:p>
          <w:p>
            <w:pPr>
              <w:pStyle w:val="Style2"/>
              <w:framePr w:w="10230" w:h="13458" w:wrap="none" w:vAnchor="page" w:hAnchor="page" w:x="2302" w:y="1727"/>
              <w:widowControl w:val="0"/>
              <w:keepNext w:val="0"/>
              <w:keepLines w:val="0"/>
              <w:shd w:val="clear" w:color="auto" w:fill="auto"/>
              <w:bidi w:val="0"/>
              <w:jc w:val="center"/>
              <w:spacing w:before="0" w:after="0" w:line="139" w:lineRule="exact"/>
              <w:ind w:left="0" w:right="0" w:firstLine="0"/>
            </w:pPr>
            <w:r>
              <w:rPr>
                <w:rStyle w:val="CharStyle309"/>
              </w:rPr>
              <w:t>Kissimmee, FL 34744 (800) 645-5657; FAX (407) 870-9696</w:t>
            </w:r>
          </w:p>
        </w:tc>
      </w:tr>
      <w:tr>
        <w:trPr>
          <w:trHeight w:val="326" w:hRule="exact"/>
        </w:trPr>
        <w:tc>
          <w:tcPr>
            <w:shd w:val="clear" w:color="auto" w:fill="FFFFFF"/>
            <w:tcBorders>
              <w:left w:val="single" w:sz="4"/>
            </w:tcBorders>
            <w:vAlign w:val="top"/>
          </w:tcPr>
          <w:p>
            <w:pPr>
              <w:pStyle w:val="Style2"/>
              <w:framePr w:w="10230" w:h="13458" w:wrap="none" w:vAnchor="page" w:hAnchor="page" w:x="2302" w:y="1727"/>
              <w:widowControl w:val="0"/>
              <w:keepNext w:val="0"/>
              <w:keepLines w:val="0"/>
              <w:shd w:val="clear" w:color="auto" w:fill="auto"/>
              <w:bidi w:val="0"/>
              <w:jc w:val="left"/>
              <w:spacing w:before="0" w:after="0" w:line="168" w:lineRule="exact"/>
              <w:ind w:left="1680" w:right="0" w:firstLine="0"/>
            </w:pPr>
            <w:r>
              <w:rPr>
                <w:rStyle w:val="CharStyle642"/>
              </w:rPr>
              <w:t>©</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w:t>
            </w:r>
          </w:p>
        </w:tc>
        <w:tc>
          <w:tcPr>
            <w:shd w:val="clear" w:color="auto" w:fill="FFFFFF"/>
            <w:tcBorders>
              <w:left w:val="single" w:sz="4"/>
              <w:righ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w:t>
            </w:r>
          </w:p>
        </w:tc>
      </w:tr>
      <w:tr>
        <w:trPr>
          <w:trHeight w:val="787"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642"/>
              </w:rPr>
              <w:t>MUL-T-LOCK USA, Inc.</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300-1 Route 17 South Suite A</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Lodi, NJ 07644</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(800) 562-3511; FAX (201) 778-4007</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642"/>
              </w:rPr>
              <w:t>Sargent &amp; Greenleaf, Inc.</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P.O. Box 930</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Nicholasville, KY 40340-0930 (606) 885-9411; FAX (606) 887-2057</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642"/>
              </w:rPr>
              <w:t>Trine Products Corporation</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1430 Ferris Place</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Bronx, NY 10461</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(718) 829-4796; FAX (718) 792-9127</w:t>
            </w:r>
          </w:p>
        </w:tc>
      </w:tr>
      <w:tr>
        <w:trPr>
          <w:trHeight w:val="326" w:hRule="exact"/>
        </w:trPr>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 ® ®</w:t>
            </w:r>
          </w:p>
        </w:tc>
        <w:tc>
          <w:tcPr>
            <w:shd w:val="clear" w:color="auto" w:fill="FFFFFF"/>
            <w:tcBorders>
              <w:lef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(0| (0 (0 0</w:t>
            </w:r>
          </w:p>
        </w:tc>
        <w:tc>
          <w:tcPr>
            <w:shd w:val="clear" w:color="auto" w:fill="FFFFFF"/>
            <w:tcBorders>
              <w:left w:val="single" w:sz="4"/>
              <w:right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 © ©</w:t>
            </w:r>
          </w:p>
        </w:tc>
      </w:tr>
      <w:tr>
        <w:trPr>
          <w:trHeight w:val="787" w:hRule="exact"/>
        </w:trPr>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642"/>
              </w:rPr>
              <w:t>National Cabinet Lock</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200 Old Mill Road, P. 0. Box 200</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Mauldin, SC 29662 (864) 297-6655; FAX (864) 297-9987</w:t>
            </w:r>
          </w:p>
        </w:tc>
        <w:tc>
          <w:tcPr>
            <w:shd w:val="clear" w:color="auto" w:fill="FFFFFF"/>
            <w:tcBorders>
              <w:lef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642"/>
              </w:rPr>
              <w:t>Schlage Lock Co.-PRIMUS</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3899 Hancock Expy.</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Security, CO 80911 (719) 390-5071</w:t>
            </w:r>
          </w:p>
        </w:tc>
        <w:tc>
          <w:tcPr>
            <w:shd w:val="clear" w:color="auto" w:fill="FFFFFF"/>
            <w:tcBorders>
              <w:left w:val="single" w:sz="4"/>
              <w:right w:val="single" w:sz="4"/>
              <w:top w:val="single" w:sz="4"/>
            </w:tcBorders>
            <w:vAlign w:val="bottom"/>
          </w:tcPr>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642"/>
              </w:rPr>
              <w:t>U-Change Lock Industries</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1640 W. Hwy. 152</w:t>
            </w:r>
          </w:p>
          <w:p>
            <w:pPr>
              <w:pStyle w:val="Style2"/>
              <w:framePr w:w="10230" w:h="13458" w:wrap="none" w:vAnchor="page" w:hAnchor="page" w:x="2302" w:y="1727"/>
              <w:widowControl w:val="0"/>
              <w:keepNext w:val="0"/>
              <w:keepLines w:val="0"/>
              <w:shd w:val="clear" w:color="auto" w:fill="auto"/>
              <w:bidi w:val="0"/>
              <w:jc w:val="center"/>
              <w:spacing w:before="0" w:after="0" w:line="138" w:lineRule="exact"/>
              <w:ind w:left="0" w:right="0" w:firstLine="0"/>
            </w:pPr>
            <w:r>
              <w:rPr>
                <w:rStyle w:val="CharStyle309"/>
              </w:rPr>
              <w:t>Mustang, OK 73064 (405) 376-1600; FAX (405) 376-6870</w:t>
            </w:r>
          </w:p>
        </w:tc>
      </w:tr>
      <w:tr>
        <w:trPr>
          <w:trHeight w:val="341" w:hRule="exact"/>
        </w:trPr>
        <w:tc>
          <w:tcPr>
            <w:shd w:val="clear" w:color="auto" w:fill="FFFFFF"/>
            <w:tcBorders>
              <w:left w:val="single" w:sz="4"/>
            </w:tcBorders>
            <w:vAlign w:val="top"/>
          </w:tcPr>
          <w:p>
            <w:pPr>
              <w:pStyle w:val="Style2"/>
              <w:framePr w:w="10230" w:h="13458" w:wrap="none" w:vAnchor="page" w:hAnchor="page" w:x="2302" w:y="1727"/>
              <w:widowControl w:val="0"/>
              <w:keepNext w:val="0"/>
              <w:keepLines w:val="0"/>
              <w:shd w:val="clear" w:color="auto" w:fill="auto"/>
              <w:bidi w:val="0"/>
              <w:jc w:val="left"/>
              <w:spacing w:before="0" w:after="0" w:line="168" w:lineRule="exact"/>
              <w:ind w:left="1680" w:right="0" w:firstLine="0"/>
            </w:pPr>
            <w:r>
              <w:rPr>
                <w:rStyle w:val="CharStyle642"/>
              </w:rPr>
              <w:t>•</w:t>
            </w:r>
          </w:p>
        </w:tc>
        <w:tc>
          <w:tcPr>
            <w:shd w:val="clear" w:color="auto" w:fill="FFFFFF"/>
            <w:tcBorders>
              <w:left w:val="single" w:sz="4"/>
            </w:tcBorders>
            <w:vAlign w:val="top"/>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 ©</w:t>
            </w:r>
          </w:p>
        </w:tc>
        <w:tc>
          <w:tcPr>
            <w:shd w:val="clear" w:color="auto" w:fill="FFFFFF"/>
            <w:tcBorders>
              <w:left w:val="single" w:sz="4"/>
              <w:right w:val="single" w:sz="4"/>
            </w:tcBorders>
            <w:vAlign w:val="center"/>
          </w:tcPr>
          <w:p>
            <w:pPr>
              <w:pStyle w:val="Style2"/>
              <w:framePr w:w="10230" w:h="13458" w:wrap="none" w:vAnchor="page" w:hAnchor="page" w:x="2302" w:y="1727"/>
              <w:widowControl w:val="0"/>
              <w:keepNext w:val="0"/>
              <w:keepLines w:val="0"/>
              <w:shd w:val="clear" w:color="auto" w:fill="auto"/>
              <w:bidi w:val="0"/>
              <w:jc w:val="center"/>
              <w:spacing w:before="0" w:after="0" w:line="168" w:lineRule="exact"/>
              <w:ind w:left="0" w:right="0" w:firstLine="0"/>
            </w:pPr>
            <w:r>
              <w:rPr>
                <w:rStyle w:val="CharStyle642"/>
              </w:rPr>
              <w:t>(0 (0 0</w:t>
            </w:r>
          </w:p>
        </w:tc>
      </w:tr>
      <w:tr>
        <w:trPr>
          <w:trHeight w:val="1132" w:hRule="exact"/>
        </w:trPr>
        <w:tc>
          <w:tcPr>
            <w:shd w:val="clear" w:color="auto" w:fill="FFFFFF"/>
            <w:tcBorders>
              <w:left w:val="single" w:sz="4"/>
              <w:top w:val="single" w:sz="4"/>
              <w:bottom w:val="single" w:sz="4"/>
            </w:tcBorders>
            <w:vAlign w:val="center"/>
          </w:tcPr>
          <w:p>
            <w:pPr>
              <w:pStyle w:val="Style2"/>
              <w:framePr w:w="10230" w:h="13458" w:wrap="none" w:vAnchor="page" w:hAnchor="page" w:x="2302" w:y="1727"/>
              <w:tabs>
                <w:tab w:leader="none" w:pos="709" w:val="left"/>
                <w:tab w:leader="none" w:pos="2430" w:val="left"/>
              </w:tabs>
              <w:widowControl w:val="0"/>
              <w:keepNext w:val="0"/>
              <w:keepLines w:val="0"/>
              <w:shd w:val="clear" w:color="auto" w:fill="auto"/>
              <w:bidi w:val="0"/>
              <w:spacing w:before="0" w:after="0" w:line="197" w:lineRule="exact"/>
              <w:ind w:left="0" w:right="0" w:firstLine="0"/>
            </w:pPr>
            <w:r>
              <w:rPr>
                <w:rStyle w:val="CharStyle129"/>
              </w:rPr>
              <w:t>,</w:t>
              <w:tab/>
              <w:t>Alarms ■■,</w:t>
              <w:tab/>
              <w:t>. -</w:t>
            </w:r>
          </w:p>
          <w:p>
            <w:pPr>
              <w:pStyle w:val="Style2"/>
              <w:framePr w:w="10230" w:h="13458" w:wrap="none" w:vAnchor="page" w:hAnchor="page" w:x="2302" w:y="1727"/>
              <w:widowControl w:val="0"/>
              <w:keepNext w:val="0"/>
              <w:keepLines w:val="0"/>
              <w:shd w:val="clear" w:color="auto" w:fill="auto"/>
              <w:bidi w:val="0"/>
              <w:jc w:val="left"/>
              <w:spacing w:before="0" w:after="0" w:line="197" w:lineRule="exact"/>
              <w:ind w:left="420" w:right="0" w:firstLine="0"/>
            </w:pPr>
            <w:r>
              <w:rPr>
                <w:rStyle w:val="CharStyle642"/>
              </w:rPr>
              <w:t xml:space="preserve">© </w:t>
            </w:r>
            <w:r>
              <w:rPr>
                <w:rStyle w:val="CharStyle129"/>
              </w:rPr>
              <w:t>Bank security equip.</w:t>
            </w:r>
          </w:p>
          <w:p>
            <w:pPr>
              <w:pStyle w:val="Style2"/>
              <w:framePr w:w="10230" w:h="13458" w:wrap="none" w:vAnchor="page" w:hAnchor="page" w:x="2302" w:y="1727"/>
              <w:widowControl w:val="0"/>
              <w:keepNext w:val="0"/>
              <w:keepLines w:val="0"/>
              <w:shd w:val="clear" w:color="auto" w:fill="auto"/>
              <w:bidi w:val="0"/>
              <w:jc w:val="left"/>
              <w:spacing w:before="0" w:after="0" w:line="197" w:lineRule="exact"/>
              <w:ind w:left="420" w:right="0" w:firstLine="0"/>
            </w:pPr>
            <w:r>
              <w:rPr>
                <w:rStyle w:val="CharStyle642"/>
              </w:rPr>
              <w:t>©■</w:t>
            </w:r>
            <w:r>
              <w:rPr>
                <w:rStyle w:val="CharStyle129"/>
              </w:rPr>
              <w:t xml:space="preserve">Autouiqthw </w:t>
            </w:r>
            <w:r>
              <w:rPr>
                <w:rStyle w:val="CharStyle642"/>
              </w:rPr>
              <w:t xml:space="preserve">@ </w:t>
            </w:r>
            <w:r>
              <w:rPr>
                <w:rStyle w:val="CharStyle129"/>
              </w:rPr>
              <w:t xml:space="preserve">• BuildersHardware </w:t>
            </w:r>
            <w:r>
              <w:rPr>
                <w:rStyle w:val="CharStyle642"/>
              </w:rPr>
              <w:t>-</w:t>
            </w:r>
          </w:p>
        </w:tc>
        <w:tc>
          <w:tcPr>
            <w:shd w:val="clear" w:color="auto" w:fill="FFFFFF"/>
            <w:tcBorders>
              <w:top w:val="single" w:sz="4"/>
              <w:bottom w:val="single" w:sz="4"/>
            </w:tcBorders>
            <w:vAlign w:val="center"/>
          </w:tcPr>
          <w:p>
            <w:pPr>
              <w:pStyle w:val="Style2"/>
              <w:framePr w:w="10230" w:h="13458" w:wrap="none" w:vAnchor="page" w:hAnchor="page" w:x="2302" w:y="1727"/>
              <w:widowControl w:val="0"/>
              <w:keepNext w:val="0"/>
              <w:keepLines w:val="0"/>
              <w:shd w:val="clear" w:color="auto" w:fill="auto"/>
              <w:bidi w:val="0"/>
              <w:jc w:val="left"/>
              <w:spacing w:before="0" w:after="0" w:line="197" w:lineRule="exact"/>
              <w:ind w:left="500" w:right="0" w:firstLine="0"/>
            </w:pPr>
            <w:r>
              <w:rPr>
                <w:rStyle w:val="CharStyle642"/>
              </w:rPr>
              <w:t xml:space="preserve">® </w:t>
            </w:r>
            <w:r>
              <w:rPr>
                <w:rStyle w:val="CharStyle129"/>
              </w:rPr>
              <w:t xml:space="preserve">Business/Tech </w:t>
            </w:r>
            <w:r>
              <w:rPr>
                <w:rStyle w:val="CharStyle642"/>
              </w:rPr>
              <w:t xml:space="preserve">&amp; </w:t>
            </w:r>
            <w:r>
              <w:rPr>
                <w:rStyle w:val="CharStyle129"/>
              </w:rPr>
              <w:t>Ed.</w:t>
            </w:r>
          </w:p>
          <w:p>
            <w:pPr>
              <w:pStyle w:val="Style2"/>
              <w:framePr w:w="10230" w:h="13458" w:wrap="none" w:vAnchor="page" w:hAnchor="page" w:x="2302" w:y="1727"/>
              <w:widowControl w:val="0"/>
              <w:keepNext w:val="0"/>
              <w:keepLines w:val="0"/>
              <w:shd w:val="clear" w:color="auto" w:fill="auto"/>
              <w:bidi w:val="0"/>
              <w:jc w:val="left"/>
              <w:spacing w:before="0" w:after="0" w:line="197" w:lineRule="exact"/>
              <w:ind w:left="500" w:right="0" w:firstLine="0"/>
            </w:pPr>
            <w:r>
              <w:rPr>
                <w:rStyle w:val="CharStyle642"/>
              </w:rPr>
              <w:t xml:space="preserve">® </w:t>
            </w:r>
            <w:r>
              <w:rPr>
                <w:rStyle w:val="CharStyle129"/>
              </w:rPr>
              <w:t xml:space="preserve">CCTWPhoto lmaging </w:t>
            </w:r>
            <w:r>
              <w:rPr>
                <w:rStyle w:val="CharStyle642"/>
              </w:rPr>
              <w:t xml:space="preserve">® </w:t>
            </w:r>
            <w:r>
              <w:rPr>
                <w:rStyle w:val="CharStyle129"/>
              </w:rPr>
              <w:t>Electric/Efectronic Sec.</w:t>
            </w:r>
          </w:p>
          <w:p>
            <w:pPr>
              <w:pStyle w:val="Style2"/>
              <w:framePr w:w="10230" w:h="13458" w:wrap="none" w:vAnchor="page" w:hAnchor="page" w:x="2302" w:y="1727"/>
              <w:widowControl w:val="0"/>
              <w:keepNext w:val="0"/>
              <w:keepLines w:val="0"/>
              <w:shd w:val="clear" w:color="auto" w:fill="auto"/>
              <w:bidi w:val="0"/>
              <w:jc w:val="left"/>
              <w:spacing w:before="0" w:after="0" w:line="197" w:lineRule="exact"/>
              <w:ind w:left="500" w:right="0" w:firstLine="0"/>
            </w:pPr>
            <w:r>
              <w:rPr>
                <w:rStyle w:val="CharStyle642"/>
              </w:rPr>
              <w:t xml:space="preserve">® </w:t>
            </w:r>
            <w:r>
              <w:rPr>
                <w:rStyle w:val="CharStyle129"/>
              </w:rPr>
              <w:t>Lode Devices</w:t>
            </w:r>
          </w:p>
        </w:tc>
        <w:tc>
          <w:tcPr>
            <w:shd w:val="clear" w:color="auto" w:fill="FFFFFF"/>
            <w:tcBorders>
              <w:right w:val="single" w:sz="4"/>
              <w:top w:val="single" w:sz="4"/>
              <w:bottom w:val="single" w:sz="4"/>
            </w:tcBorders>
            <w:vAlign w:val="center"/>
          </w:tcPr>
          <w:p>
            <w:pPr>
              <w:pStyle w:val="Style2"/>
              <w:framePr w:w="10230" w:h="13458" w:wrap="none" w:vAnchor="page" w:hAnchor="page" w:x="2302" w:y="1727"/>
              <w:widowControl w:val="0"/>
              <w:keepNext w:val="0"/>
              <w:keepLines w:val="0"/>
              <w:shd w:val="clear" w:color="auto" w:fill="auto"/>
              <w:bidi w:val="0"/>
              <w:jc w:val="left"/>
              <w:spacing w:before="0" w:after="0" w:line="197" w:lineRule="exact"/>
              <w:ind w:left="480" w:right="0" w:firstLine="0"/>
            </w:pPr>
            <w:r>
              <w:rPr>
                <w:rStyle w:val="CharStyle642"/>
              </w:rPr>
              <w:t xml:space="preserve">® </w:t>
            </w:r>
            <w:r>
              <w:rPr>
                <w:rStyle w:val="CharStyle129"/>
              </w:rPr>
              <w:t xml:space="preserve">Tools </w:t>
            </w:r>
            <w:r>
              <w:rPr>
                <w:rStyle w:val="CharStyle642"/>
              </w:rPr>
              <w:t xml:space="preserve">&amp; </w:t>
            </w:r>
            <w:r>
              <w:rPr>
                <w:rStyle w:val="CharStyle129"/>
              </w:rPr>
              <w:t xml:space="preserve">Supplies </w:t>
            </w:r>
            <w:r>
              <w:rPr>
                <w:rStyle w:val="CharStyle642"/>
              </w:rPr>
              <w:t xml:space="preserve">® </w:t>
            </w:r>
            <w:r>
              <w:rPr>
                <w:rStyle w:val="CharStyle129"/>
              </w:rPr>
              <w:t xml:space="preserve">Safes/V/aults </w:t>
            </w:r>
            <w:r>
              <w:rPr>
                <w:rStyle w:val="CharStyle642"/>
              </w:rPr>
              <w:t xml:space="preserve">® </w:t>
            </w:r>
            <w:r>
              <w:rPr>
                <w:rStyle w:val="CharStyle129"/>
              </w:rPr>
              <w:t>Other</w:t>
            </w:r>
          </w:p>
        </w:tc>
      </w:tr>
    </w:tbl>
    <w:p>
      <w:pPr>
        <w:pStyle w:val="Style242"/>
        <w:framePr w:wrap="none" w:vAnchor="page" w:hAnchor="page" w:x="1961"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w:t>
      </w:r>
    </w:p>
    <w:p>
      <w:pPr>
        <w:pStyle w:val="Style57"/>
        <w:framePr w:wrap="none" w:vAnchor="page" w:hAnchor="page" w:x="2287" w:y="15304"/>
        <w:widowControl w:val="0"/>
        <w:keepNext w:val="0"/>
        <w:keepLines w:val="0"/>
        <w:shd w:val="clear" w:color="auto" w:fill="auto"/>
        <w:bidi w:val="0"/>
        <w:jc w:val="left"/>
        <w:spacing w:before="0" w:after="0"/>
        <w:ind w:left="0" w:right="0" w:firstLine="0"/>
      </w:pPr>
      <w:r>
        <w:rPr>
          <w:rStyle w:val="CharStyle202"/>
          <w:b/>
          <w:bCs/>
          <w:i/>
          <w:iCs/>
        </w:rPr>
        <w:t>Keynotes</w:t>
      </w:r>
    </w:p>
    <w:p>
      <w:pPr>
        <w:pStyle w:val="Style40"/>
        <w:framePr w:wrap="none" w:vAnchor="page" w:hAnchor="page" w:x="4081"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rect style="position:absolute;margin-left:83.9pt;margin-top:10.35pt;width:74.15pt;height:252.5pt;z-index:-251658240;mso-position-horizontal-relative:page;mso-position-vertical-relative:page;z-index:-251658688" fillcolor="#363636" stroked="f"/>
        </w:pict>
      </w:r>
      <w:r>
        <w:pict>
          <v:rect style="position:absolute;margin-left:83.4pt;margin-top:267.4pt;width:74.9pt;height:264.95pt;z-index:-251658240;mso-position-horizontal-relative:page;mso-position-vertical-relative:page;z-index:-251658687" fillcolor="#363636" stroked="f"/>
        </w:pict>
      </w:r>
    </w:p>
    <w:tbl>
      <w:tblPr>
        <w:tblOverlap w:val="never"/>
        <w:tblLayout w:type="fixed"/>
        <w:jc w:val="left"/>
      </w:tblPr>
      <w:tblGrid>
        <w:gridCol w:w="1469"/>
        <w:gridCol w:w="403"/>
        <w:gridCol w:w="408"/>
        <w:gridCol w:w="456"/>
        <w:gridCol w:w="432"/>
        <w:gridCol w:w="398"/>
      </w:tblGrid>
      <w:tr>
        <w:trPr>
          <w:trHeight w:val="293"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i</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21</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81</w:t>
            </w:r>
          </w:p>
        </w:tc>
      </w:tr>
      <w:tr>
        <w:trPr>
          <w:trHeight w:val="254"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22</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82</w:t>
            </w:r>
          </w:p>
        </w:tc>
      </w:tr>
      <w:tr>
        <w:trPr>
          <w:trHeight w:val="259"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83</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84</w:t>
            </w:r>
          </w:p>
        </w:tc>
      </w:tr>
      <w:tr>
        <w:trPr>
          <w:trHeight w:val="23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85</w:t>
            </w:r>
          </w:p>
        </w:tc>
      </w:tr>
      <w:tr>
        <w:trPr>
          <w:trHeight w:val="245" w:hRule="exact"/>
        </w:trPr>
        <w:tc>
          <w:tcPr>
            <w:shd w:val="clear" w:color="auto" w:fill="373536"/>
            <w:tcBorders/>
            <w:vAlign w:val="top"/>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Use this card to</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86</w:t>
            </w:r>
          </w:p>
        </w:tc>
      </w:tr>
      <w:tr>
        <w:trPr>
          <w:trHeight w:val="216"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obtain more</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87</w:t>
            </w:r>
          </w:p>
        </w:tc>
      </w:tr>
      <w:tr>
        <w:trPr>
          <w:trHeight w:val="120"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information about</w:t>
            </w:r>
          </w:p>
        </w:tc>
        <w:tc>
          <w:tcPr>
            <w:shd w:val="clear" w:color="auto" w:fill="FFFFFF"/>
            <w:tcBorders/>
            <w:vAlign w:val="top"/>
          </w:tcPr>
          <w:p>
            <w:pPr>
              <w:framePr w:w="3566" w:h="10560" w:wrap="none" w:vAnchor="page" w:hAnchor="page" w:x="1703" w:y="165"/>
              <w:widowControl w:val="0"/>
              <w:rPr>
                <w:sz w:val="10"/>
                <w:szCs w:val="10"/>
              </w:rPr>
            </w:pPr>
          </w:p>
        </w:tc>
        <w:tc>
          <w:tcPr>
            <w:shd w:val="clear" w:color="auto" w:fill="FFFFFF"/>
            <w:tcBorders/>
            <w:vAlign w:val="top"/>
          </w:tcPr>
          <w:p>
            <w:pPr>
              <w:framePr w:w="3566" w:h="10560" w:wrap="none" w:vAnchor="page" w:hAnchor="page" w:x="1703" w:y="165"/>
              <w:widowControl w:val="0"/>
              <w:rPr>
                <w:sz w:val="10"/>
                <w:szCs w:val="10"/>
              </w:rPr>
            </w:pPr>
          </w:p>
        </w:tc>
        <w:tc>
          <w:tcPr>
            <w:shd w:val="clear" w:color="auto" w:fill="FFFFFF"/>
            <w:tcBorders/>
            <w:vAlign w:val="top"/>
          </w:tcPr>
          <w:p>
            <w:pPr>
              <w:framePr w:w="3566" w:h="10560" w:wrap="none" w:vAnchor="page" w:hAnchor="page" w:x="1703" w:y="165"/>
              <w:widowControl w:val="0"/>
              <w:rPr>
                <w:sz w:val="10"/>
                <w:szCs w:val="10"/>
              </w:rPr>
            </w:pPr>
          </w:p>
        </w:tc>
        <w:tc>
          <w:tcPr>
            <w:shd w:val="clear" w:color="auto" w:fill="FFFFFF"/>
            <w:tcBorders/>
            <w:vAlign w:val="top"/>
          </w:tcPr>
          <w:p>
            <w:pPr>
              <w:framePr w:w="3566" w:h="10560" w:wrap="none" w:vAnchor="page" w:hAnchor="page" w:x="1703" w:y="165"/>
              <w:widowControl w:val="0"/>
              <w:rPr>
                <w:sz w:val="10"/>
                <w:szCs w:val="10"/>
              </w:rPr>
            </w:pPr>
          </w:p>
        </w:tc>
        <w:tc>
          <w:tcPr>
            <w:shd w:val="clear" w:color="auto" w:fill="FFFFFF"/>
            <w:tcBorders/>
            <w:vAlign w:val="top"/>
          </w:tcPr>
          <w:p>
            <w:pPr>
              <w:framePr w:w="3566" w:h="10560" w:wrap="none" w:vAnchor="page" w:hAnchor="page" w:x="1703" w:y="165"/>
              <w:widowControl w:val="0"/>
              <w:rPr>
                <w:sz w:val="10"/>
                <w:szCs w:val="10"/>
              </w:rPr>
            </w:pPr>
          </w:p>
        </w:tc>
      </w:tr>
      <w:tr>
        <w:trPr>
          <w:trHeight w:val="245"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the products and</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8</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28</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48</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68</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88</w:t>
            </w:r>
          </w:p>
        </w:tc>
      </w:tr>
      <w:tr>
        <w:trPr>
          <w:trHeight w:val="226" w:hRule="exact"/>
        </w:trPr>
        <w:tc>
          <w:tcPr>
            <w:shd w:val="clear" w:color="auto" w:fill="373536"/>
            <w:tcBorders/>
            <w:vAlign w:val="top"/>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services</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9</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29</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49</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69</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89</w:t>
            </w:r>
          </w:p>
        </w:tc>
      </w:tr>
      <w:tr>
        <w:trPr>
          <w:trHeight w:val="226" w:hRule="exact"/>
        </w:trPr>
        <w:tc>
          <w:tcPr>
            <w:shd w:val="clear" w:color="auto" w:fill="373536"/>
            <w:tcBorders/>
            <w:vAlign w:val="top"/>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advertised or</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10</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30</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50</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70</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90</w:t>
            </w:r>
          </w:p>
        </w:tc>
      </w:tr>
      <w:tr>
        <w:trPr>
          <w:trHeight w:val="245"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described in this</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91</w:t>
            </w:r>
          </w:p>
        </w:tc>
      </w:tr>
      <w:tr>
        <w:trPr>
          <w:trHeight w:val="216"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issue.</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92</w:t>
            </w:r>
          </w:p>
        </w:tc>
      </w:tr>
      <w:tr>
        <w:trPr>
          <w:trHeight w:val="245"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Card valid until</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93</w:t>
            </w:r>
          </w:p>
        </w:tc>
      </w:tr>
      <w:tr>
        <w:trPr>
          <w:trHeight w:val="293"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October 1,1997.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94</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95</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96</w:t>
            </w:r>
          </w:p>
        </w:tc>
      </w:tr>
      <w:tr>
        <w:trPr>
          <w:trHeight w:val="254"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97</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98</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99</w:t>
            </w:r>
          </w:p>
        </w:tc>
      </w:tr>
      <w:tr>
        <w:trPr>
          <w:trHeight w:val="317"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20</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40</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60</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80</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100</w:t>
            </w:r>
          </w:p>
        </w:tc>
      </w:tr>
      <w:tr>
        <w:trPr>
          <w:trHeight w:val="245" w:hRule="exact"/>
        </w:trPr>
        <w:tc>
          <w:tcPr>
            <w:shd w:val="clear" w:color="auto" w:fill="373536"/>
            <w:tcBorders>
              <w:top w:val="single" w:sz="4"/>
            </w:tcBorders>
            <w:vAlign w:val="top"/>
          </w:tcPr>
          <w:p>
            <w:pPr>
              <w:framePr w:w="3566" w:h="10560" w:wrap="none" w:vAnchor="page" w:hAnchor="page" w:x="1703" w:y="165"/>
              <w:widowControl w:val="0"/>
              <w:rPr>
                <w:sz w:val="10"/>
                <w:szCs w:val="10"/>
              </w:rPr>
            </w:pPr>
          </w:p>
        </w:tc>
        <w:tc>
          <w:tcPr>
            <w:shd w:val="clear" w:color="auto" w:fill="FFFFFF"/>
            <w:tcBorders>
              <w:top w:val="single" w:sz="4"/>
            </w:tcBorders>
            <w:vAlign w:val="top"/>
          </w:tcPr>
          <w:p>
            <w:pPr>
              <w:framePr w:w="3566" w:h="10560" w:wrap="none" w:vAnchor="page" w:hAnchor="page" w:x="1703" w:y="165"/>
              <w:widowControl w:val="0"/>
              <w:rPr>
                <w:sz w:val="10"/>
                <w:szCs w:val="10"/>
              </w:rPr>
            </w:pPr>
          </w:p>
        </w:tc>
        <w:tc>
          <w:tcPr>
            <w:shd w:val="clear" w:color="auto" w:fill="FFFFFF"/>
            <w:tcBorders>
              <w:top w:val="single" w:sz="4"/>
            </w:tcBorders>
            <w:vAlign w:val="top"/>
          </w:tcPr>
          <w:p>
            <w:pPr>
              <w:framePr w:w="3566" w:h="10560" w:wrap="none" w:vAnchor="page" w:hAnchor="page" w:x="1703" w:y="165"/>
              <w:widowControl w:val="0"/>
              <w:rPr>
                <w:sz w:val="10"/>
                <w:szCs w:val="10"/>
              </w:rPr>
            </w:pPr>
          </w:p>
        </w:tc>
        <w:tc>
          <w:tcPr>
            <w:shd w:val="clear" w:color="auto" w:fill="FFFFFF"/>
            <w:tcBorders>
              <w:top w:val="single" w:sz="4"/>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47"/>
              </w:rPr>
              <w:t>■ —</w:t>
            </w:r>
            <w:r>
              <w:rPr>
                <w:rStyle w:val="CharStyle602"/>
              </w:rPr>
              <w:t xml:space="preserve">i </w:t>
            </w:r>
            <w:r>
              <w:rPr>
                <w:rStyle w:val="CharStyle647"/>
              </w:rPr>
              <w:t>_</w:t>
            </w:r>
          </w:p>
        </w:tc>
        <w:tc>
          <w:tcPr>
            <w:shd w:val="clear" w:color="auto" w:fill="FFFFFF"/>
            <w:tcBorders>
              <w:top w:val="single" w:sz="4"/>
            </w:tcBorders>
            <w:vAlign w:val="top"/>
          </w:tcPr>
          <w:p>
            <w:pPr>
              <w:framePr w:w="3566" w:h="10560" w:wrap="none" w:vAnchor="page" w:hAnchor="page" w:x="1703" w:y="165"/>
              <w:widowControl w:val="0"/>
              <w:rPr>
                <w:sz w:val="10"/>
                <w:szCs w:val="10"/>
              </w:rPr>
            </w:pPr>
          </w:p>
        </w:tc>
        <w:tc>
          <w:tcPr>
            <w:shd w:val="clear" w:color="auto" w:fill="FFFFFF"/>
            <w:tcBorders>
              <w:top w:val="single" w:sz="4"/>
            </w:tcBorders>
            <w:vAlign w:val="top"/>
          </w:tcPr>
          <w:p>
            <w:pPr>
              <w:framePr w:w="3566" w:h="10560" w:wrap="none" w:vAnchor="page" w:hAnchor="page" w:x="1703" w:y="165"/>
              <w:widowControl w:val="0"/>
              <w:rPr>
                <w:sz w:val="10"/>
                <w:szCs w:val="10"/>
              </w:rPr>
            </w:pPr>
          </w:p>
        </w:tc>
      </w:tr>
      <w:tr>
        <w:trPr>
          <w:trHeight w:val="307"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61</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81</w:t>
            </w:r>
          </w:p>
        </w:tc>
      </w:tr>
      <w:tr>
        <w:trPr>
          <w:trHeight w:val="254"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22</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62</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82</w:t>
            </w:r>
          </w:p>
        </w:tc>
      </w:tr>
      <w:tr>
        <w:trPr>
          <w:trHeight w:val="254"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83</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84</w:t>
            </w:r>
          </w:p>
        </w:tc>
      </w:tr>
      <w:tr>
        <w:trPr>
          <w:trHeight w:val="254"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85</w:t>
            </w:r>
          </w:p>
        </w:tc>
      </w:tr>
      <w:tr>
        <w:trPr>
          <w:trHeight w:val="240" w:hRule="exact"/>
        </w:trPr>
        <w:tc>
          <w:tcPr>
            <w:shd w:val="clear" w:color="auto" w:fill="373536"/>
            <w:tcBorders/>
            <w:vAlign w:val="center"/>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Use this card to</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26</w:t>
            </w:r>
          </w:p>
        </w:tc>
        <w:tc>
          <w:tcPr>
            <w:shd w:val="clear" w:color="auto" w:fill="FFFFFF"/>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86</w:t>
            </w:r>
          </w:p>
        </w:tc>
      </w:tr>
      <w:tr>
        <w:trPr>
          <w:trHeight w:val="226"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obtain more</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87</w:t>
            </w:r>
          </w:p>
        </w:tc>
      </w:tr>
      <w:tr>
        <w:trPr>
          <w:trHeight w:val="235" w:hRule="exact"/>
        </w:trPr>
        <w:tc>
          <w:tcPr>
            <w:shd w:val="clear" w:color="auto" w:fill="373536"/>
            <w:tcBorders/>
            <w:vAlign w:val="center"/>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information about</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88</w:t>
            </w:r>
          </w:p>
        </w:tc>
      </w:tr>
      <w:tr>
        <w:trPr>
          <w:trHeight w:val="298"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the products and</w:t>
            </w:r>
          </w:p>
          <w:p>
            <w:pPr>
              <w:pStyle w:val="Style2"/>
              <w:framePr w:w="3566" w:h="10560" w:wrap="none" w:vAnchor="page" w:hAnchor="page" w:x="1703" w:y="165"/>
              <w:widowControl w:val="0"/>
              <w:keepNext w:val="0"/>
              <w:keepLines w:val="0"/>
              <w:shd w:val="clear" w:color="auto" w:fill="auto"/>
              <w:bidi w:val="0"/>
              <w:jc w:val="right"/>
              <w:spacing w:before="0" w:after="0" w:line="90" w:lineRule="exact"/>
              <w:ind w:left="0" w:right="160" w:firstLine="0"/>
            </w:pPr>
            <w:r>
              <w:rPr>
                <w:rStyle w:val="CharStyle648"/>
              </w:rPr>
              <w:t>c o r\/i r* oc</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29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49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69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89</w:t>
            </w:r>
          </w:p>
        </w:tc>
      </w:tr>
      <w:tr>
        <w:trPr>
          <w:trHeight w:val="288" w:hRule="exact"/>
        </w:trPr>
        <w:tc>
          <w:tcPr>
            <w:shd w:val="clear" w:color="auto" w:fill="373536"/>
            <w:tcBorders/>
            <w:vAlign w:val="top"/>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berviceb</w:t>
            </w:r>
          </w:p>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advertised or</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10</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30</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50</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70</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90</w:t>
            </w:r>
          </w:p>
        </w:tc>
      </w:tr>
      <w:tr>
        <w:trPr>
          <w:trHeight w:val="230" w:hRule="exact"/>
        </w:trPr>
        <w:tc>
          <w:tcPr>
            <w:shd w:val="clear" w:color="auto" w:fill="373536"/>
            <w:tcBorders/>
            <w:vAlign w:val="top"/>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described in this</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11</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31</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51</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71</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91</w:t>
            </w:r>
          </w:p>
        </w:tc>
      </w:tr>
      <w:tr>
        <w:trPr>
          <w:trHeight w:val="230" w:hRule="exact"/>
        </w:trPr>
        <w:tc>
          <w:tcPr>
            <w:shd w:val="clear" w:color="auto" w:fill="373536"/>
            <w:tcBorders/>
            <w:vAlign w:val="top"/>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issue.</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12</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32</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52</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72</w:t>
            </w:r>
          </w:p>
        </w:tc>
        <w:tc>
          <w:tcPr>
            <w:shd w:val="clear" w:color="auto" w:fill="FFFFFF"/>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92</w:t>
            </w:r>
          </w:p>
        </w:tc>
      </w:tr>
      <w:tr>
        <w:trPr>
          <w:trHeight w:val="245"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Card valid until</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73</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93</w:t>
            </w:r>
          </w:p>
        </w:tc>
      </w:tr>
      <w:tr>
        <w:trPr>
          <w:trHeight w:val="250" w:hRule="exact"/>
        </w:trPr>
        <w:tc>
          <w:tcPr>
            <w:shd w:val="clear" w:color="auto" w:fill="373536"/>
            <w:tcBorders/>
            <w:vAlign w:val="bottom"/>
          </w:tcPr>
          <w:p>
            <w:pPr>
              <w:pStyle w:val="Style2"/>
              <w:framePr w:w="3566" w:h="10560" w:wrap="none" w:vAnchor="page" w:hAnchor="page" w:x="1703" w:y="165"/>
              <w:widowControl w:val="0"/>
              <w:keepNext w:val="0"/>
              <w:keepLines w:val="0"/>
              <w:shd w:val="clear" w:color="auto" w:fill="auto"/>
              <w:bidi w:val="0"/>
              <w:jc w:val="right"/>
              <w:spacing w:before="0" w:after="0" w:line="200" w:lineRule="exact"/>
              <w:ind w:left="0" w:right="160" w:firstLine="0"/>
            </w:pPr>
            <w:r>
              <w:rPr>
                <w:rStyle w:val="CharStyle646"/>
              </w:rPr>
              <w:t>October 1,1997.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74</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94</w:t>
            </w:r>
          </w:p>
        </w:tc>
      </w:tr>
      <w:tr>
        <w:trPr>
          <w:trHeight w:val="259"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75</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95</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76</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96</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77</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97</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78</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98</w:t>
            </w:r>
          </w:p>
        </w:tc>
      </w:tr>
      <w:tr>
        <w:trPr>
          <w:trHeight w:val="250" w:hRule="exact"/>
        </w:trPr>
        <w:tc>
          <w:tcPr>
            <w:shd w:val="clear" w:color="auto" w:fill="373536"/>
            <w:tcBorders/>
            <w:vAlign w:val="top"/>
          </w:tcPr>
          <w:p>
            <w:pPr>
              <w:framePr w:w="3566" w:h="10560" w:wrap="none" w:vAnchor="page" w:hAnchor="page" w:x="1703" w:y="165"/>
              <w:widowControl w:val="0"/>
              <w:rPr>
                <w:sz w:val="10"/>
                <w:szCs w:val="10"/>
              </w:rPr>
            </w:pP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19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39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59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79</w:t>
            </w:r>
          </w:p>
        </w:tc>
        <w:tc>
          <w:tcPr>
            <w:shd w:val="clear" w:color="auto" w:fill="FFFFFF"/>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99</w:t>
            </w:r>
          </w:p>
        </w:tc>
      </w:tr>
      <w:tr>
        <w:trPr>
          <w:trHeight w:val="365" w:hRule="exact"/>
        </w:trPr>
        <w:tc>
          <w:tcPr>
            <w:shd w:val="clear" w:color="auto" w:fill="373536"/>
            <w:tcBorders>
              <w:bottom w:val="single" w:sz="4"/>
            </w:tcBorders>
            <w:vAlign w:val="top"/>
          </w:tcPr>
          <w:p>
            <w:pPr>
              <w:framePr w:w="3566" w:h="10560" w:wrap="none" w:vAnchor="page" w:hAnchor="page" w:x="1703" w:y="165"/>
              <w:widowControl w:val="0"/>
              <w:rPr>
                <w:sz w:val="10"/>
                <w:szCs w:val="10"/>
              </w:rPr>
            </w:pPr>
          </w:p>
        </w:tc>
        <w:tc>
          <w:tcPr>
            <w:shd w:val="clear" w:color="auto" w:fill="FFFFFF"/>
            <w:tcBorders>
              <w:bottom w:val="single" w:sz="4"/>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80" w:right="0" w:firstLine="0"/>
            </w:pPr>
            <w:r>
              <w:rPr>
                <w:rStyle w:val="CharStyle602"/>
              </w:rPr>
              <w:t>20</w:t>
            </w:r>
          </w:p>
        </w:tc>
        <w:tc>
          <w:tcPr>
            <w:shd w:val="clear" w:color="auto" w:fill="FFFFFF"/>
            <w:tcBorders>
              <w:bottom w:val="single" w:sz="4"/>
            </w:tcBorders>
            <w:vAlign w:val="top"/>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40</w:t>
            </w:r>
          </w:p>
        </w:tc>
        <w:tc>
          <w:tcPr>
            <w:shd w:val="clear" w:color="auto" w:fill="FFFFFF"/>
            <w:tcBorders>
              <w:bottom w:val="single" w:sz="4"/>
            </w:tcBorders>
            <w:vAlign w:val="center"/>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60" w:right="0" w:firstLine="0"/>
            </w:pPr>
            <w:r>
              <w:rPr>
                <w:rStyle w:val="CharStyle602"/>
              </w:rPr>
              <w:t>60</w:t>
            </w:r>
          </w:p>
        </w:tc>
        <w:tc>
          <w:tcPr>
            <w:shd w:val="clear" w:color="auto" w:fill="FFFFFF"/>
            <w:tcBorders>
              <w:bottom w:val="single" w:sz="4"/>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80</w:t>
            </w:r>
          </w:p>
          <w:p>
            <w:pPr>
              <w:pStyle w:val="Style2"/>
              <w:framePr w:w="3566" w:h="10560" w:wrap="none" w:vAnchor="page" w:hAnchor="page" w:x="1703" w:y="165"/>
              <w:widowControl w:val="0"/>
              <w:keepNext w:val="0"/>
              <w:keepLines w:val="0"/>
              <w:shd w:val="clear" w:color="auto" w:fill="auto"/>
              <w:bidi w:val="0"/>
              <w:jc w:val="left"/>
              <w:spacing w:before="0" w:after="0" w:line="94" w:lineRule="exact"/>
              <w:ind w:left="0" w:right="0" w:firstLine="0"/>
            </w:pPr>
            <w:r>
              <w:rPr>
                <w:rStyle w:val="CharStyle647"/>
              </w:rPr>
              <w:t xml:space="preserve">■ </w:t>
            </w:r>
            <w:r>
              <w:rPr>
                <w:rStyle w:val="CharStyle649"/>
              </w:rPr>
              <w:t>mm</w:t>
            </w:r>
            <w:r>
              <w:rPr>
                <w:rStyle w:val="CharStyle647"/>
              </w:rPr>
              <w:t xml:space="preserve"> ■</w:t>
            </w:r>
          </w:p>
        </w:tc>
        <w:tc>
          <w:tcPr>
            <w:shd w:val="clear" w:color="auto" w:fill="FFFFFF"/>
            <w:tcBorders>
              <w:bottom w:val="single" w:sz="4"/>
            </w:tcBorders>
            <w:vAlign w:val="bottom"/>
          </w:tcPr>
          <w:p>
            <w:pPr>
              <w:pStyle w:val="Style2"/>
              <w:framePr w:w="3566" w:h="10560" w:wrap="none" w:vAnchor="page" w:hAnchor="page" w:x="1703" w:y="165"/>
              <w:widowControl w:val="0"/>
              <w:keepNext w:val="0"/>
              <w:keepLines w:val="0"/>
              <w:shd w:val="clear" w:color="auto" w:fill="auto"/>
              <w:bidi w:val="0"/>
              <w:jc w:val="left"/>
              <w:spacing w:before="0" w:after="0" w:line="200" w:lineRule="exact"/>
              <w:ind w:left="140" w:right="0" w:firstLine="0"/>
            </w:pPr>
            <w:r>
              <w:rPr>
                <w:rStyle w:val="CharStyle602"/>
              </w:rPr>
              <w:t>100</w:t>
            </w:r>
          </w:p>
          <w:p>
            <w:pPr>
              <w:pStyle w:val="Style2"/>
              <w:framePr w:w="3566" w:h="10560" w:wrap="none" w:vAnchor="page" w:hAnchor="page" w:x="1703" w:y="165"/>
              <w:widowControl w:val="0"/>
              <w:keepNext w:val="0"/>
              <w:keepLines w:val="0"/>
              <w:shd w:val="clear" w:color="auto" w:fill="auto"/>
              <w:bidi w:val="0"/>
              <w:jc w:val="left"/>
              <w:spacing w:before="0" w:after="0" w:line="200" w:lineRule="exact"/>
              <w:ind w:left="0" w:right="0" w:firstLine="0"/>
            </w:pPr>
            <w:r>
              <w:rPr>
                <w:rStyle w:val="CharStyle602"/>
              </w:rPr>
              <w:t xml:space="preserve">■ </w:t>
            </w:r>
            <w:r>
              <w:rPr>
                <w:rStyle w:val="CharStyle649"/>
              </w:rPr>
              <w:t>mm</w:t>
            </w:r>
          </w:p>
        </w:tc>
      </w:tr>
    </w:tbl>
    <w:p>
      <w:pPr>
        <w:pStyle w:val="Style650"/>
        <w:framePr w:wrap="none" w:vAnchor="page" w:hAnchor="page" w:x="1779" w:y="10757"/>
        <w:widowControl w:val="0"/>
        <w:keepNext w:val="0"/>
        <w:keepLines w:val="0"/>
        <w:shd w:val="clear" w:color="auto" w:fill="auto"/>
        <w:bidi w:val="0"/>
        <w:jc w:val="left"/>
        <w:spacing w:before="0" w:after="0"/>
        <w:ind w:left="0" w:right="0" w:firstLine="0"/>
      </w:pPr>
      <w:r>
        <w:rPr>
          <w:lang w:val="en-US" w:eastAsia="en-US" w:bidi="en-US"/>
          <w:w w:val="100"/>
          <w:color w:val="000000"/>
          <w:position w:val="0"/>
        </w:rPr>
        <w:t>ALQA Mentor</w:t>
      </w:r>
    </w:p>
    <w:p>
      <w:pPr>
        <w:pStyle w:val="Style652"/>
        <w:framePr w:w="883" w:h="578" w:hRule="exact" w:wrap="none" w:vAnchor="page" w:hAnchor="page" w:x="5792" w:y="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number for information on each item.</w:t>
      </w:r>
    </w:p>
    <w:p>
      <w:pPr>
        <w:pStyle w:val="Style654"/>
        <w:framePr w:w="3869" w:h="868" w:hRule="exact" w:wrap="none" w:vAnchor="page" w:hAnchor="page" w:x="8403" w:y="130"/>
        <w:widowControl w:val="0"/>
        <w:keepNext w:val="0"/>
        <w:keepLines w:val="0"/>
        <w:shd w:val="clear" w:color="auto" w:fill="auto"/>
        <w:bidi w:val="0"/>
        <w:jc w:val="left"/>
        <w:spacing w:before="0" w:after="0"/>
        <w:ind w:left="0" w:right="0" w:firstLine="0"/>
      </w:pPr>
      <w:bookmarkStart w:id="184" w:name="bookmark184"/>
      <w:r>
        <w:rPr>
          <w:lang w:val="en-US" w:eastAsia="en-US" w:bidi="en-US"/>
          <w:w w:val="100"/>
          <w:spacing w:val="0"/>
          <w:color w:val="000000"/>
          <w:position w:val="0"/>
        </w:rPr>
        <w:t>Reader Service</w:t>
      </w:r>
      <w:bookmarkEnd w:id="184"/>
    </w:p>
    <w:p>
      <w:pPr>
        <w:pStyle w:val="Style487"/>
        <w:framePr w:w="3869" w:h="868" w:hRule="exact" w:wrap="none" w:vAnchor="page" w:hAnchor="page" w:x="8403" w:y="130"/>
        <w:widowControl w:val="0"/>
        <w:keepNext w:val="0"/>
        <w:keepLines w:val="0"/>
        <w:shd w:val="clear" w:color="auto" w:fill="auto"/>
        <w:bidi w:val="0"/>
        <w:jc w:val="right"/>
        <w:spacing w:before="0" w:after="0" w:line="402" w:lineRule="exact"/>
        <w:ind w:left="0" w:right="0" w:firstLine="0"/>
      </w:pPr>
      <w:bookmarkStart w:id="185" w:name="bookmark185"/>
      <w:r>
        <w:rPr>
          <w:lang w:val="en-US" w:eastAsia="en-US" w:bidi="en-US"/>
          <w:w w:val="100"/>
          <w:spacing w:val="0"/>
          <w:color w:val="000000"/>
          <w:position w:val="0"/>
        </w:rPr>
        <w:t xml:space="preserve">‘June </w:t>
      </w:r>
      <w:r>
        <w:rPr>
          <w:rStyle w:val="CharStyle656"/>
        </w:rPr>
        <w:t>1997</w:t>
      </w:r>
      <w:bookmarkEnd w:id="185"/>
    </w:p>
    <w:p>
      <w:pPr>
        <w:pStyle w:val="Style657"/>
        <w:framePr w:wrap="none" w:vAnchor="page" w:hAnchor="page" w:x="5495" w:y="1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_</w:t>
      </w:r>
    </w:p>
    <w:p>
      <w:pPr>
        <w:pStyle w:val="Style96"/>
        <w:framePr w:wrap="none" w:vAnchor="page" w:hAnchor="page" w:x="9075" w:y="1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657"/>
        <w:framePr w:wrap="none" w:vAnchor="page" w:hAnchor="page" w:x="5495" w:y="16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Company</w:t>
      </w:r>
    </w:p>
    <w:p>
      <w:pPr>
        <w:pStyle w:val="Style657"/>
        <w:framePr w:w="989" w:h="631" w:hRule="exact" w:wrap="none" w:vAnchor="page" w:hAnchor="page" w:x="5485" w:y="1812"/>
        <w:tabs>
          <w:tab w:leader="underscore" w:pos="907"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 xml:space="preserve">Street Address _ City </w:t>
        <w:tab/>
      </w:r>
    </w:p>
    <w:p>
      <w:pPr>
        <w:pStyle w:val="Style96"/>
        <w:framePr w:wrap="none" w:vAnchor="page" w:hAnchor="page" w:x="7751"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_State</w:t>
      </w:r>
    </w:p>
    <w:p>
      <w:pPr>
        <w:pStyle w:val="Style657"/>
        <w:framePr w:wrap="none" w:vAnchor="page" w:hAnchor="page" w:x="5495" w:y="2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96"/>
        <w:framePr w:w="576" w:h="468" w:hRule="exact" w:wrap="none" w:vAnchor="page" w:hAnchor="page" w:x="9085" w:y="2225"/>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_Country</w:t>
      </w:r>
    </w:p>
    <w:p>
      <w:pPr>
        <w:pStyle w:val="Style96"/>
        <w:framePr w:w="576" w:h="468" w:hRule="exact" w:wrap="none" w:vAnchor="page" w:hAnchor="page" w:x="9085" w:y="2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96"/>
        <w:framePr w:wrap="none" w:vAnchor="page" w:hAnchor="page" w:x="11043" w:y="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p>
      <w:pPr>
        <w:pStyle w:val="Style96"/>
        <w:framePr w:w="7574" w:h="2275" w:hRule="exact" w:wrap="none" w:vAnchor="page" w:hAnchor="page" w:x="5475"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help us assist you by answering the following questions:</w:t>
      </w:r>
    </w:p>
    <w:p>
      <w:pPr>
        <w:pStyle w:val="Style652"/>
        <w:numPr>
          <w:ilvl w:val="0"/>
          <w:numId w:val="25"/>
        </w:numPr>
        <w:framePr w:w="7574" w:h="2275" w:hRule="exact" w:wrap="none" w:vAnchor="page" w:hAnchor="page" w:x="5475" w:y="2993"/>
        <w:tabs>
          <w:tab w:leader="none" w:pos="269" w:val="left"/>
          <w:tab w:leader="none" w:pos="4409"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What is your type of company? aLocksmithing bMobile locksmithing</w:t>
        <w:tab/>
        <w:t>cMultiple shops dSecurity/Maintenance</w:t>
      </w:r>
    </w:p>
    <w:p>
      <w:pPr>
        <w:pStyle w:val="Style652"/>
        <w:framePr w:w="7574" w:h="2275" w:hRule="exact" w:wrap="none" w:vAnchor="page" w:hAnchor="page" w:x="5475" w:y="2993"/>
        <w:widowControl w:val="0"/>
        <w:keepNext w:val="0"/>
        <w:keepLines w:val="0"/>
        <w:shd w:val="clear" w:color="auto" w:fill="auto"/>
        <w:bidi w:val="0"/>
        <w:jc w:val="left"/>
        <w:spacing w:before="0" w:after="0" w:line="178" w:lineRule="exact"/>
        <w:ind w:left="2240" w:right="1440" w:firstLine="0"/>
      </w:pPr>
      <w:r>
        <w:rPr>
          <w:lang w:val="en-US" w:eastAsia="en-US" w:bidi="en-US"/>
          <w:w w:val="100"/>
          <w:spacing w:val="0"/>
          <w:color w:val="000000"/>
          <w:position w:val="0"/>
        </w:rPr>
        <w:t>©Corporate /Industrial fGovernment/Military gPolice hConsultant iManufacturer jOther</w:t>
      </w:r>
    </w:p>
    <w:p>
      <w:pPr>
        <w:pStyle w:val="Style652"/>
        <w:numPr>
          <w:ilvl w:val="0"/>
          <w:numId w:val="25"/>
        </w:numPr>
        <w:framePr w:w="7574" w:h="2275" w:hRule="exact" w:wrap="none" w:vAnchor="page" w:hAnchor="page" w:x="5475" w:y="2993"/>
        <w:tabs>
          <w:tab w:leader="none" w:pos="266" w:val="left"/>
          <w:tab w:leader="none" w:pos="6833"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What is your job description? aOwner/Partner/President bManager/Officer eBuyer/Specifier/Purchasing dEmployee</w:t>
        <w:tab/>
        <w:t>eOther</w:t>
      </w:r>
    </w:p>
    <w:p>
      <w:pPr>
        <w:pStyle w:val="Style652"/>
        <w:numPr>
          <w:ilvl w:val="0"/>
          <w:numId w:val="25"/>
        </w:numPr>
        <w:framePr w:w="7574" w:h="2275" w:hRule="exact" w:wrap="none" w:vAnchor="page" w:hAnchor="page" w:x="5475" w:y="2993"/>
        <w:tabs>
          <w:tab w:leader="none" w:pos="274" w:val="left"/>
          <w:tab w:leader="underscore" w:pos="4543"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Do you pass </w:t>
      </w:r>
      <w:r>
        <w:rPr>
          <w:rStyle w:val="CharStyle660"/>
        </w:rPr>
        <w:t xml:space="preserve">Keynotes </w:t>
      </w:r>
      <w:r>
        <w:rPr>
          <w:lang w:val="en-US" w:eastAsia="en-US" w:bidi="en-US"/>
          <w:w w:val="100"/>
          <w:spacing w:val="0"/>
          <w:color w:val="000000"/>
          <w:position w:val="0"/>
        </w:rPr>
        <w:t>along to others, and how many? aYes bNo #</w:t>
        <w:tab/>
      </w:r>
    </w:p>
    <w:p>
      <w:pPr>
        <w:pStyle w:val="Style652"/>
        <w:framePr w:w="7574" w:h="2275" w:hRule="exact" w:wrap="none" w:vAnchor="page" w:hAnchor="page" w:x="5475" w:y="2993"/>
        <w:widowControl w:val="0"/>
        <w:keepNext w:val="0"/>
        <w:keepLines w:val="0"/>
        <w:shd w:val="clear" w:color="auto" w:fill="auto"/>
        <w:bidi w:val="0"/>
        <w:jc w:val="left"/>
        <w:spacing w:before="0" w:after="0" w:line="221" w:lineRule="exact"/>
        <w:ind w:left="180" w:right="0" w:firstLine="0"/>
      </w:pPr>
      <w:r>
        <w:rPr>
          <w:rStyle w:val="CharStyle661"/>
        </w:rPr>
        <w:t>f</w:t>
      </w:r>
      <w:r>
        <w:rPr>
          <w:lang w:val="en-US" w:eastAsia="en-US" w:bidi="en-US"/>
          <w:w w:val="100"/>
          <w:spacing w:val="0"/>
          <w:color w:val="000000"/>
          <w:position w:val="0"/>
        </w:rPr>
        <w:t xml:space="preserve"> Wow many employees does your company have? al-5 b6—10 cl 1-20 d21ormore</w:t>
      </w:r>
    </w:p>
    <w:p>
      <w:pPr>
        <w:pStyle w:val="Style652"/>
        <w:numPr>
          <w:ilvl w:val="0"/>
          <w:numId w:val="27"/>
        </w:numPr>
        <w:framePr w:w="7574" w:h="2275" w:hRule="exact" w:wrap="none" w:vAnchor="page" w:hAnchor="page" w:x="5475" w:y="2993"/>
        <w:tabs>
          <w:tab w:leader="none" w:pos="276" w:val="left"/>
          <w:tab w:leader="none" w:pos="3893"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How many service trucks does your company have? al b2-3</w:t>
        <w:tab/>
        <w:t>C4-10 dl 1 or more</w:t>
      </w:r>
    </w:p>
    <w:p>
      <w:pPr>
        <w:pStyle w:val="Style652"/>
        <w:numPr>
          <w:ilvl w:val="0"/>
          <w:numId w:val="29"/>
        </w:numPr>
        <w:framePr w:w="7574" w:h="2275" w:hRule="exact" w:wrap="none" w:vAnchor="page" w:hAnchor="page" w:x="5475" w:y="2993"/>
        <w:tabs>
          <w:tab w:leader="none" w:pos="271" w:val="left"/>
          <w:tab w:leader="none" w:pos="4102" w:val="left"/>
          <w:tab w:leader="none" w:pos="4910" w:val="left"/>
          <w:tab w:leader="none" w:pos="5707"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What is your Company's annual sales? (Voluntary) a$10-50 b$50—100</w:t>
        <w:tab/>
        <w:t>c$100-250</w:t>
        <w:tab/>
        <w:t>d$250-500</w:t>
        <w:tab/>
        <w:t>e$500-1,000 f Over $1,000,000</w:t>
      </w:r>
    </w:p>
    <w:p>
      <w:pPr>
        <w:pStyle w:val="Style652"/>
        <w:numPr>
          <w:ilvl w:val="0"/>
          <w:numId w:val="29"/>
        </w:numPr>
        <w:framePr w:w="7574" w:h="2275" w:hRule="exact" w:wrap="none" w:vAnchor="page" w:hAnchor="page" w:x="5475" w:y="2993"/>
        <w:tabs>
          <w:tab w:leader="none" w:pos="271"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What is your reason for inquiry? aCurrent need bFuture need</w:t>
      </w:r>
    </w:p>
    <w:p>
      <w:pPr>
        <w:pStyle w:val="Style652"/>
        <w:numPr>
          <w:ilvl w:val="0"/>
          <w:numId w:val="29"/>
        </w:numPr>
        <w:framePr w:w="7574" w:h="2275" w:hRule="exact" w:wrap="none" w:vAnchor="page" w:hAnchor="page" w:x="5475" w:y="2993"/>
        <w:tabs>
          <w:tab w:leader="none" w:pos="271"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What is your purchasing authority? aBuy bApprove cRecommend</w:t>
      </w:r>
    </w:p>
    <w:p>
      <w:pPr>
        <w:pStyle w:val="Style652"/>
        <w:framePr w:w="883" w:h="579" w:hRule="exact" w:wrap="none" w:vAnchor="page" w:hAnchor="page" w:x="5792" w:y="57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Inumber for ’ information on each item.</w:t>
      </w:r>
    </w:p>
    <w:p>
      <w:pPr>
        <w:pStyle w:val="Style654"/>
        <w:framePr w:w="3869" w:h="912" w:hRule="exact" w:wrap="none" w:vAnchor="page" w:hAnchor="page" w:x="8355" w:y="5443"/>
        <w:widowControl w:val="0"/>
        <w:keepNext w:val="0"/>
        <w:keepLines w:val="0"/>
        <w:shd w:val="clear" w:color="auto" w:fill="auto"/>
        <w:bidi w:val="0"/>
        <w:jc w:val="left"/>
        <w:spacing w:before="0" w:after="0"/>
        <w:ind w:left="0" w:right="0" w:firstLine="0"/>
      </w:pPr>
      <w:bookmarkStart w:id="186" w:name="bookmark186"/>
      <w:r>
        <w:rPr>
          <w:lang w:val="en-US" w:eastAsia="en-US" w:bidi="en-US"/>
          <w:w w:val="100"/>
          <w:spacing w:val="0"/>
          <w:color w:val="000000"/>
          <w:position w:val="0"/>
        </w:rPr>
        <w:t>Reader Service</w:t>
      </w:r>
      <w:bookmarkEnd w:id="186"/>
    </w:p>
    <w:p>
      <w:pPr>
        <w:pStyle w:val="Style487"/>
        <w:framePr w:w="3869" w:h="912" w:hRule="exact" w:wrap="none" w:vAnchor="page" w:hAnchor="page" w:x="8355" w:y="5443"/>
        <w:widowControl w:val="0"/>
        <w:keepNext w:val="0"/>
        <w:keepLines w:val="0"/>
        <w:shd w:val="clear" w:color="auto" w:fill="auto"/>
        <w:bidi w:val="0"/>
        <w:jc w:val="right"/>
        <w:spacing w:before="0" w:after="0" w:line="402" w:lineRule="exact"/>
        <w:ind w:left="0" w:right="0" w:firstLine="0"/>
      </w:pPr>
      <w:bookmarkStart w:id="187" w:name="bookmark187"/>
      <w:r>
        <w:rPr>
          <w:lang w:val="en-US" w:eastAsia="en-US" w:bidi="en-US"/>
          <w:w w:val="100"/>
          <w:spacing w:val="0"/>
          <w:color w:val="000000"/>
          <w:position w:val="0"/>
        </w:rPr>
        <w:t xml:space="preserve">‘June </w:t>
      </w:r>
      <w:r>
        <w:rPr>
          <w:rStyle w:val="CharStyle656"/>
        </w:rPr>
        <w:t>1997</w:t>
      </w:r>
      <w:bookmarkEnd w:id="187"/>
    </w:p>
    <w:p>
      <w:pPr>
        <w:pStyle w:val="Style657"/>
        <w:framePr w:wrap="none" w:vAnchor="page" w:hAnchor="page" w:x="5495" w:y="6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_</w:t>
      </w:r>
    </w:p>
    <w:p>
      <w:pPr>
        <w:pStyle w:val="Style96"/>
        <w:framePr w:wrap="none" w:vAnchor="page" w:hAnchor="page" w:x="9075" w:y="6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657"/>
        <w:framePr w:wrap="none" w:vAnchor="page" w:hAnchor="page" w:x="5495" w:y="70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Company</w:t>
      </w:r>
    </w:p>
    <w:p>
      <w:pPr>
        <w:pStyle w:val="Style657"/>
        <w:framePr w:w="989" w:h="629" w:hRule="exact" w:wrap="none" w:vAnchor="page" w:hAnchor="page" w:x="5495" w:y="7199"/>
        <w:tabs>
          <w:tab w:leader="underscore" w:pos="912"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Street Address _ City </w:t>
        <w:tab/>
      </w:r>
    </w:p>
    <w:p>
      <w:pPr>
        <w:pStyle w:val="Style96"/>
        <w:framePr w:wrap="none" w:vAnchor="page" w:hAnchor="page" w:x="7760" w:y="7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_State</w:t>
      </w:r>
    </w:p>
    <w:p>
      <w:pPr>
        <w:pStyle w:val="Style657"/>
        <w:framePr w:wrap="none" w:vAnchor="page" w:hAnchor="page" w:x="5495" w:y="7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96"/>
        <w:framePr w:w="586" w:h="473" w:hRule="exact" w:wrap="none" w:vAnchor="page" w:hAnchor="page" w:x="9085" w:y="7601"/>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_Country</w:t>
      </w:r>
    </w:p>
    <w:p>
      <w:pPr>
        <w:pStyle w:val="Style96"/>
        <w:framePr w:w="586" w:h="473" w:hRule="exact" w:wrap="none" w:vAnchor="page" w:hAnchor="page" w:x="9085" w:y="76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96"/>
        <w:framePr w:wrap="none" w:vAnchor="page" w:hAnchor="page" w:x="11053" w:y="7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p>
      <w:pPr>
        <w:pStyle w:val="Style96"/>
        <w:framePr w:w="7574" w:h="2275" w:hRule="exact" w:wrap="none" w:vAnchor="page" w:hAnchor="page" w:x="5485" w:y="8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help us assist you by answering the following questions:</w:t>
      </w:r>
    </w:p>
    <w:p>
      <w:pPr>
        <w:pStyle w:val="Style652"/>
        <w:numPr>
          <w:ilvl w:val="0"/>
          <w:numId w:val="31"/>
        </w:numPr>
        <w:framePr w:w="7574" w:h="2275" w:hRule="exact" w:wrap="none" w:vAnchor="page" w:hAnchor="page" w:x="5485" w:y="8359"/>
        <w:tabs>
          <w:tab w:leader="none" w:pos="266" w:val="left"/>
          <w:tab w:leader="none" w:pos="4411"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What is your type of company? aLocksmithing bMobile locksmithing</w:t>
        <w:tab/>
        <w:t>cMultiple shops dSecurity/Maintenance</w:t>
      </w:r>
    </w:p>
    <w:p>
      <w:pPr>
        <w:pStyle w:val="Style652"/>
        <w:framePr w:w="7574" w:h="2275" w:hRule="exact" w:wrap="none" w:vAnchor="page" w:hAnchor="page" w:x="5485" w:y="8359"/>
        <w:widowControl w:val="0"/>
        <w:keepNext w:val="0"/>
        <w:keepLines w:val="0"/>
        <w:shd w:val="clear" w:color="auto" w:fill="auto"/>
        <w:bidi w:val="0"/>
        <w:jc w:val="left"/>
        <w:spacing w:before="0" w:after="0" w:line="178" w:lineRule="exact"/>
        <w:ind w:left="2240" w:right="1460" w:firstLine="0"/>
      </w:pPr>
      <w:r>
        <w:rPr>
          <w:lang w:val="en-US" w:eastAsia="en-US" w:bidi="en-US"/>
          <w:w w:val="100"/>
          <w:spacing w:val="0"/>
          <w:color w:val="000000"/>
          <w:position w:val="0"/>
        </w:rPr>
        <w:t>eCorporate/Industrial fGovernment/Military gPolice hConsultant iManufacturer jOther</w:t>
      </w:r>
    </w:p>
    <w:p>
      <w:pPr>
        <w:pStyle w:val="Style652"/>
        <w:numPr>
          <w:ilvl w:val="0"/>
          <w:numId w:val="31"/>
        </w:numPr>
        <w:framePr w:w="7574" w:h="2275" w:hRule="exact" w:wrap="none" w:vAnchor="page" w:hAnchor="page" w:x="5485" w:y="8359"/>
        <w:tabs>
          <w:tab w:leader="none" w:pos="266" w:val="left"/>
          <w:tab w:leader="none" w:pos="683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What is your job description? aOwner/Partner/President bManager/Officer eBuyer/Specifier/Purchasing dEmployee</w:t>
        <w:tab/>
        <w:t>eOther</w:t>
      </w:r>
    </w:p>
    <w:p>
      <w:pPr>
        <w:pStyle w:val="Style652"/>
        <w:numPr>
          <w:ilvl w:val="0"/>
          <w:numId w:val="31"/>
        </w:numPr>
        <w:framePr w:w="7574" w:h="2275" w:hRule="exact" w:wrap="none" w:vAnchor="page" w:hAnchor="page" w:x="5485" w:y="8359"/>
        <w:tabs>
          <w:tab w:leader="none" w:pos="274" w:val="left"/>
          <w:tab w:leader="underscore" w:pos="4541"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Do you pass </w:t>
      </w:r>
      <w:r>
        <w:rPr>
          <w:rStyle w:val="CharStyle660"/>
        </w:rPr>
        <w:t xml:space="preserve">Keynotes </w:t>
      </w:r>
      <w:r>
        <w:rPr>
          <w:lang w:val="en-US" w:eastAsia="en-US" w:bidi="en-US"/>
          <w:w w:val="100"/>
          <w:spacing w:val="0"/>
          <w:color w:val="000000"/>
          <w:position w:val="0"/>
        </w:rPr>
        <w:t>along to others, and how many? aYes bNo #</w:t>
        <w:tab/>
      </w:r>
    </w:p>
    <w:p>
      <w:pPr>
        <w:pStyle w:val="Style652"/>
        <w:numPr>
          <w:ilvl w:val="0"/>
          <w:numId w:val="31"/>
        </w:numPr>
        <w:framePr w:w="7574" w:h="2275" w:hRule="exact" w:wrap="none" w:vAnchor="page" w:hAnchor="page" w:x="5485" w:y="8359"/>
        <w:tabs>
          <w:tab w:leader="none" w:pos="274"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How many employees does your company have? </w:t>
      </w:r>
      <w:r>
        <w:rPr>
          <w:rStyle w:val="CharStyle662"/>
        </w:rPr>
        <w:t>al-5 b6—</w:t>
      </w:r>
      <w:r>
        <w:rPr>
          <w:lang w:val="en-US" w:eastAsia="en-US" w:bidi="en-US"/>
          <w:w w:val="100"/>
          <w:spacing w:val="0"/>
          <w:color w:val="000000"/>
          <w:position w:val="0"/>
        </w:rPr>
        <w:t xml:space="preserve">10 </w:t>
      </w:r>
      <w:r>
        <w:rPr>
          <w:rStyle w:val="CharStyle662"/>
        </w:rPr>
        <w:t xml:space="preserve">cl </w:t>
      </w:r>
      <w:r>
        <w:rPr>
          <w:lang w:val="en-US" w:eastAsia="en-US" w:bidi="en-US"/>
          <w:w w:val="100"/>
          <w:spacing w:val="0"/>
          <w:color w:val="000000"/>
          <w:position w:val="0"/>
        </w:rPr>
        <w:t>1-20 d21ormore</w:t>
      </w:r>
    </w:p>
    <w:p>
      <w:pPr>
        <w:pStyle w:val="Style652"/>
        <w:numPr>
          <w:ilvl w:val="0"/>
          <w:numId w:val="31"/>
        </w:numPr>
        <w:framePr w:w="7574" w:h="2275" w:hRule="exact" w:wrap="none" w:vAnchor="page" w:hAnchor="page" w:x="5485" w:y="8359"/>
        <w:tabs>
          <w:tab w:leader="none" w:pos="278" w:val="left"/>
          <w:tab w:leader="none" w:pos="3893"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How many service trucks does your company have? al b2-3</w:t>
        <w:tab/>
        <w:t>C4-10 dl 1 or more</w:t>
      </w:r>
    </w:p>
    <w:p>
      <w:pPr>
        <w:pStyle w:val="Style638"/>
        <w:numPr>
          <w:ilvl w:val="0"/>
          <w:numId w:val="31"/>
        </w:numPr>
        <w:framePr w:w="7574" w:h="2275" w:hRule="exact" w:wrap="none" w:vAnchor="page" w:hAnchor="page" w:x="5485" w:y="8359"/>
        <w:tabs>
          <w:tab w:leader="none" w:pos="271" w:val="left"/>
          <w:tab w:leader="none" w:pos="4104" w:val="left"/>
          <w:tab w:leader="none" w:pos="4913" w:val="left"/>
          <w:tab w:leader="none" w:pos="5707" w:val="left"/>
        </w:tabs>
        <w:widowControl w:val="0"/>
        <w:keepNext w:val="0"/>
        <w:keepLines w:val="0"/>
        <w:shd w:val="clear" w:color="auto" w:fill="auto"/>
        <w:bidi w:val="0"/>
        <w:jc w:val="left"/>
        <w:spacing w:before="0" w:after="0" w:line="221" w:lineRule="exact"/>
        <w:ind w:left="0" w:right="0" w:firstLine="0"/>
      </w:pPr>
      <w:r>
        <w:rPr>
          <w:rStyle w:val="CharStyle664"/>
          <w:b w:val="0"/>
          <w:bCs w:val="0"/>
        </w:rPr>
        <w:t xml:space="preserve">What is your Company's annual sales? (Voluntary) </w:t>
      </w:r>
      <w:r>
        <w:rPr>
          <w:lang w:val="en-US" w:eastAsia="en-US" w:bidi="en-US"/>
          <w:w w:val="100"/>
          <w:spacing w:val="0"/>
          <w:color w:val="000000"/>
          <w:position w:val="0"/>
        </w:rPr>
        <w:t>a$10-50 b$50—100</w:t>
        <w:tab/>
        <w:t>c$100-250</w:t>
        <w:tab/>
        <w:t>d$250-500</w:t>
        <w:tab/>
        <w:t xml:space="preserve">e$500-1,000 f </w:t>
      </w:r>
      <w:r>
        <w:rPr>
          <w:rStyle w:val="CharStyle664"/>
          <w:b w:val="0"/>
          <w:bCs w:val="0"/>
        </w:rPr>
        <w:t xml:space="preserve">Over </w:t>
      </w:r>
      <w:r>
        <w:rPr>
          <w:lang w:val="en-US" w:eastAsia="en-US" w:bidi="en-US"/>
          <w:w w:val="100"/>
          <w:spacing w:val="0"/>
          <w:color w:val="000000"/>
          <w:position w:val="0"/>
        </w:rPr>
        <w:t>$1,000,000</w:t>
      </w:r>
    </w:p>
    <w:p>
      <w:pPr>
        <w:pStyle w:val="Style652"/>
        <w:numPr>
          <w:ilvl w:val="0"/>
          <w:numId w:val="31"/>
        </w:numPr>
        <w:framePr w:w="7574" w:h="2275" w:hRule="exact" w:wrap="none" w:vAnchor="page" w:hAnchor="page" w:x="5485" w:y="8359"/>
        <w:tabs>
          <w:tab w:leader="none" w:pos="271"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What is your reason for inquiry? aCurrent need bFuture need</w:t>
      </w:r>
    </w:p>
    <w:p>
      <w:pPr>
        <w:pStyle w:val="Style652"/>
        <w:numPr>
          <w:ilvl w:val="0"/>
          <w:numId w:val="31"/>
        </w:numPr>
        <w:framePr w:w="7574" w:h="2275" w:hRule="exact" w:wrap="none" w:vAnchor="page" w:hAnchor="page" w:x="5485" w:y="8359"/>
        <w:tabs>
          <w:tab w:leader="none" w:pos="269"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What is your purchasing authority? aBuy bApprove cRecommend</w:t>
      </w:r>
    </w:p>
    <w:p>
      <w:pPr>
        <w:framePr w:wrap="none" w:vAnchor="page" w:hAnchor="page" w:x="1847" w:y="11090"/>
        <w:widowControl w:val="0"/>
        <w:rPr>
          <w:sz w:val="2"/>
          <w:szCs w:val="2"/>
        </w:rPr>
      </w:pPr>
      <w:r>
        <w:pict>
          <v:shape id="_x0000_s1139" type="#_x0000_t75" style="width:550pt;height:64pt;">
            <v:imagedata r:id="rId231" r:href="rId232"/>
          </v:shape>
        </w:pict>
      </w:r>
    </w:p>
    <w:p>
      <w:pPr>
        <w:pStyle w:val="Style665"/>
        <w:framePr w:w="7661" w:h="1348" w:hRule="exact" w:wrap="none" w:vAnchor="page" w:hAnchor="page" w:x="1779" w:y="12385"/>
        <w:tabs>
          <w:tab w:leader="underscore" w:pos="1174" w:val="left"/>
          <w:tab w:leader="underscore" w:pos="2858" w:val="left"/>
          <w:tab w:leader="underscore" w:pos="3494" w:val="left"/>
          <w:tab w:leader="none" w:pos="4577" w:val="center"/>
          <w:tab w:leader="underscore" w:pos="5966" w:val="left"/>
        </w:tabs>
        <w:widowControl w:val="0"/>
        <w:keepNext w:val="0"/>
        <w:keepLines w:val="0"/>
        <w:shd w:val="clear" w:color="auto" w:fill="auto"/>
        <w:bidi w:val="0"/>
        <w:spacing w:before="0" w:after="0"/>
        <w:ind w:left="0" w:right="0" w:firstLine="0"/>
      </w:pPr>
      <w:r>
        <w:rPr>
          <w:lang w:val="en-US" w:eastAsia="en-US" w:bidi="en-US"/>
          <w:w w:val="100"/>
          <w:color w:val="000000"/>
          <w:position w:val="0"/>
        </w:rPr>
        <w:t>Areas of</w:t>
        <w:tab/>
        <w:t>Locksmi thing</w:t>
        <w:tab/>
        <w:t>that</w:t>
        <w:tab/>
      </w:r>
      <w:r>
        <w:rPr>
          <w:rStyle w:val="CharStyle667"/>
        </w:rPr>
        <w:t>y</w:t>
      </w:r>
      <w:r>
        <w:rPr>
          <w:lang w:val="en-US" w:eastAsia="en-US" w:bidi="en-US"/>
          <w:w w:val="100"/>
          <w:color w:val="000000"/>
          <w:position w:val="0"/>
        </w:rPr>
        <w:t>_o u are</w:t>
        <w:tab/>
        <w:t>pr</w:t>
      </w:r>
      <w:r>
        <w:rPr>
          <w:rStyle w:val="CharStyle667"/>
        </w:rPr>
        <w:t>ofic</w:t>
      </w:r>
      <w:r>
        <w:rPr>
          <w:lang w:val="en-US" w:eastAsia="en-US" w:bidi="en-US"/>
          <w:w w:val="100"/>
          <w:color w:val="000000"/>
          <w:position w:val="0"/>
        </w:rPr>
        <w:t xml:space="preserve"> </w:t>
      </w:r>
      <w:r>
        <w:rPr>
          <w:rStyle w:val="CharStyle668"/>
        </w:rPr>
        <w:t>i_e_n t</w:t>
        <w:tab/>
        <w:t>i_m_</w:t>
      </w:r>
    </w:p>
    <w:p>
      <w:pPr>
        <w:pStyle w:val="Style665"/>
        <w:framePr w:w="7661" w:h="1348" w:hRule="exact" w:wrap="none" w:vAnchor="page" w:hAnchor="page" w:x="1779" w:y="12385"/>
        <w:tabs>
          <w:tab w:leader="none" w:pos="2866" w:val="left"/>
          <w:tab w:leader="none" w:pos="5790" w:val="left"/>
        </w:tabs>
        <w:widowControl w:val="0"/>
        <w:keepNext w:val="0"/>
        <w:keepLines w:val="0"/>
        <w:shd w:val="clear" w:color="auto" w:fill="auto"/>
        <w:bidi w:val="0"/>
        <w:spacing w:before="0" w:after="0"/>
        <w:ind w:left="260" w:right="0" w:firstLine="0"/>
      </w:pPr>
      <w:r>
        <w:rPr>
          <w:lang w:val="en-US" w:eastAsia="en-US" w:bidi="en-US"/>
          <w:w w:val="100"/>
          <w:color w:val="000000"/>
          <w:position w:val="0"/>
        </w:rPr>
        <w:t>Domestic Auto</w:t>
        <w:tab/>
        <w:t>Commercial</w:t>
        <w:tab/>
        <w:t>Master Keying</w:t>
      </w:r>
    </w:p>
    <w:p>
      <w:pPr>
        <w:pStyle w:val="Style665"/>
        <w:framePr w:w="7661" w:h="1348" w:hRule="exact" w:wrap="none" w:vAnchor="page" w:hAnchor="page" w:x="1779" w:y="12385"/>
        <w:tabs>
          <w:tab w:leader="none" w:pos="2857" w:val="left"/>
          <w:tab w:leader="none" w:pos="5780" w:val="left"/>
        </w:tabs>
        <w:widowControl w:val="0"/>
        <w:keepNext w:val="0"/>
        <w:keepLines w:val="0"/>
        <w:shd w:val="clear" w:color="auto" w:fill="auto"/>
        <w:bidi w:val="0"/>
        <w:spacing w:before="0" w:after="0"/>
        <w:ind w:left="260" w:right="0" w:firstLine="0"/>
      </w:pPr>
      <w:r>
        <w:rPr>
          <w:lang w:val="en-US" w:eastAsia="en-US" w:bidi="en-US"/>
          <w:w w:val="100"/>
          <w:color w:val="000000"/>
          <w:position w:val="0"/>
        </w:rPr>
        <w:t>Foreign Auto</w:t>
        <w:tab/>
        <w:t>Residential</w:t>
        <w:tab/>
        <w:t>Access Control</w:t>
      </w:r>
    </w:p>
    <w:p>
      <w:pPr>
        <w:pStyle w:val="Style665"/>
        <w:framePr w:w="7661" w:h="1348" w:hRule="exact" w:wrap="none" w:vAnchor="page" w:hAnchor="page" w:x="1779" w:y="12385"/>
        <w:tabs>
          <w:tab w:leader="none" w:pos="2871" w:val="left"/>
          <w:tab w:leader="none" w:pos="5794" w:val="left"/>
        </w:tabs>
        <w:widowControl w:val="0"/>
        <w:keepNext w:val="0"/>
        <w:keepLines w:val="0"/>
        <w:shd w:val="clear" w:color="auto" w:fill="auto"/>
        <w:bidi w:val="0"/>
        <w:spacing w:before="0" w:after="0"/>
        <w:ind w:left="260" w:right="0" w:firstLine="0"/>
      </w:pPr>
      <w:r>
        <w:rPr>
          <w:lang w:val="en-US" w:eastAsia="en-US" w:bidi="en-US"/>
          <w:w w:val="100"/>
          <w:color w:val="000000"/>
          <w:position w:val="0"/>
        </w:rPr>
        <w:t>Auto Opening</w:t>
        <w:tab/>
        <w:t>Safe Servicing</w:t>
        <w:tab/>
        <w:t>Safe Opening</w:t>
      </w:r>
    </w:p>
    <w:p>
      <w:pPr>
        <w:pStyle w:val="Style665"/>
        <w:framePr w:w="7661" w:h="1348" w:hRule="exact" w:wrap="none" w:vAnchor="page" w:hAnchor="page" w:x="1779" w:y="12385"/>
        <w:tabs>
          <w:tab w:leader="none" w:pos="2866" w:val="left"/>
          <w:tab w:leader="none" w:pos="5790" w:val="left"/>
        </w:tabs>
        <w:widowControl w:val="0"/>
        <w:keepNext w:val="0"/>
        <w:keepLines w:val="0"/>
        <w:shd w:val="clear" w:color="auto" w:fill="auto"/>
        <w:bidi w:val="0"/>
        <w:spacing w:before="0" w:after="0"/>
        <w:ind w:left="260" w:right="0" w:firstLine="0"/>
      </w:pPr>
      <w:r>
        <w:rPr>
          <w:lang w:val="en-US" w:eastAsia="en-US" w:bidi="en-US"/>
          <w:w w:val="100"/>
          <w:color w:val="000000"/>
          <w:position w:val="0"/>
        </w:rPr>
        <w:t>CCTV</w:t>
        <w:tab/>
        <w:t>Computers</w:t>
        <w:tab/>
        <w:t>Business</w:t>
      </w:r>
    </w:p>
    <w:p>
      <w:pPr>
        <w:pStyle w:val="Style2"/>
        <w:framePr w:wrap="none" w:vAnchor="page" w:hAnchor="page" w:x="1962" w:y="13769"/>
        <w:widowControl w:val="0"/>
        <w:keepNext w:val="0"/>
        <w:keepLines w:val="0"/>
        <w:shd w:val="clear" w:color="auto" w:fill="auto"/>
        <w:bidi w:val="0"/>
        <w:jc w:val="left"/>
        <w:spacing w:before="0" w:after="0"/>
        <w:ind w:left="0" w:right="0" w:firstLine="0"/>
      </w:pPr>
      <w:r>
        <w:rPr>
          <w:rStyle w:val="CharStyle669"/>
        </w:rPr>
        <w:t>Other</w:t>
      </w:r>
    </w:p>
    <w:p>
      <w:pPr>
        <w:pStyle w:val="Style665"/>
        <w:framePr w:wrap="none" w:vAnchor="page" w:hAnchor="page" w:x="1779" w:y="14191"/>
        <w:tabs>
          <w:tab w:leader="underscore" w:pos="1301" w:val="left"/>
          <w:tab w:leader="underscore" w:pos="1819" w:val="left"/>
        </w:tabs>
        <w:widowControl w:val="0"/>
        <w:keepNext w:val="0"/>
        <w:keepLines w:val="0"/>
        <w:shd w:val="clear" w:color="auto" w:fill="auto"/>
        <w:bidi w:val="0"/>
        <w:spacing w:before="0" w:after="0" w:line="186" w:lineRule="exact"/>
        <w:ind w:left="0" w:right="0" w:firstLine="0"/>
      </w:pPr>
      <w:r>
        <w:rPr>
          <w:rStyle w:val="CharStyle667"/>
        </w:rPr>
        <w:t>A v a i lable</w:t>
      </w:r>
      <w:r>
        <w:rPr>
          <w:lang w:val="en-US" w:eastAsia="en-US" w:bidi="en-US"/>
          <w:w w:val="100"/>
          <w:color w:val="000000"/>
          <w:position w:val="0"/>
        </w:rPr>
        <w:tab/>
      </w:r>
      <w:r>
        <w:rPr>
          <w:rStyle w:val="CharStyle668"/>
        </w:rPr>
        <w:t>f.o_r</w:t>
      </w:r>
      <w:r>
        <w:rPr>
          <w:lang w:val="en-US" w:eastAsia="en-US" w:bidi="en-US"/>
          <w:w w:val="100"/>
          <w:color w:val="000000"/>
          <w:position w:val="0"/>
        </w:rPr>
        <w:tab/>
        <w:t>calls:</w:t>
      </w:r>
    </w:p>
    <w:p>
      <w:pPr>
        <w:pStyle w:val="Style665"/>
        <w:framePr w:wrap="none" w:vAnchor="page" w:hAnchor="page" w:x="8058" w:y="14185"/>
        <w:widowControl w:val="0"/>
        <w:keepNext w:val="0"/>
        <w:keepLines w:val="0"/>
        <w:shd w:val="clear" w:color="auto" w:fill="auto"/>
        <w:bidi w:val="0"/>
        <w:jc w:val="left"/>
        <w:spacing w:before="0" w:after="0" w:line="186" w:lineRule="exact"/>
        <w:ind w:left="0" w:right="0" w:firstLine="0"/>
      </w:pPr>
      <w:r>
        <w:rPr>
          <w:rStyle w:val="CharStyle667"/>
        </w:rPr>
        <w:t>Ph</w:t>
      </w:r>
      <w:r>
        <w:rPr>
          <w:lang w:val="en-US" w:eastAsia="en-US" w:bidi="en-US"/>
          <w:w w:val="100"/>
          <w:color w:val="000000"/>
          <w:position w:val="0"/>
        </w:rPr>
        <w:t xml:space="preserve">one </w:t>
      </w:r>
      <w:r>
        <w:rPr>
          <w:rStyle w:val="CharStyle668"/>
        </w:rPr>
        <w:t>numbers.</w:t>
      </w:r>
    </w:p>
    <w:p>
      <w:pPr>
        <w:pStyle w:val="Style665"/>
        <w:framePr w:w="1114" w:h="1080" w:hRule="exact" w:wrap="none" w:vAnchor="page" w:hAnchor="page" w:x="1779" w:y="14405"/>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Weekdays</w:t>
      </w:r>
    </w:p>
    <w:p>
      <w:pPr>
        <w:pStyle w:val="Style665"/>
        <w:framePr w:w="1114" w:h="1080" w:hRule="exact" w:wrap="none" w:vAnchor="page" w:hAnchor="page" w:x="1779" w:y="14405"/>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Saturday</w:t>
      </w:r>
    </w:p>
    <w:p>
      <w:pPr>
        <w:pStyle w:val="Style665"/>
        <w:framePr w:w="1114" w:h="1080" w:hRule="exact" w:wrap="none" w:vAnchor="page" w:hAnchor="page" w:x="1779" w:y="14405"/>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Sunday</w:t>
      </w:r>
    </w:p>
    <w:p>
      <w:pPr>
        <w:pStyle w:val="Style141"/>
        <w:framePr w:w="634" w:h="954" w:hRule="exact" w:wrap="none" w:vAnchor="page" w:hAnchor="page" w:x="4535" w:y="14522"/>
        <w:widowControl w:val="0"/>
        <w:keepNext w:val="0"/>
        <w:keepLines w:val="0"/>
        <w:shd w:val="clear" w:color="auto" w:fill="auto"/>
        <w:bidi w:val="0"/>
        <w:jc w:val="both"/>
        <w:spacing w:before="0" w:after="26"/>
        <w:ind w:left="0" w:right="0" w:firstLine="0"/>
      </w:pPr>
      <w:r>
        <w:rPr>
          <w:rStyle w:val="CharStyle670"/>
          <w:b/>
          <w:bCs/>
        </w:rPr>
        <w:t>am</w:t>
      </w:r>
      <w:r>
        <w:rPr>
          <w:rStyle w:val="CharStyle563"/>
          <w:b/>
          <w:bCs/>
        </w:rPr>
        <w:t xml:space="preserve"> to</w:t>
      </w:r>
    </w:p>
    <w:p>
      <w:pPr>
        <w:pStyle w:val="Style141"/>
        <w:framePr w:w="634" w:h="954" w:hRule="exact" w:wrap="none" w:vAnchor="page" w:hAnchor="page" w:x="4535" w:y="14522"/>
        <w:widowControl w:val="0"/>
        <w:keepNext w:val="0"/>
        <w:keepLines w:val="0"/>
        <w:shd w:val="clear" w:color="auto" w:fill="auto"/>
        <w:bidi w:val="0"/>
        <w:jc w:val="both"/>
        <w:spacing w:before="0" w:after="0" w:line="341" w:lineRule="exact"/>
        <w:ind w:left="0" w:right="0" w:firstLine="0"/>
      </w:pPr>
      <w:r>
        <w:rPr>
          <w:rStyle w:val="CharStyle563"/>
          <w:b/>
          <w:bCs/>
        </w:rPr>
        <w:t>AM tO AM tO</w:t>
      </w:r>
    </w:p>
    <w:p>
      <w:pPr>
        <w:pStyle w:val="Style141"/>
        <w:framePr w:w="278" w:h="1064" w:hRule="exact" w:wrap="none" w:vAnchor="page" w:hAnchor="page" w:x="6848" w:y="14414"/>
        <w:widowControl w:val="0"/>
        <w:keepNext w:val="0"/>
        <w:keepLines w:val="0"/>
        <w:shd w:val="clear" w:color="auto" w:fill="auto"/>
        <w:bidi w:val="0"/>
        <w:jc w:val="left"/>
        <w:spacing w:before="0" w:after="0" w:line="338" w:lineRule="exact"/>
        <w:ind w:left="0" w:right="0" w:firstLine="0"/>
      </w:pPr>
      <w:r>
        <w:rPr>
          <w:rStyle w:val="CharStyle563"/>
          <w:b/>
          <w:bCs/>
        </w:rPr>
        <w:t>PM</w:t>
      </w:r>
    </w:p>
    <w:p>
      <w:pPr>
        <w:pStyle w:val="Style141"/>
        <w:framePr w:w="278" w:h="1064" w:hRule="exact" w:wrap="none" w:vAnchor="page" w:hAnchor="page" w:x="6848" w:y="14414"/>
        <w:widowControl w:val="0"/>
        <w:keepNext w:val="0"/>
        <w:keepLines w:val="0"/>
        <w:shd w:val="clear" w:color="auto" w:fill="auto"/>
        <w:bidi w:val="0"/>
        <w:jc w:val="left"/>
        <w:spacing w:before="0" w:after="0" w:line="338" w:lineRule="exact"/>
        <w:ind w:left="0" w:right="0" w:firstLine="0"/>
      </w:pPr>
      <w:r>
        <w:rPr>
          <w:rStyle w:val="CharStyle563"/>
          <w:b/>
          <w:bCs/>
        </w:rPr>
        <w:t>PM</w:t>
      </w:r>
    </w:p>
    <w:p>
      <w:pPr>
        <w:pStyle w:val="Style141"/>
        <w:framePr w:w="278" w:h="1064" w:hRule="exact" w:wrap="none" w:vAnchor="page" w:hAnchor="page" w:x="6848" w:y="14414"/>
        <w:widowControl w:val="0"/>
        <w:keepNext w:val="0"/>
        <w:keepLines w:val="0"/>
        <w:shd w:val="clear" w:color="auto" w:fill="auto"/>
        <w:bidi w:val="0"/>
        <w:jc w:val="left"/>
        <w:spacing w:before="0" w:after="0" w:line="338" w:lineRule="exact"/>
        <w:ind w:left="0" w:right="0" w:firstLine="0"/>
      </w:pPr>
      <w:r>
        <w:rPr>
          <w:rStyle w:val="CharStyle563"/>
          <w:b/>
          <w:bCs/>
        </w:rPr>
        <w:t>PM</w:t>
      </w:r>
    </w:p>
    <w:p>
      <w:pPr>
        <w:pStyle w:val="Style665"/>
        <w:framePr w:w="854" w:h="1081" w:hRule="exact" w:wrap="none" w:vAnchor="page" w:hAnchor="page" w:x="8058" w:y="14395"/>
        <w:widowControl w:val="0"/>
        <w:keepNext w:val="0"/>
        <w:keepLines w:val="0"/>
        <w:shd w:val="clear" w:color="auto" w:fill="auto"/>
        <w:bidi w:val="0"/>
        <w:jc w:val="left"/>
        <w:spacing w:before="0" w:after="0" w:line="338" w:lineRule="exact"/>
        <w:ind w:left="0" w:right="0" w:firstLine="0"/>
      </w:pPr>
      <w:r>
        <w:rPr>
          <w:lang w:val="en-US" w:eastAsia="en-US" w:bidi="en-US"/>
          <w:w w:val="100"/>
          <w:color w:val="000000"/>
          <w:position w:val="0"/>
        </w:rPr>
        <w:t>Days</w:t>
      </w:r>
    </w:p>
    <w:p>
      <w:pPr>
        <w:pStyle w:val="Style2"/>
        <w:framePr w:w="854" w:h="1081" w:hRule="exact" w:wrap="none" w:vAnchor="page" w:hAnchor="page" w:x="8058" w:y="14395"/>
        <w:widowControl w:val="0"/>
        <w:keepNext w:val="0"/>
        <w:keepLines w:val="0"/>
        <w:shd w:val="clear" w:color="auto" w:fill="auto"/>
        <w:bidi w:val="0"/>
        <w:jc w:val="left"/>
        <w:spacing w:before="0" w:after="0" w:line="338" w:lineRule="exact"/>
        <w:ind w:left="0" w:right="0" w:firstLine="0"/>
      </w:pPr>
      <w:r>
        <w:rPr>
          <w:rStyle w:val="CharStyle669"/>
        </w:rPr>
        <w:t>Nights</w:t>
      </w:r>
    </w:p>
    <w:p>
      <w:pPr>
        <w:pStyle w:val="Style665"/>
        <w:framePr w:w="854" w:h="1081" w:hRule="exact" w:wrap="none" w:vAnchor="page" w:hAnchor="page" w:x="8058" w:y="14395"/>
        <w:widowControl w:val="0"/>
        <w:keepNext w:val="0"/>
        <w:keepLines w:val="0"/>
        <w:shd w:val="clear" w:color="auto" w:fill="auto"/>
        <w:bidi w:val="0"/>
        <w:jc w:val="left"/>
        <w:spacing w:before="0" w:after="0" w:line="338" w:lineRule="exact"/>
        <w:ind w:left="0" w:right="0" w:firstLine="0"/>
      </w:pPr>
      <w:r>
        <w:rPr>
          <w:lang w:val="en-US" w:eastAsia="en-US" w:bidi="en-US"/>
          <w:w w:val="100"/>
          <w:color w:val="000000"/>
          <w:position w:val="0"/>
        </w:rPr>
        <w:t>Pager</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40" type="#_x0000_t75" style="position:absolute;margin-left:363pt;margin-top:23.05pt;width:166.55pt;height:28.8pt;z-index:-251658686;mso-wrap-distance-left:5pt;mso-wrap-distance-right:5pt;mso-position-horizontal-relative:page;mso-position-vertical-relative:page" wrapcoords="0 0">
            <v:imagedata r:id="rId233" r:href="rId234"/>
            <w10:wrap anchorx="page" anchory="page"/>
          </v:shape>
        </w:pict>
      </w:r>
      <w:r>
        <w:pict>
          <v:shape id="_x0000_s1141" type="#_x0000_t75" style="position:absolute;margin-left:361.1pt;margin-top:291.85pt;width:166.55pt;height:27.85pt;z-index:-251658685;mso-wrap-distance-left:5pt;mso-wrap-distance-right:5pt;mso-position-horizontal-relative:page;mso-position-vertical-relative:page" wrapcoords="0 0">
            <v:imagedata r:id="rId235" r:href="rId236"/>
            <w10:wrap anchorx="page" anchory="page"/>
          </v:shape>
        </w:pict>
      </w:r>
    </w:p>
    <w:p>
      <w:pPr>
        <w:pStyle w:val="Style671"/>
        <w:framePr w:w="3463" w:h="637" w:hRule="exact" w:wrap="none" w:vAnchor="page" w:hAnchor="page" w:x="5211" w:y="2750"/>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PO BOX 11602 RIVERTON NJ 08076-1602</w:t>
      </w:r>
    </w:p>
    <w:p>
      <w:pPr>
        <w:pStyle w:val="Style315"/>
        <w:framePr w:w="504" w:h="627" w:hRule="exact" w:wrap="none" w:vAnchor="page" w:hAnchor="page" w:x="12645" w:y="402"/>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Place</w:t>
      </w:r>
    </w:p>
    <w:p>
      <w:pPr>
        <w:pStyle w:val="Style315"/>
        <w:framePr w:w="504" w:h="627" w:hRule="exact" w:wrap="none" w:vAnchor="page" w:hAnchor="page" w:x="12645" w:y="402"/>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Stamp</w:t>
      </w:r>
    </w:p>
    <w:p>
      <w:pPr>
        <w:pStyle w:val="Style315"/>
        <w:framePr w:w="504" w:h="627" w:hRule="exact" w:wrap="none" w:vAnchor="page" w:hAnchor="page" w:x="12645" w:y="402"/>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Here</w:t>
      </w:r>
    </w:p>
    <w:p>
      <w:pPr>
        <w:pStyle w:val="Style23"/>
        <w:framePr w:wrap="none" w:vAnchor="page" w:hAnchor="page" w:x="8937" w:y="4621"/>
        <w:widowControl w:val="0"/>
        <w:keepNext w:val="0"/>
        <w:keepLines w:val="0"/>
        <w:shd w:val="clear" w:color="auto" w:fill="auto"/>
        <w:bidi w:val="0"/>
        <w:jc w:val="both"/>
        <w:spacing w:before="0" w:after="0" w:line="240" w:lineRule="exact"/>
        <w:ind w:left="0" w:right="0" w:firstLine="0"/>
      </w:pPr>
      <w:r>
        <w:rPr>
          <w:rStyle w:val="CharStyle673"/>
        </w:rPr>
        <w:t>llliiiliililliiiliiililliiiiillilliilliiiii</w:t>
      </w:r>
    </w:p>
    <w:p>
      <w:pPr>
        <w:pStyle w:val="Style23"/>
        <w:framePr w:wrap="none" w:vAnchor="page" w:hAnchor="page" w:x="11930" w:y="4618"/>
        <w:widowControl w:val="0"/>
        <w:keepNext w:val="0"/>
        <w:keepLines w:val="0"/>
        <w:shd w:val="clear" w:color="auto" w:fill="auto"/>
        <w:bidi w:val="0"/>
        <w:jc w:val="both"/>
        <w:spacing w:before="0" w:after="0" w:line="150" w:lineRule="exact"/>
        <w:ind w:left="19" w:right="0" w:firstLine="0"/>
      </w:pPr>
      <w:r>
        <w:rPr>
          <w:rStyle w:val="CharStyle109"/>
        </w:rPr>
        <w:t>l.lllml</w:t>
      </w:r>
    </w:p>
    <w:p>
      <w:pPr>
        <w:pStyle w:val="Style315"/>
        <w:framePr w:w="504" w:h="619" w:hRule="exact" w:wrap="none" w:vAnchor="page" w:hAnchor="page" w:x="12664" w:y="579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Place</w:t>
      </w:r>
    </w:p>
    <w:p>
      <w:pPr>
        <w:pStyle w:val="Style315"/>
        <w:framePr w:w="504" w:h="619" w:hRule="exact" w:wrap="none" w:vAnchor="page" w:hAnchor="page" w:x="12664" w:y="579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Stamp</w:t>
      </w:r>
    </w:p>
    <w:p>
      <w:pPr>
        <w:pStyle w:val="Style315"/>
        <w:framePr w:w="504" w:h="619" w:hRule="exact" w:wrap="none" w:vAnchor="page" w:hAnchor="page" w:x="12664" w:y="579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Here</w:t>
      </w:r>
    </w:p>
    <w:p>
      <w:pPr>
        <w:pStyle w:val="Style671"/>
        <w:framePr w:w="3458" w:h="631" w:hRule="exact" w:wrap="none" w:vAnchor="page" w:hAnchor="page" w:x="5240" w:y="8142"/>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PO BOX 11602 RIVERTON NJ 08076-1602</w:t>
      </w:r>
    </w:p>
    <w:p>
      <w:pPr>
        <w:framePr w:wrap="none" w:vAnchor="page" w:hAnchor="page" w:x="8961" w:y="9839"/>
        <w:widowControl w:val="0"/>
      </w:pPr>
    </w:p>
    <w:p>
      <w:pPr>
        <w:pStyle w:val="Style674"/>
        <w:framePr w:w="590" w:h="635" w:hRule="exact" w:wrap="none" w:vAnchor="page" w:hAnchor="page" w:x="12582" w:y="11273"/>
        <w:widowControl w:val="0"/>
        <w:keepNext w:val="0"/>
        <w:keepLines w:val="0"/>
        <w:shd w:val="clear" w:color="auto" w:fill="auto"/>
        <w:bidi w:val="0"/>
        <w:jc w:val="left"/>
        <w:spacing w:before="0" w:after="0"/>
        <w:ind w:left="0" w:right="0" w:firstLine="0"/>
      </w:pPr>
      <w:r>
        <w:rPr>
          <w:rStyle w:val="CharStyle676"/>
        </w:rPr>
        <w:t>Place</w:t>
      </w:r>
    </w:p>
    <w:p>
      <w:pPr>
        <w:pStyle w:val="Style674"/>
        <w:framePr w:w="590" w:h="635" w:hRule="exact" w:wrap="none" w:vAnchor="page" w:hAnchor="page" w:x="12582" w:y="11273"/>
        <w:widowControl w:val="0"/>
        <w:keepNext w:val="0"/>
        <w:keepLines w:val="0"/>
        <w:shd w:val="clear" w:color="auto" w:fill="auto"/>
        <w:bidi w:val="0"/>
        <w:jc w:val="left"/>
        <w:spacing w:before="0" w:after="0"/>
        <w:ind w:left="0" w:right="0" w:firstLine="0"/>
      </w:pPr>
      <w:r>
        <w:rPr>
          <w:rStyle w:val="CharStyle676"/>
        </w:rPr>
        <w:t>Stamp</w:t>
      </w:r>
    </w:p>
    <w:p>
      <w:pPr>
        <w:pStyle w:val="Style674"/>
        <w:framePr w:w="590" w:h="635" w:hRule="exact" w:wrap="none" w:vAnchor="page" w:hAnchor="page" w:x="12582" w:y="11273"/>
        <w:widowControl w:val="0"/>
        <w:keepNext w:val="0"/>
        <w:keepLines w:val="0"/>
        <w:shd w:val="clear" w:color="auto" w:fill="auto"/>
        <w:bidi w:val="0"/>
        <w:jc w:val="left"/>
        <w:spacing w:before="0" w:after="0"/>
        <w:ind w:left="0" w:right="0" w:firstLine="0"/>
      </w:pPr>
      <w:r>
        <w:rPr>
          <w:rStyle w:val="CharStyle676"/>
        </w:rPr>
        <w:t>Here</w:t>
      </w:r>
    </w:p>
    <w:p>
      <w:pPr>
        <w:pStyle w:val="Style677"/>
        <w:framePr w:w="4451" w:h="1199" w:hRule="exact" w:wrap="none" w:vAnchor="page" w:hAnchor="page" w:x="5292" w:y="12744"/>
        <w:widowControl w:val="0"/>
        <w:keepNext w:val="0"/>
        <w:keepLines w:val="0"/>
        <w:shd w:val="clear" w:color="auto" w:fill="auto"/>
        <w:bidi w:val="0"/>
        <w:jc w:val="left"/>
        <w:spacing w:before="0" w:after="0"/>
        <w:ind w:left="0" w:right="0" w:firstLine="0"/>
      </w:pPr>
      <w:r>
        <w:rPr>
          <w:lang w:val="en-US" w:eastAsia="en-US" w:bidi="en-US"/>
          <w:w w:val="100"/>
          <w:color w:val="000000"/>
          <w:position w:val="0"/>
        </w:rPr>
        <w:t>Robert DeWeese, CPL Bear Lock &amp; Security, Inc. 205 Cleveland Ave. Baltimore, MD 21222-4237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640"/>
        <w:framePr w:wrap="none" w:vAnchor="page" w:hAnchor="page" w:x="11650" w:y="1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199"/>
        <w:framePr w:w="10230" w:h="260" w:hRule="exact" w:wrap="none" w:vAnchor="page" w:hAnchor="page" w:x="2303" w:y="1528"/>
        <w:widowControl w:val="0"/>
        <w:keepNext w:val="0"/>
        <w:keepLines w:val="0"/>
        <w:shd w:val="clear" w:color="auto" w:fill="auto"/>
        <w:bidi w:val="0"/>
        <w:jc w:val="right"/>
        <w:spacing w:before="0" w:after="0"/>
        <w:ind w:left="0" w:right="200" w:firstLine="0"/>
      </w:pPr>
      <w:r>
        <w:rPr>
          <w:lang w:val="en-US" w:eastAsia="en-US" w:bidi="en-US"/>
          <w:spacing w:val="0"/>
          <w:color w:val="000000"/>
          <w:position w:val="0"/>
        </w:rPr>
        <w:t>Members</w:t>
      </w:r>
    </w:p>
    <w:tbl>
      <w:tblPr>
        <w:tblOverlap w:val="never"/>
        <w:tblLayout w:type="fixed"/>
        <w:jc w:val="left"/>
      </w:tblPr>
      <w:tblGrid>
        <w:gridCol w:w="3381"/>
        <w:gridCol w:w="3472"/>
        <w:gridCol w:w="3376"/>
      </w:tblGrid>
      <w:tr>
        <w:trPr>
          <w:trHeight w:val="767"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Vindicator Corp.</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3001 Bee Caves Rd.</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Austin, IX 78746-5561 [512) 314-1200; FAX (512) 314-1270</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Boyle &amp; Chase Inc.</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P. 0. Box 74</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Accord, MA 02018-0074 (800) 325-2530; FAX (617) 335-5342</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HS&amp;S Wholesale Distributors</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12915 West 8 Mile Road</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Detroit, Ml 48235 (800) 521-2202</w:t>
            </w:r>
          </w:p>
        </w:tc>
      </w:tr>
      <w:tr>
        <w:trPr>
          <w:trHeight w:val="331" w:hRule="exact"/>
        </w:trPr>
        <w:tc>
          <w:tcPr>
            <w:shd w:val="clear" w:color="auto" w:fill="FFFFFF"/>
            <w:tcBorders>
              <w:left w:val="single" w:sz="4"/>
            </w:tcBorders>
            <w:vAlign w:val="top"/>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309"/>
              </w:rPr>
              <w:t>• • • •</w:t>
            </w:r>
          </w:p>
        </w:tc>
        <w:tc>
          <w:tcPr>
            <w:shd w:val="clear" w:color="auto" w:fill="FFFFFF"/>
            <w:tcBorders>
              <w:left w:val="single" w:sz="4"/>
            </w:tcBorders>
            <w:vAlign w:val="top"/>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42"/>
              </w:rPr>
              <w:t>ess</w:t>
            </w:r>
          </w:p>
        </w:tc>
        <w:tc>
          <w:tcPr>
            <w:shd w:val="clear" w:color="auto" w:fill="FFFFFF"/>
            <w:tcBorders>
              <w:left w:val="single" w:sz="4"/>
              <w:right w:val="single" w:sz="4"/>
            </w:tcBorders>
            <w:vAlign w:val="top"/>
          </w:tcPr>
          <w:p>
            <w:pPr>
              <w:pStyle w:val="Style2"/>
              <w:framePr w:w="10230" w:h="13438" w:wrap="none" w:vAnchor="page" w:hAnchor="page" w:x="2303" w:y="1773"/>
              <w:widowControl w:val="0"/>
              <w:keepNext w:val="0"/>
              <w:keepLines w:val="0"/>
              <w:shd w:val="clear" w:color="auto" w:fill="auto"/>
              <w:bidi w:val="0"/>
              <w:jc w:val="left"/>
              <w:spacing w:before="0" w:after="0" w:line="268" w:lineRule="exact"/>
              <w:ind w:left="920" w:right="0" w:firstLine="0"/>
            </w:pPr>
            <w:r>
              <w:rPr>
                <w:rStyle w:val="CharStyle642"/>
              </w:rPr>
              <w:t xml:space="preserve">0 0 0 </w:t>
            </w:r>
            <w:r>
              <w:rPr>
                <w:rStyle w:val="CharStyle679"/>
              </w:rPr>
              <w:t>0</w:t>
            </w:r>
            <w:r>
              <w:rPr>
                <w:rStyle w:val="CharStyle642"/>
              </w:rPr>
              <w:t xml:space="preserve"> </w:t>
            </w:r>
            <w:r>
              <w:rPr>
                <w:rStyle w:val="CharStyle679"/>
              </w:rPr>
              <w:t>0</w:t>
            </w:r>
            <w:r>
              <w:rPr>
                <w:rStyle w:val="CharStyle642"/>
              </w:rPr>
              <w:t xml:space="preserve"> </w:t>
            </w:r>
            <w:r>
              <w:rPr>
                <w:rStyle w:val="CharStyle679"/>
              </w:rPr>
              <w:t>0</w:t>
            </w:r>
            <w:r>
              <w:rPr>
                <w:rStyle w:val="CharStyle642"/>
              </w:rPr>
              <w:t xml:space="preserve"> </w:t>
            </w:r>
            <w:r>
              <w:rPr>
                <w:rStyle w:val="CharStyle679"/>
              </w:rPr>
              <w:t>0</w:t>
            </w:r>
          </w:p>
        </w:tc>
      </w:tr>
      <w:tr>
        <w:trPr>
          <w:trHeight w:val="796"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Weiser Lock Company</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6700 Weiser Lock Blvd.</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Tucson, AZ 85746</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(520) 741-6231; FAX (520) 741-6363</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Clark Security Products, Inc.</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4775 Viewridge Ave.</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San Diego, CA 92123-1641 (800) 854-2088</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Hans Johnsen Company</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8901 Chancellor Row</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Dallas, TX 75247</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(214) 879-1550; FAX (214) 879-1530</w:t>
            </w:r>
          </w:p>
        </w:tc>
      </w:tr>
      <w:tr>
        <w:trPr>
          <w:trHeight w:val="326" w:hRule="exact"/>
        </w:trPr>
        <w:tc>
          <w:tcPr>
            <w:shd w:val="clear" w:color="auto" w:fill="FFFFFF"/>
            <w:tcBorders>
              <w:left w:val="single" w:sz="4"/>
            </w:tcBorders>
            <w:vAlign w:val="center"/>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309"/>
              </w:rPr>
              <w:t>• •</w:t>
            </w:r>
          </w:p>
        </w:tc>
        <w:tc>
          <w:tcPr>
            <w:shd w:val="clear" w:color="auto" w:fill="FFFFFF"/>
            <w:tcBorders>
              <w:left w:val="single" w:sz="4"/>
            </w:tcBorders>
            <w:vAlign w:val="bottom"/>
          </w:tcPr>
          <w:p>
            <w:pPr>
              <w:pStyle w:val="Style2"/>
              <w:framePr w:w="10230" w:h="13438" w:wrap="none" w:vAnchor="page" w:hAnchor="page" w:x="2303" w:y="1773"/>
              <w:tabs>
                <w:tab w:leader="none" w:pos="2411" w:val="left"/>
              </w:tabs>
              <w:widowControl w:val="0"/>
              <w:keepNext w:val="0"/>
              <w:keepLines w:val="0"/>
              <w:shd w:val="clear" w:color="auto" w:fill="auto"/>
              <w:bidi w:val="0"/>
              <w:spacing w:before="0" w:after="0" w:line="168" w:lineRule="exact"/>
              <w:ind w:left="0" w:right="0" w:firstLine="0"/>
            </w:pPr>
            <w:r>
              <w:rPr>
                <w:rStyle w:val="CharStyle642"/>
              </w:rPr>
              <w:t>• ® ® 9®</w:t>
              <w:tab/>
              <w:t>®</w:t>
            </w:r>
          </w:p>
        </w:tc>
        <w:tc>
          <w:tcPr>
            <w:shd w:val="clear" w:color="auto" w:fill="FFFFFF"/>
            <w:tcBorders>
              <w:left w:val="single" w:sz="4"/>
              <w:right w:val="single" w:sz="4"/>
            </w:tcBorders>
            <w:vAlign w:val="center"/>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680"/>
              </w:rPr>
              <w:t>••••••••</w:t>
            </w:r>
          </w:p>
        </w:tc>
      </w:tr>
      <w:tr>
        <w:trPr>
          <w:trHeight w:val="796"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Wilson Safe Company</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3031 Island Avenue/P.O. Box 5310 Philadelphia, PA 19153 (215) 492-7100; (800)345-8053</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Cook’s Building Specialties</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2441 Menaul Blvd. NE; P.O. Box 37320 Albuquerque, NM 87176-7320 (505) 883-5701; FAX (505) 883-5704</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Hardware Agencies, Ltd.</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1220 Dundas Street East</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Toronto, ON M4M 1 S3 (416) 462-1921</w:t>
            </w:r>
          </w:p>
        </w:tc>
      </w:tr>
      <w:tr>
        <w:trPr>
          <w:trHeight w:val="326" w:hRule="exact"/>
        </w:trPr>
        <w:tc>
          <w:tcPr>
            <w:shd w:val="clear" w:color="auto" w:fill="FFFFFF"/>
            <w:tcBorders>
              <w:left w:val="single" w:sz="4"/>
            </w:tcBorders>
            <w:vAlign w:val="top"/>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309"/>
              </w:rPr>
              <w:t>•</w:t>
            </w:r>
          </w:p>
        </w:tc>
        <w:tc>
          <w:tcPr>
            <w:shd w:val="clear" w:color="auto" w:fill="FFFFFF"/>
            <w:tcBorders>
              <w:left w:val="single" w:sz="4"/>
            </w:tcBorders>
            <w:vAlign w:val="center"/>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680"/>
              </w:rPr>
              <w:t>••••••</w:t>
            </w:r>
          </w:p>
        </w:tc>
        <w:tc>
          <w:tcPr>
            <w:shd w:val="clear" w:color="auto" w:fill="FFFFFF"/>
            <w:tcBorders>
              <w:left w:val="single" w:sz="4"/>
              <w:righ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42"/>
              </w:rPr>
              <w:t xml:space="preserve">0 0 </w:t>
            </w:r>
            <w:r>
              <w:rPr>
                <w:rStyle w:val="CharStyle681"/>
              </w:rPr>
              <w:t>000000</w:t>
            </w:r>
          </w:p>
        </w:tc>
      </w:tr>
      <w:tr>
        <w:trPr>
          <w:trHeight w:val="796"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Yale Security Inc.</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P.O. Box 25288</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Charlotte, NC 28229-8010 (704) 283-2101</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DiMark International</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3117 Liberator St., Unit A</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Santa Maria, CA 93455 (800) 235-2435; FAX (805) 928-8034</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Hardware Suppliers of America</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P.O. Box 2208</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Winterville, NC 28590 (800) 334-5625</w:t>
            </w:r>
          </w:p>
        </w:tc>
      </w:tr>
      <w:tr>
        <w:trPr>
          <w:trHeight w:val="326" w:hRule="exact"/>
        </w:trPr>
        <w:tc>
          <w:tcPr>
            <w:shd w:val="clear" w:color="auto" w:fill="FFFFFF"/>
            <w:tcBorders>
              <w:left w:val="single" w:sz="4"/>
            </w:tcBorders>
            <w:vAlign w:val="top"/>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309"/>
              </w:rPr>
              <w:t xml:space="preserve">• </w:t>
            </w:r>
            <w:r>
              <w:rPr>
                <w:rStyle w:val="CharStyle642"/>
              </w:rPr>
              <w:t xml:space="preserve">• • </w:t>
            </w:r>
            <w:r>
              <w:rPr>
                <w:rStyle w:val="CharStyle309"/>
              </w:rPr>
              <w:t>•</w:t>
            </w:r>
          </w:p>
        </w:tc>
        <w:tc>
          <w:tcPr>
            <w:shd w:val="clear" w:color="auto" w:fill="FFFFFF"/>
            <w:tcBorders>
              <w:left w:val="single" w:sz="4"/>
            </w:tcBorders>
            <w:vAlign w:val="top"/>
          </w:tcPr>
          <w:p>
            <w:pPr>
              <w:pStyle w:val="Style2"/>
              <w:framePr w:w="10230" w:h="13438" w:wrap="none" w:vAnchor="page" w:hAnchor="page" w:x="2303" w:y="1773"/>
              <w:widowControl w:val="0"/>
              <w:keepNext w:val="0"/>
              <w:keepLines w:val="0"/>
              <w:shd w:val="clear" w:color="auto" w:fill="auto"/>
              <w:bidi w:val="0"/>
              <w:jc w:val="left"/>
              <w:spacing w:before="0" w:after="0" w:line="168" w:lineRule="exact"/>
              <w:ind w:left="1740" w:right="0" w:firstLine="0"/>
            </w:pPr>
            <w:r>
              <w:rPr>
                <w:rStyle w:val="CharStyle642"/>
              </w:rPr>
              <w:t>s •</w:t>
            </w:r>
          </w:p>
        </w:tc>
        <w:tc>
          <w:tcPr>
            <w:shd w:val="clear" w:color="auto" w:fill="FFFFFF"/>
            <w:tcBorders>
              <w:left w:val="single" w:sz="4"/>
              <w:right w:val="single" w:sz="4"/>
            </w:tcBorders>
            <w:vAlign w:val="top"/>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42"/>
              </w:rPr>
              <w:t>• •</w:t>
            </w:r>
          </w:p>
        </w:tc>
      </w:tr>
      <w:tr>
        <w:trPr>
          <w:trHeight w:val="796"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430" w:lineRule="exact"/>
              <w:ind w:left="0" w:right="0" w:firstLine="0"/>
            </w:pPr>
            <w:r>
              <w:rPr>
                <w:rStyle w:val="CharStyle682"/>
              </w:rPr>
              <w:t>Distributors</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Dire’s Lock &amp; Key Co.</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2201 Broadway</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Denver, CO 80205 (303) 294-0176</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IDN, Inc.</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1000 S. Main, Suite 280</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Grapevine, TX 76051 (817)421-5470; FAX (817) 421-5468</w:t>
            </w:r>
          </w:p>
        </w:tc>
      </w:tr>
      <w:tr>
        <w:trPr>
          <w:trHeight w:val="326" w:hRule="exact"/>
        </w:trPr>
        <w:tc>
          <w:tcPr>
            <w:shd w:val="clear" w:color="auto" w:fill="FFFFFF"/>
            <w:tcBorders>
              <w:left w:val="single" w:sz="4"/>
            </w:tcBorders>
            <w:vAlign w:val="top"/>
          </w:tcPr>
          <w:p>
            <w:pPr>
              <w:framePr w:w="10230" w:h="13438" w:wrap="none" w:vAnchor="page" w:hAnchor="page" w:x="2303" w:y="1773"/>
              <w:widowControl w:val="0"/>
              <w:rPr>
                <w:sz w:val="10"/>
                <w:szCs w:val="10"/>
              </w:rPr>
            </w:pPr>
          </w:p>
        </w:tc>
        <w:tc>
          <w:tcPr>
            <w:shd w:val="clear" w:color="auto" w:fill="FFFFFF"/>
            <w:tcBorders>
              <w:lef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00000000000</w:t>
            </w:r>
          </w:p>
        </w:tc>
        <w:tc>
          <w:tcPr>
            <w:shd w:val="clear" w:color="auto" w:fill="FFFFFF"/>
            <w:tcBorders>
              <w:left w:val="single" w:sz="4"/>
              <w:righ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000 0000000</w:t>
            </w:r>
          </w:p>
        </w:tc>
      </w:tr>
      <w:tr>
        <w:trPr>
          <w:trHeight w:val="796"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Accredited Lock Supply Co.</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P.O. Box 1442</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Secaucus, NJ 07096-1442 (800) 652-2835; FAX (201) 865-5031</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Doyle Lock Supply</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2211 W. River Road N.</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Minneapolis, MN 55411 (800) 333-6953; FAX (612) 521-0166</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IDN—Armstrong’s, Inc.</w:t>
            </w:r>
          </w:p>
          <w:p>
            <w:pPr>
              <w:pStyle w:val="Style2"/>
              <w:framePr w:w="10230" w:h="13438" w:wrap="none" w:vAnchor="page" w:hAnchor="page" w:x="2303" w:y="1773"/>
              <w:widowControl w:val="0"/>
              <w:keepNext w:val="0"/>
              <w:keepLines w:val="0"/>
              <w:shd w:val="clear" w:color="auto" w:fill="auto"/>
              <w:bidi w:val="0"/>
              <w:jc w:val="left"/>
              <w:spacing w:before="0" w:after="0" w:line="140" w:lineRule="exact"/>
              <w:ind w:left="920" w:right="0" w:firstLine="0"/>
            </w:pPr>
            <w:r>
              <w:rPr>
                <w:rStyle w:val="CharStyle309"/>
              </w:rPr>
              <w:t>1440 Dutch Valley Place NE</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Atlanta, GA 30324 (800) 726-3332</w:t>
            </w:r>
          </w:p>
        </w:tc>
      </w:tr>
      <w:tr>
        <w:trPr>
          <w:trHeight w:val="326" w:hRule="exact"/>
        </w:trPr>
        <w:tc>
          <w:tcPr>
            <w:shd w:val="clear" w:color="auto" w:fill="FFFFFF"/>
            <w:tcBorders>
              <w:lef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42"/>
              </w:rPr>
              <w:t>0 0 0 0 0 0 0</w:t>
            </w:r>
          </w:p>
        </w:tc>
        <w:tc>
          <w:tcPr>
            <w:shd w:val="clear" w:color="auto" w:fill="FFFFFF"/>
            <w:tcBorders>
              <w:lef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00000000000</w:t>
            </w:r>
          </w:p>
        </w:tc>
        <w:tc>
          <w:tcPr>
            <w:shd w:val="clear" w:color="auto" w:fill="FFFFFF"/>
            <w:tcBorders>
              <w:left w:val="single" w:sz="4"/>
              <w:righ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0000000000</w:t>
            </w:r>
          </w:p>
        </w:tc>
      </w:tr>
      <w:tr>
        <w:trPr>
          <w:trHeight w:val="791"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Ace Lock &amp; Security Supply Co.</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565 Rahway Ave.</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Union, NJ 07083-6631 (908) 688-7666; (800) ACE-FAX4</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Dugmore &amp; Duncan Inc.</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30 Pond Park Rd.</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Hingham, MA 02043 (800) 225-1595; FAX (617) 740-4043</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Intermountain Lock &amp; Supply Co</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2300 W. 2nd Ave., Unit B</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Denver, CO 80223</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(800) 323-8046; FAX (303) 698-2094</w:t>
            </w:r>
          </w:p>
        </w:tc>
      </w:tr>
      <w:tr>
        <w:trPr>
          <w:trHeight w:val="331" w:hRule="exact"/>
        </w:trPr>
        <w:tc>
          <w:tcPr>
            <w:shd w:val="clear" w:color="auto" w:fill="FFFFFF"/>
            <w:tcBorders>
              <w:lef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00000000</w:t>
            </w:r>
          </w:p>
        </w:tc>
        <w:tc>
          <w:tcPr>
            <w:shd w:val="clear" w:color="auto" w:fill="FFFFFF"/>
            <w:tcBorders>
              <w:lef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0 0 0 0 0 0</w:t>
            </w:r>
          </w:p>
        </w:tc>
        <w:tc>
          <w:tcPr>
            <w:shd w:val="clear" w:color="auto" w:fill="FFFFFF"/>
            <w:tcBorders>
              <w:left w:val="single" w:sz="4"/>
              <w:righ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000 0000000</w:t>
            </w:r>
          </w:p>
        </w:tc>
      </w:tr>
      <w:tr>
        <w:trPr>
          <w:trHeight w:val="791"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642"/>
              </w:rPr>
              <w:t>Akron Hardware Consultants, Inc.</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2579 South Arlington Road</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Akron, OH 44319</w:t>
            </w:r>
          </w:p>
          <w:p>
            <w:pPr>
              <w:pStyle w:val="Style2"/>
              <w:framePr w:w="10230" w:h="13438" w:wrap="none" w:vAnchor="page" w:hAnchor="page" w:x="2303" w:y="1773"/>
              <w:widowControl w:val="0"/>
              <w:keepNext w:val="0"/>
              <w:keepLines w:val="0"/>
              <w:shd w:val="clear" w:color="auto" w:fill="auto"/>
              <w:bidi w:val="0"/>
              <w:jc w:val="center"/>
              <w:spacing w:before="0" w:after="0" w:line="140" w:lineRule="exact"/>
              <w:ind w:left="0" w:right="0" w:firstLine="0"/>
            </w:pPr>
            <w:r>
              <w:rPr>
                <w:rStyle w:val="CharStyle309"/>
              </w:rPr>
              <w:t>(800) 321-9602; FAX (800) 328-6070</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Ewert Wholesale Hardware</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4709 W 120th St</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Alsip II 60658 (800) 451-0200</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Jo-Van Distributors Inc.</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929 Warden Ave.</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Scarborough, Ontario MIL 4C6 (416) 752-7249; FAX (416) 752-3845</w:t>
            </w:r>
          </w:p>
        </w:tc>
      </w:tr>
      <w:tr>
        <w:trPr>
          <w:trHeight w:val="331" w:hRule="exact"/>
        </w:trPr>
        <w:tc>
          <w:tcPr>
            <w:shd w:val="clear" w:color="auto" w:fill="FFFFFF"/>
            <w:tcBorders>
              <w:left w:val="single" w:sz="4"/>
            </w:tcBorders>
            <w:vAlign w:val="center"/>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309"/>
              </w:rPr>
              <w:t>• • •</w:t>
            </w:r>
          </w:p>
        </w:tc>
        <w:tc>
          <w:tcPr>
            <w:shd w:val="clear" w:color="auto" w:fill="FFFFFF"/>
            <w:tcBorders>
              <w:lef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42"/>
              </w:rPr>
              <w:t>0 0 0 0 0</w:t>
            </w:r>
          </w:p>
        </w:tc>
        <w:tc>
          <w:tcPr>
            <w:shd w:val="clear" w:color="auto" w:fill="FFFFFF"/>
            <w:tcBorders>
              <w:left w:val="single" w:sz="4"/>
              <w:right w:val="single" w:sz="4"/>
            </w:tcBorders>
            <w:vAlign w:val="center"/>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w:t>
            </w:r>
          </w:p>
        </w:tc>
      </w:tr>
      <w:tr>
        <w:trPr>
          <w:trHeight w:val="791"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American Security Distribution</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4411 E. La Palma</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Anaheim, CA 92807 (714)996-0791; FAX (714) 579-3508</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Fairway Supply, Inc.</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2631 Lombardy Lane</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Dallas, TX 75220</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(214) 350-0021; FAX (214) 352-4299</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JLM Wholesale, Inc.</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3095 Mullins Ct</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Oxford, Ml 48371-1643 (800) 522-2940; FAX (800) 782-1160</w:t>
            </w:r>
          </w:p>
        </w:tc>
      </w:tr>
      <w:tr>
        <w:trPr>
          <w:trHeight w:val="321" w:hRule="exact"/>
        </w:trPr>
        <w:tc>
          <w:tcPr>
            <w:shd w:val="clear" w:color="auto" w:fill="FFFFFF"/>
            <w:tcBorders>
              <w:left w:val="single" w:sz="4"/>
            </w:tcBorders>
            <w:vAlign w:val="center"/>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680"/>
              </w:rPr>
              <w:t>•••••••</w:t>
            </w:r>
          </w:p>
        </w:tc>
        <w:tc>
          <w:tcPr>
            <w:shd w:val="clear" w:color="auto" w:fill="FFFFFF"/>
            <w:tcBorders>
              <w:lef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42"/>
              </w:rPr>
              <w:t>0 0 0 0 0 0 0</w:t>
            </w:r>
          </w:p>
        </w:tc>
        <w:tc>
          <w:tcPr>
            <w:shd w:val="clear" w:color="auto" w:fill="FFFFFF"/>
            <w:tcBorders>
              <w:left w:val="single" w:sz="4"/>
              <w:right w:val="single" w:sz="4"/>
            </w:tcBorders>
            <w:vAlign w:val="top"/>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680"/>
              </w:rPr>
              <w:t>• • •</w:t>
            </w:r>
          </w:p>
        </w:tc>
      </w:tr>
      <w:tr>
        <w:trPr>
          <w:trHeight w:val="787"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8" w:lineRule="exact"/>
              <w:ind w:left="0" w:right="0" w:firstLine="0"/>
            </w:pPr>
            <w:r>
              <w:rPr>
                <w:rStyle w:val="CharStyle642"/>
              </w:rPr>
              <w:t>Andrews Wholesale Lock Supply</w:t>
            </w:r>
          </w:p>
          <w:p>
            <w:pPr>
              <w:pStyle w:val="Style2"/>
              <w:framePr w:w="10230" w:h="13438" w:wrap="none" w:vAnchor="page" w:hAnchor="page" w:x="2303" w:y="1773"/>
              <w:widowControl w:val="0"/>
              <w:keepNext w:val="0"/>
              <w:keepLines w:val="0"/>
              <w:shd w:val="clear" w:color="auto" w:fill="auto"/>
              <w:bidi w:val="0"/>
              <w:jc w:val="center"/>
              <w:spacing w:before="0" w:after="0" w:line="138" w:lineRule="exact"/>
              <w:ind w:left="0" w:right="0" w:firstLine="0"/>
            </w:pPr>
            <w:r>
              <w:rPr>
                <w:rStyle w:val="CharStyle309"/>
              </w:rPr>
              <w:t>544 S. 9th St.</w:t>
            </w:r>
          </w:p>
          <w:p>
            <w:pPr>
              <w:pStyle w:val="Style2"/>
              <w:framePr w:w="10230" w:h="13438" w:wrap="none" w:vAnchor="page" w:hAnchor="page" w:x="2303" w:y="1773"/>
              <w:widowControl w:val="0"/>
              <w:keepNext w:val="0"/>
              <w:keepLines w:val="0"/>
              <w:shd w:val="clear" w:color="auto" w:fill="auto"/>
              <w:bidi w:val="0"/>
              <w:jc w:val="center"/>
              <w:spacing w:before="0" w:after="0" w:line="138" w:lineRule="exact"/>
              <w:ind w:left="0" w:right="0" w:firstLine="0"/>
            </w:pPr>
            <w:r>
              <w:rPr>
                <w:rStyle w:val="CharStyle309"/>
              </w:rPr>
              <w:t>Lebanon, PA 17042-6608 (717) 272-7422</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Foley-Belsaw Company</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6301 Equitable Road</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Kansas City, MO 64120 (800) 821-3452; FAX (816) 483-5010</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 xml:space="preserve">Key Sales </w:t>
            </w:r>
            <w:r>
              <w:rPr>
                <w:rStyle w:val="CharStyle309"/>
              </w:rPr>
              <w:t xml:space="preserve">&amp; </w:t>
            </w:r>
            <w:r>
              <w:rPr>
                <w:rStyle w:val="CharStyle642"/>
              </w:rPr>
              <w:t>Supply Co., Inc.</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9950 Freeland Ave.</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Detroit, Ml 48227 (313) 931-7720; (313) 931-7758</w:t>
            </w:r>
          </w:p>
        </w:tc>
      </w:tr>
      <w:tr>
        <w:trPr>
          <w:trHeight w:val="326" w:hRule="exact"/>
        </w:trPr>
        <w:tc>
          <w:tcPr>
            <w:shd w:val="clear" w:color="auto" w:fill="FFFFFF"/>
            <w:tcBorders>
              <w:left w:val="single" w:sz="4"/>
            </w:tcBorders>
            <w:vAlign w:val="center"/>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309"/>
              </w:rPr>
              <w:t>•</w:t>
            </w:r>
          </w:p>
        </w:tc>
        <w:tc>
          <w:tcPr>
            <w:shd w:val="clear" w:color="auto" w:fill="FFFFFF"/>
            <w:tcBorders>
              <w:left w:val="single" w:sz="4"/>
            </w:tcBorders>
            <w:vAlign w:val="center"/>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309"/>
              </w:rPr>
              <w:t>• • • •</w:t>
            </w:r>
          </w:p>
        </w:tc>
        <w:tc>
          <w:tcPr>
            <w:shd w:val="clear" w:color="auto" w:fill="FFFFFF"/>
            <w:tcBorders>
              <w:left w:val="single" w:sz="4"/>
              <w:right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000000000</w:t>
            </w:r>
          </w:p>
        </w:tc>
      </w:tr>
      <w:tr>
        <w:trPr>
          <w:trHeight w:val="787" w:hRule="exact"/>
        </w:trPr>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 xml:space="preserve">Armstrong’s Lock </w:t>
            </w:r>
            <w:r>
              <w:rPr>
                <w:rStyle w:val="CharStyle309"/>
              </w:rPr>
              <w:t xml:space="preserve">&amp; </w:t>
            </w:r>
            <w:r>
              <w:rPr>
                <w:rStyle w:val="CharStyle642"/>
              </w:rPr>
              <w:t>Supply, Inc.</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1440 Dutch Valley Place NE</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Atlanta, GA 30324</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(800) 726-3332; FAX (404) 888-0834</w:t>
            </w:r>
          </w:p>
        </w:tc>
        <w:tc>
          <w:tcPr>
            <w:shd w:val="clear" w:color="auto" w:fill="FFFFFF"/>
            <w:tcBorders>
              <w:lef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642"/>
              </w:rPr>
              <w:t>Fried Brothers, Inc.</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467 N. 7th St.</w:t>
            </w:r>
          </w:p>
          <w:p>
            <w:pPr>
              <w:pStyle w:val="Style2"/>
              <w:framePr w:w="10230" w:h="13438" w:wrap="none" w:vAnchor="page" w:hAnchor="page" w:x="2303" w:y="1773"/>
              <w:widowControl w:val="0"/>
              <w:keepNext w:val="0"/>
              <w:keepLines w:val="0"/>
              <w:shd w:val="clear" w:color="auto" w:fill="auto"/>
              <w:bidi w:val="0"/>
              <w:jc w:val="center"/>
              <w:spacing w:before="0" w:after="0" w:line="139" w:lineRule="exact"/>
              <w:ind w:left="0" w:right="0" w:firstLine="0"/>
            </w:pPr>
            <w:r>
              <w:rPr>
                <w:rStyle w:val="CharStyle309"/>
              </w:rPr>
              <w:t>Philadelphia, PA 19123 (800) 523-2924; FAX (800) 541-3489</w:t>
            </w:r>
          </w:p>
        </w:tc>
        <w:tc>
          <w:tcPr>
            <w:shd w:val="clear" w:color="auto" w:fill="FFFFFF"/>
            <w:tcBorders>
              <w:left w:val="single" w:sz="4"/>
              <w:right w:val="single" w:sz="4"/>
              <w:top w:val="single" w:sz="4"/>
            </w:tcBorders>
            <w:vAlign w:val="bottom"/>
          </w:tcPr>
          <w:p>
            <w:pPr>
              <w:pStyle w:val="Style2"/>
              <w:framePr w:w="10230" w:h="13438" w:wrap="none" w:vAnchor="page" w:hAnchor="page" w:x="2303" w:y="1773"/>
              <w:widowControl w:val="0"/>
              <w:keepNext w:val="0"/>
              <w:keepLines w:val="0"/>
              <w:shd w:val="clear" w:color="auto" w:fill="auto"/>
              <w:bidi w:val="0"/>
              <w:jc w:val="center"/>
              <w:spacing w:before="0" w:after="0" w:line="138" w:lineRule="exact"/>
              <w:ind w:left="0" w:right="0" w:firstLine="0"/>
            </w:pPr>
            <w:r>
              <w:rPr>
                <w:rStyle w:val="CharStyle642"/>
              </w:rPr>
              <w:t>Lockmasters, Inc.</w:t>
            </w:r>
          </w:p>
          <w:p>
            <w:pPr>
              <w:pStyle w:val="Style2"/>
              <w:framePr w:w="10230" w:h="13438" w:wrap="none" w:vAnchor="page" w:hAnchor="page" w:x="2303" w:y="1773"/>
              <w:widowControl w:val="0"/>
              <w:keepNext w:val="0"/>
              <w:keepLines w:val="0"/>
              <w:shd w:val="clear" w:color="auto" w:fill="auto"/>
              <w:bidi w:val="0"/>
              <w:jc w:val="center"/>
              <w:spacing w:before="0" w:after="0" w:line="138" w:lineRule="exact"/>
              <w:ind w:left="0" w:right="0" w:firstLine="0"/>
            </w:pPr>
            <w:r>
              <w:rPr>
                <w:rStyle w:val="CharStyle309"/>
              </w:rPr>
              <w:t>5085 Danville Road</w:t>
            </w:r>
          </w:p>
          <w:p>
            <w:pPr>
              <w:pStyle w:val="Style2"/>
              <w:framePr w:w="10230" w:h="13438" w:wrap="none" w:vAnchor="page" w:hAnchor="page" w:x="2303" w:y="1773"/>
              <w:widowControl w:val="0"/>
              <w:keepNext w:val="0"/>
              <w:keepLines w:val="0"/>
              <w:shd w:val="clear" w:color="auto" w:fill="auto"/>
              <w:bidi w:val="0"/>
              <w:jc w:val="center"/>
              <w:spacing w:before="0" w:after="0" w:line="138" w:lineRule="exact"/>
              <w:ind w:left="0" w:right="0" w:firstLine="0"/>
            </w:pPr>
            <w:r>
              <w:rPr>
                <w:rStyle w:val="CharStyle309"/>
              </w:rPr>
              <w:t>Nicholasville KY, 40356 (606) 885-6041</w:t>
            </w:r>
          </w:p>
        </w:tc>
      </w:tr>
      <w:tr>
        <w:trPr>
          <w:trHeight w:val="345" w:hRule="exact"/>
        </w:trPr>
        <w:tc>
          <w:tcPr>
            <w:shd w:val="clear" w:color="auto" w:fill="FFFFFF"/>
            <w:tcBorders>
              <w:left w:val="single" w:sz="4"/>
            </w:tcBorders>
            <w:vAlign w:val="center"/>
          </w:tcPr>
          <w:p>
            <w:pPr>
              <w:pStyle w:val="Style2"/>
              <w:framePr w:w="10230" w:h="13438" w:wrap="none" w:vAnchor="page" w:hAnchor="page" w:x="2303" w:y="1773"/>
              <w:widowControl w:val="0"/>
              <w:keepNext w:val="0"/>
              <w:keepLines w:val="0"/>
              <w:shd w:val="clear" w:color="auto" w:fill="auto"/>
              <w:bidi w:val="0"/>
              <w:jc w:val="center"/>
              <w:spacing w:before="0" w:after="0" w:line="168" w:lineRule="exact"/>
              <w:ind w:left="0" w:right="0" w:firstLine="0"/>
            </w:pPr>
            <w:r>
              <w:rPr>
                <w:rStyle w:val="CharStyle681"/>
              </w:rPr>
              <w:t>0000000000</w:t>
            </w:r>
          </w:p>
        </w:tc>
        <w:tc>
          <w:tcPr>
            <w:shd w:val="clear" w:color="auto" w:fill="FFFFFF"/>
            <w:tcBorders>
              <w:left w:val="single" w:sz="4"/>
            </w:tcBorders>
            <w:vAlign w:val="center"/>
          </w:tcPr>
          <w:p>
            <w:pPr>
              <w:pStyle w:val="Style2"/>
              <w:framePr w:w="10230" w:h="13438" w:wrap="none" w:vAnchor="page" w:hAnchor="page" w:x="2303" w:y="1773"/>
              <w:widowControl w:val="0"/>
              <w:keepNext w:val="0"/>
              <w:keepLines w:val="0"/>
              <w:shd w:val="clear" w:color="auto" w:fill="auto"/>
              <w:bidi w:val="0"/>
              <w:spacing w:before="0" w:after="0" w:line="168" w:lineRule="exact"/>
              <w:ind w:left="0" w:right="0" w:firstLine="0"/>
            </w:pPr>
            <w:r>
              <w:rPr>
                <w:rStyle w:val="CharStyle681"/>
              </w:rPr>
              <w:t>0000000000</w:t>
            </w:r>
          </w:p>
        </w:tc>
        <w:tc>
          <w:tcPr>
            <w:shd w:val="clear" w:color="auto" w:fill="FFFFFF"/>
            <w:tcBorders>
              <w:left w:val="single" w:sz="4"/>
              <w:right w:val="single" w:sz="4"/>
            </w:tcBorders>
            <w:vAlign w:val="top"/>
          </w:tcPr>
          <w:p>
            <w:pPr>
              <w:pStyle w:val="Style2"/>
              <w:framePr w:w="10230" w:h="13438" w:wrap="none" w:vAnchor="page" w:hAnchor="page" w:x="2303" w:y="1773"/>
              <w:widowControl w:val="0"/>
              <w:keepNext w:val="0"/>
              <w:keepLines w:val="0"/>
              <w:shd w:val="clear" w:color="auto" w:fill="auto"/>
              <w:bidi w:val="0"/>
              <w:jc w:val="center"/>
              <w:spacing w:before="0" w:after="0" w:line="134" w:lineRule="exact"/>
              <w:ind w:left="0" w:right="0" w:firstLine="0"/>
            </w:pPr>
            <w:r>
              <w:rPr>
                <w:rStyle w:val="CharStyle309"/>
              </w:rPr>
              <w:t>• • • •</w:t>
            </w:r>
          </w:p>
        </w:tc>
      </w:tr>
      <w:tr>
        <w:trPr>
          <w:trHeight w:val="1127" w:hRule="exact"/>
        </w:trPr>
        <w:tc>
          <w:tcPr>
            <w:shd w:val="clear" w:color="auto" w:fill="FFFFFF"/>
            <w:tcBorders>
              <w:left w:val="single" w:sz="4"/>
              <w:top w:val="single" w:sz="4"/>
              <w:bottom w:val="single" w:sz="4"/>
            </w:tcBorders>
            <w:vAlign w:val="center"/>
          </w:tcPr>
          <w:p>
            <w:pPr>
              <w:pStyle w:val="Style2"/>
              <w:framePr w:w="10230" w:h="13438" w:wrap="none" w:vAnchor="page" w:hAnchor="page" w:x="2303" w:y="1773"/>
              <w:widowControl w:val="0"/>
              <w:keepNext w:val="0"/>
              <w:keepLines w:val="0"/>
              <w:shd w:val="clear" w:color="auto" w:fill="auto"/>
              <w:bidi w:val="0"/>
              <w:jc w:val="left"/>
              <w:spacing w:before="0" w:after="0" w:line="198" w:lineRule="exact"/>
              <w:ind w:left="420" w:right="0" w:firstLine="0"/>
            </w:pPr>
            <w:r>
              <w:rPr>
                <w:rStyle w:val="CharStyle683"/>
              </w:rPr>
              <w:t>9</w:t>
            </w:r>
            <w:r>
              <w:rPr>
                <w:rStyle w:val="CharStyle682"/>
              </w:rPr>
              <w:t xml:space="preserve"> </w:t>
            </w:r>
            <w:r>
              <w:rPr>
                <w:rStyle w:val="CharStyle129"/>
              </w:rPr>
              <w:t>Alarms</w:t>
            </w:r>
          </w:p>
          <w:p>
            <w:pPr>
              <w:pStyle w:val="Style2"/>
              <w:framePr w:w="10230" w:h="13438" w:wrap="none" w:vAnchor="page" w:hAnchor="page" w:x="2303" w:y="1773"/>
              <w:widowControl w:val="0"/>
              <w:keepNext w:val="0"/>
              <w:keepLines w:val="0"/>
              <w:shd w:val="clear" w:color="auto" w:fill="auto"/>
              <w:bidi w:val="0"/>
              <w:jc w:val="left"/>
              <w:spacing w:before="0" w:after="0" w:line="198" w:lineRule="exact"/>
              <w:ind w:left="420" w:right="0" w:firstLine="0"/>
            </w:pPr>
            <w:r>
              <w:rPr>
                <w:rStyle w:val="CharStyle683"/>
              </w:rPr>
              <w:t>9</w:t>
            </w:r>
            <w:r>
              <w:rPr>
                <w:rStyle w:val="CharStyle682"/>
              </w:rPr>
              <w:t xml:space="preserve"> </w:t>
            </w:r>
            <w:r>
              <w:rPr>
                <w:rStyle w:val="CharStyle129"/>
              </w:rPr>
              <w:t>Bank security equip.</w:t>
            </w:r>
          </w:p>
          <w:p>
            <w:pPr>
              <w:pStyle w:val="Style2"/>
              <w:framePr w:w="10230" w:h="13438" w:wrap="none" w:vAnchor="page" w:hAnchor="page" w:x="2303" w:y="1773"/>
              <w:widowControl w:val="0"/>
              <w:keepNext w:val="0"/>
              <w:keepLines w:val="0"/>
              <w:shd w:val="clear" w:color="auto" w:fill="auto"/>
              <w:bidi w:val="0"/>
              <w:jc w:val="left"/>
              <w:spacing w:before="0" w:after="0" w:line="198" w:lineRule="exact"/>
              <w:ind w:left="420" w:right="0" w:firstLine="0"/>
            </w:pPr>
            <w:r>
              <w:rPr>
                <w:rStyle w:val="CharStyle683"/>
              </w:rPr>
              <w:t>9</w:t>
            </w:r>
            <w:r>
              <w:rPr>
                <w:rStyle w:val="CharStyle682"/>
              </w:rPr>
              <w:t xml:space="preserve"> </w:t>
            </w:r>
            <w:r>
              <w:rPr>
                <w:rStyle w:val="CharStyle129"/>
              </w:rPr>
              <w:t xml:space="preserve">Automotive </w:t>
            </w:r>
            <w:r>
              <w:rPr>
                <w:rStyle w:val="CharStyle309"/>
              </w:rPr>
              <w:t xml:space="preserve">• </w:t>
            </w:r>
            <w:r>
              <w:rPr>
                <w:rStyle w:val="CharStyle129"/>
              </w:rPr>
              <w:t>Builders Hardware</w:t>
            </w:r>
          </w:p>
        </w:tc>
        <w:tc>
          <w:tcPr>
            <w:shd w:val="clear" w:color="auto" w:fill="FFFFFF"/>
            <w:tcBorders>
              <w:top w:val="single" w:sz="4"/>
              <w:bottom w:val="single" w:sz="4"/>
            </w:tcBorders>
            <w:vAlign w:val="center"/>
          </w:tcPr>
          <w:p>
            <w:pPr>
              <w:pStyle w:val="Style2"/>
              <w:framePr w:w="10230" w:h="13438" w:wrap="none" w:vAnchor="page" w:hAnchor="page" w:x="2303" w:y="1773"/>
              <w:widowControl w:val="0"/>
              <w:keepNext w:val="0"/>
              <w:keepLines w:val="0"/>
              <w:shd w:val="clear" w:color="auto" w:fill="auto"/>
              <w:bidi w:val="0"/>
              <w:jc w:val="left"/>
              <w:spacing w:before="0" w:after="0" w:line="198" w:lineRule="exact"/>
              <w:ind w:left="480" w:right="0" w:firstLine="0"/>
            </w:pPr>
            <w:r>
              <w:rPr>
                <w:rStyle w:val="CharStyle683"/>
              </w:rPr>
              <w:t>9</w:t>
            </w:r>
            <w:r>
              <w:rPr>
                <w:rStyle w:val="CharStyle682"/>
              </w:rPr>
              <w:t xml:space="preserve"> </w:t>
            </w:r>
            <w:r>
              <w:rPr>
                <w:rStyle w:val="CharStyle129"/>
              </w:rPr>
              <w:t>Business/Teclt A Ed.</w:t>
            </w:r>
          </w:p>
          <w:p>
            <w:pPr>
              <w:pStyle w:val="Style2"/>
              <w:framePr w:w="10230" w:h="13438" w:wrap="none" w:vAnchor="page" w:hAnchor="page" w:x="2303" w:y="1773"/>
              <w:widowControl w:val="0"/>
              <w:keepNext w:val="0"/>
              <w:keepLines w:val="0"/>
              <w:shd w:val="clear" w:color="auto" w:fill="auto"/>
              <w:bidi w:val="0"/>
              <w:jc w:val="left"/>
              <w:spacing w:before="0" w:after="0" w:line="198" w:lineRule="exact"/>
              <w:ind w:left="480" w:right="0" w:firstLine="0"/>
            </w:pPr>
            <w:r>
              <w:rPr>
                <w:rStyle w:val="CharStyle683"/>
              </w:rPr>
              <w:t>9</w:t>
            </w:r>
            <w:r>
              <w:rPr>
                <w:rStyle w:val="CharStyle682"/>
              </w:rPr>
              <w:t xml:space="preserve"> </w:t>
            </w:r>
            <w:r>
              <w:rPr>
                <w:rStyle w:val="CharStyle129"/>
              </w:rPr>
              <w:t>CCTV/Photo Imaging</w:t>
            </w:r>
          </w:p>
          <w:p>
            <w:pPr>
              <w:pStyle w:val="Style2"/>
              <w:framePr w:w="10230" w:h="13438" w:wrap="none" w:vAnchor="page" w:hAnchor="page" w:x="2303" w:y="1773"/>
              <w:widowControl w:val="0"/>
              <w:keepNext w:val="0"/>
              <w:keepLines w:val="0"/>
              <w:shd w:val="clear" w:color="auto" w:fill="auto"/>
              <w:bidi w:val="0"/>
              <w:jc w:val="left"/>
              <w:spacing w:before="0" w:after="0" w:line="198" w:lineRule="exact"/>
              <w:ind w:left="480" w:right="0" w:firstLine="0"/>
            </w:pPr>
            <w:r>
              <w:rPr>
                <w:rStyle w:val="CharStyle683"/>
              </w:rPr>
              <w:t>9</w:t>
            </w:r>
            <w:r>
              <w:rPr>
                <w:rStyle w:val="CharStyle682"/>
              </w:rPr>
              <w:t xml:space="preserve"> </w:t>
            </w:r>
            <w:r>
              <w:rPr>
                <w:rStyle w:val="CharStyle129"/>
              </w:rPr>
              <w:t>Electric/Electronic Sec.</w:t>
            </w:r>
          </w:p>
          <w:p>
            <w:pPr>
              <w:pStyle w:val="Style2"/>
              <w:framePr w:w="10230" w:h="13438" w:wrap="none" w:vAnchor="page" w:hAnchor="page" w:x="2303" w:y="1773"/>
              <w:widowControl w:val="0"/>
              <w:keepNext w:val="0"/>
              <w:keepLines w:val="0"/>
              <w:shd w:val="clear" w:color="auto" w:fill="auto"/>
              <w:bidi w:val="0"/>
              <w:jc w:val="left"/>
              <w:spacing w:before="0" w:after="0" w:line="198" w:lineRule="exact"/>
              <w:ind w:left="480" w:right="0" w:firstLine="0"/>
            </w:pPr>
            <w:r>
              <w:rPr>
                <w:rStyle w:val="CharStyle309"/>
              </w:rPr>
              <w:t xml:space="preserve">♦ </w:t>
            </w:r>
            <w:r>
              <w:rPr>
                <w:rStyle w:val="CharStyle129"/>
              </w:rPr>
              <w:t>Lock Devices</w:t>
            </w:r>
          </w:p>
        </w:tc>
        <w:tc>
          <w:tcPr>
            <w:shd w:val="clear" w:color="auto" w:fill="FFFFFF"/>
            <w:tcBorders>
              <w:right w:val="single" w:sz="4"/>
              <w:top w:val="single" w:sz="4"/>
              <w:bottom w:val="single" w:sz="4"/>
            </w:tcBorders>
            <w:vAlign w:val="center"/>
          </w:tcPr>
          <w:p>
            <w:pPr>
              <w:pStyle w:val="Style2"/>
              <w:framePr w:w="10230" w:h="13438" w:wrap="none" w:vAnchor="page" w:hAnchor="page" w:x="2303" w:y="1773"/>
              <w:widowControl w:val="0"/>
              <w:keepNext w:val="0"/>
              <w:keepLines w:val="0"/>
              <w:shd w:val="clear" w:color="auto" w:fill="auto"/>
              <w:bidi w:val="0"/>
              <w:jc w:val="left"/>
              <w:spacing w:before="0" w:after="0" w:line="197" w:lineRule="exact"/>
              <w:ind w:left="480" w:right="0" w:firstLine="0"/>
            </w:pPr>
            <w:r>
              <w:rPr>
                <w:rStyle w:val="CharStyle683"/>
              </w:rPr>
              <w:t>9</w:t>
            </w:r>
            <w:r>
              <w:rPr>
                <w:rStyle w:val="CharStyle682"/>
              </w:rPr>
              <w:t xml:space="preserve"> </w:t>
            </w:r>
            <w:r>
              <w:rPr>
                <w:rStyle w:val="CharStyle129"/>
              </w:rPr>
              <w:t xml:space="preserve">Tools </w:t>
            </w:r>
            <w:r>
              <w:rPr>
                <w:rStyle w:val="CharStyle309"/>
              </w:rPr>
              <w:t xml:space="preserve">&amp; </w:t>
            </w:r>
            <w:r>
              <w:rPr>
                <w:rStyle w:val="CharStyle129"/>
              </w:rPr>
              <w:t>Supplies</w:t>
            </w:r>
          </w:p>
          <w:p>
            <w:pPr>
              <w:pStyle w:val="Style2"/>
              <w:framePr w:w="10230" w:h="13438" w:wrap="none" w:vAnchor="page" w:hAnchor="page" w:x="2303" w:y="1773"/>
              <w:widowControl w:val="0"/>
              <w:keepNext w:val="0"/>
              <w:keepLines w:val="0"/>
              <w:shd w:val="clear" w:color="auto" w:fill="auto"/>
              <w:bidi w:val="0"/>
              <w:jc w:val="left"/>
              <w:spacing w:before="0" w:after="0" w:line="197" w:lineRule="exact"/>
              <w:ind w:left="480" w:right="0" w:firstLine="0"/>
            </w:pPr>
            <w:r>
              <w:rPr>
                <w:rStyle w:val="CharStyle683"/>
              </w:rPr>
              <w:t>9</w:t>
            </w:r>
            <w:r>
              <w:rPr>
                <w:rStyle w:val="CharStyle682"/>
              </w:rPr>
              <w:t xml:space="preserve"> </w:t>
            </w:r>
            <w:r>
              <w:rPr>
                <w:rStyle w:val="CharStyle129"/>
              </w:rPr>
              <w:t>Safes/Vaults</w:t>
            </w:r>
          </w:p>
          <w:p>
            <w:pPr>
              <w:pStyle w:val="Style2"/>
              <w:framePr w:w="10230" w:h="13438" w:wrap="none" w:vAnchor="page" w:hAnchor="page" w:x="2303" w:y="1773"/>
              <w:widowControl w:val="0"/>
              <w:keepNext w:val="0"/>
              <w:keepLines w:val="0"/>
              <w:shd w:val="clear" w:color="auto" w:fill="auto"/>
              <w:bidi w:val="0"/>
              <w:jc w:val="left"/>
              <w:spacing w:before="0" w:after="0" w:line="197" w:lineRule="exact"/>
              <w:ind w:left="480" w:right="0" w:firstLine="0"/>
            </w:pPr>
            <w:r>
              <w:rPr>
                <w:rStyle w:val="CharStyle683"/>
              </w:rPr>
              <w:t>9</w:t>
            </w:r>
            <w:r>
              <w:rPr>
                <w:rStyle w:val="CharStyle682"/>
              </w:rPr>
              <w:t xml:space="preserve"> </w:t>
            </w:r>
            <w:r>
              <w:rPr>
                <w:rStyle w:val="CharStyle129"/>
              </w:rPr>
              <w:t>Other</w:t>
            </w:r>
          </w:p>
        </w:tc>
      </w:tr>
    </w:tbl>
    <w:p>
      <w:pPr>
        <w:pStyle w:val="Style40"/>
        <w:framePr w:wrap="none" w:vAnchor="page" w:hAnchor="page" w:x="10111" w:y="15309"/>
        <w:widowControl w:val="0"/>
        <w:keepNext w:val="0"/>
        <w:keepLines w:val="0"/>
        <w:shd w:val="clear" w:color="auto" w:fill="auto"/>
        <w:bidi w:val="0"/>
        <w:jc w:val="left"/>
        <w:spacing w:before="0" w:after="0"/>
        <w:ind w:left="0" w:right="0" w:firstLine="0"/>
      </w:pPr>
      <w:r>
        <w:rPr>
          <w:rStyle w:val="CharStyle126"/>
        </w:rPr>
        <w:t>June 1997</w:t>
      </w:r>
    </w:p>
    <w:p>
      <w:pPr>
        <w:pStyle w:val="Style57"/>
        <w:framePr w:wrap="none" w:vAnchor="page" w:hAnchor="page" w:x="11919" w:y="15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42"/>
        <w:framePr w:wrap="none" w:vAnchor="page" w:hAnchor="page" w:x="12696"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684"/>
        <w:framePr w:wrap="none" w:vAnchor="page" w:hAnchor="page" w:x="1749" w:y="1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35"/>
        <w:framePr w:wrap="none" w:vAnchor="page" w:hAnchor="page" w:x="2296" w:y="1481"/>
        <w:widowControl w:val="0"/>
        <w:keepNext w:val="0"/>
        <w:keepLines w:val="0"/>
        <w:shd w:val="clear" w:color="auto" w:fill="auto"/>
        <w:bidi w:val="0"/>
        <w:jc w:val="left"/>
        <w:spacing w:before="0" w:after="0" w:line="178" w:lineRule="exact"/>
        <w:ind w:left="220" w:right="0" w:firstLine="0"/>
      </w:pPr>
      <w:r>
        <w:rPr>
          <w:lang w:val="en-US" w:eastAsia="en-US" w:bidi="en-US"/>
          <w:w w:val="100"/>
          <w:spacing w:val="0"/>
          <w:color w:val="000000"/>
          <w:position w:val="0"/>
        </w:rPr>
        <w:t>Members</w:t>
      </w:r>
    </w:p>
    <w:tbl>
      <w:tblPr>
        <w:tblOverlap w:val="never"/>
        <w:tblLayout w:type="fixed"/>
        <w:jc w:val="left"/>
      </w:tblPr>
      <w:tblGrid>
        <w:gridCol w:w="3374"/>
        <w:gridCol w:w="3480"/>
        <w:gridCol w:w="3389"/>
      </w:tblGrid>
      <w:tr>
        <w:trPr>
          <w:trHeight w:val="773"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Locks Company</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2050 N.E. 151 St.</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N. Miami, FL 33162 (8003 288-0801; FAX (3053 949-3619</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Southern Lock and Supply Co.</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Box 1980, 10910 Endeavor Way</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Pinellas Park, FL 34664 (8003 237-2875; FAX: (8003 447-2299</w:t>
            </w:r>
          </w:p>
        </w:tc>
        <w:tc>
          <w:tcPr>
            <w:shd w:val="clear" w:color="auto" w:fill="FFFFFF"/>
            <w:tcBorders>
              <w:left w:val="single" w:sz="4"/>
              <w:righ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Gil-Ray Tools, Inc.</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P.O. Box 801, 1306 McGraw St.</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Bay City, Ml 48707 (5173 892-6870; FAX (5173 892-6870</w:t>
            </w:r>
          </w:p>
        </w:tc>
      </w:tr>
      <w:tr>
        <w:trPr>
          <w:trHeight w:val="322" w:hRule="exact"/>
        </w:trPr>
        <w:tc>
          <w:tcPr>
            <w:shd w:val="clear" w:color="auto" w:fill="FFFFFF"/>
            <w:tcBorders>
              <w:left w:val="single" w:sz="4"/>
            </w:tcBorders>
            <w:vAlign w:val="bottom"/>
          </w:tcPr>
          <w:p>
            <w:pPr>
              <w:pStyle w:val="Style2"/>
              <w:framePr w:w="10243" w:h="13450" w:wrap="none" w:vAnchor="page" w:hAnchor="page" w:x="2296" w:y="1709"/>
              <w:widowControl w:val="0"/>
              <w:keepNext w:val="0"/>
              <w:keepLines w:val="0"/>
              <w:shd w:val="clear" w:color="auto" w:fill="auto"/>
              <w:bidi w:val="0"/>
              <w:jc w:val="left"/>
              <w:spacing w:before="0" w:after="0" w:line="168" w:lineRule="exact"/>
              <w:ind w:left="880" w:right="0" w:firstLine="0"/>
            </w:pPr>
            <w:r>
              <w:rPr>
                <w:rStyle w:val="CharStyle642"/>
              </w:rPr>
              <w:t>0 0 0 0 0 0 0</w:t>
            </w:r>
          </w:p>
        </w:tc>
        <w:tc>
          <w:tcPr>
            <w:shd w:val="clear" w:color="auto" w:fill="FFFFFF"/>
            <w:tcBorders>
              <w:left w:val="single" w:sz="4"/>
            </w:tcBorders>
            <w:vAlign w:val="bottom"/>
          </w:tcPr>
          <w:p>
            <w:pPr>
              <w:pStyle w:val="Style2"/>
              <w:framePr w:w="10243" w:h="13450" w:wrap="none" w:vAnchor="page" w:hAnchor="page" w:x="2296" w:y="1709"/>
              <w:widowControl w:val="0"/>
              <w:keepNext w:val="0"/>
              <w:keepLines w:val="0"/>
              <w:shd w:val="clear" w:color="auto" w:fill="auto"/>
              <w:bidi w:val="0"/>
              <w:jc w:val="left"/>
              <w:spacing w:before="0" w:after="0" w:line="168" w:lineRule="exact"/>
              <w:ind w:left="420" w:right="0" w:firstLine="0"/>
            </w:pPr>
            <w:r>
              <w:rPr>
                <w:rStyle w:val="CharStyle686"/>
              </w:rPr>
              <w:t>000000000</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802"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642"/>
              </w:rPr>
              <w:t>Locksmith Store Inc.</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1229 E Algonquin Rd. Suite E</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Arlington Heights, IL 60005 (8473 364-5111; FAX (8473 364-5125</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642"/>
              </w:rPr>
              <w:t>Stone &amp; Berg Wholesale</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99 Stafford Street</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Worcester, MA 01603 (8003 225-7405; FAX (8003 535-5625</w:t>
            </w:r>
          </w:p>
        </w:tc>
        <w:tc>
          <w:tcPr>
            <w:shd w:val="clear" w:color="auto" w:fill="FFFFFF"/>
            <w:tcBorders>
              <w:left w:val="single" w:sz="4"/>
              <w:righ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642"/>
              </w:rPr>
              <w:t>National Key &amp; Road Service</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124 Stratford Dr.</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Louisburg, NC 27549 (9193 497-0474; FAX (9193 497-5555</w:t>
            </w:r>
          </w:p>
        </w:tc>
      </w:tr>
      <w:tr>
        <w:trPr>
          <w:trHeight w:val="326" w:hRule="exact"/>
        </w:trPr>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42"/>
              </w:rPr>
              <w:t>0 0 0 0</w:t>
            </w:r>
          </w:p>
        </w:tc>
        <w:tc>
          <w:tcPr>
            <w:shd w:val="clear" w:color="auto" w:fill="FFFFFF"/>
            <w:tcBorders>
              <w:left w:val="single" w:sz="4"/>
            </w:tcBorders>
            <w:vAlign w:val="bottom"/>
          </w:tcPr>
          <w:p>
            <w:pPr>
              <w:pStyle w:val="Style2"/>
              <w:framePr w:w="10243" w:h="13450" w:wrap="none" w:vAnchor="page" w:hAnchor="page" w:x="2296" w:y="1709"/>
              <w:widowControl w:val="0"/>
              <w:keepNext w:val="0"/>
              <w:keepLines w:val="0"/>
              <w:shd w:val="clear" w:color="auto" w:fill="auto"/>
              <w:bidi w:val="0"/>
              <w:jc w:val="left"/>
              <w:spacing w:before="0" w:after="0" w:line="168" w:lineRule="exact"/>
              <w:ind w:left="420" w:right="0" w:firstLine="0"/>
            </w:pPr>
            <w:r>
              <w:rPr>
                <w:rStyle w:val="CharStyle686"/>
              </w:rPr>
              <w:t>0000000000</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797"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M. Zion Company</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17 Murray Street</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New York, NY 10007 (2123 349-8677</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Strauss Safe &amp; Lock Company</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1801 Second Avenue</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Des Moines, IA 50314 (5153 288-9571; FAX: (5153 288-9752</w:t>
            </w:r>
          </w:p>
        </w:tc>
        <w:tc>
          <w:tcPr>
            <w:shd w:val="clear" w:color="auto" w:fill="FFFFFF"/>
            <w:tcBorders>
              <w:left w:val="single" w:sz="4"/>
              <w:righ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Pine Technical College</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1000 4th Street</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Pine City, MN 55063 (8003 521-7463; FAX (6123 629-7603</w:t>
            </w:r>
          </w:p>
        </w:tc>
      </w:tr>
      <w:tr>
        <w:trPr>
          <w:trHeight w:val="326" w:hRule="exact"/>
        </w:trPr>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left"/>
              <w:spacing w:before="0" w:after="0" w:line="168" w:lineRule="exact"/>
              <w:ind w:left="880" w:right="0" w:firstLine="0"/>
            </w:pPr>
            <w:r>
              <w:rPr>
                <w:rStyle w:val="CharStyle642"/>
              </w:rPr>
              <w:t>0 0 0 0 0 ®</w:t>
            </w:r>
          </w:p>
        </w:tc>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42"/>
              </w:rPr>
              <w:t>0 0 0 0 0 0</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797"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642"/>
              </w:rPr>
              <w:t>McDonald-DASH Locksmith Supply</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5767 E. Shelby Dr.</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Memphis, TN 38141 (8003 238-7541; FAX (9013 366-0005</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642"/>
              </w:rPr>
              <w:t>Top Notch Distributors, Inc.</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P.O. Box 189</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Honesdale, PA 18431 (8003 233-4210</w:t>
            </w:r>
          </w:p>
        </w:tc>
        <w:tc>
          <w:tcPr>
            <w:shd w:val="clear" w:color="auto" w:fill="FFFFFF"/>
            <w:tcBorders>
              <w:left w:val="single" w:sz="4"/>
              <w:right w:val="single" w:sz="4"/>
              <w:top w:val="single" w:sz="4"/>
            </w:tcBorders>
            <w:vAlign w:val="top"/>
          </w:tcPr>
          <w:p>
            <w:pPr>
              <w:framePr w:w="10243" w:h="13450" w:wrap="none" w:vAnchor="page" w:hAnchor="page" w:x="2296" w:y="1709"/>
              <w:widowControl w:val="0"/>
              <w:rPr>
                <w:sz w:val="10"/>
                <w:szCs w:val="10"/>
              </w:rPr>
            </w:pPr>
          </w:p>
        </w:tc>
      </w:tr>
      <w:tr>
        <w:trPr>
          <w:trHeight w:val="326" w:hRule="exact"/>
        </w:trPr>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86"/>
              </w:rPr>
              <w:t>00000000</w:t>
            </w:r>
          </w:p>
        </w:tc>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86"/>
              </w:rPr>
              <w:t>0 0 0</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797"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McManus Locksmith Supply, Inc.</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P.O. Box 9231, 1309 Central Ave.</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Charlotte, NC 28299 (7023 333-9112</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Turn 10 Wholesale</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P.O. Box 746</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Marietta, OH 45740 (8003 848-9790; FAX (8003 391-4553</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326" w:hRule="exact"/>
        </w:trPr>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42"/>
              </w:rPr>
              <w:t>0 0 0</w:t>
            </w:r>
          </w:p>
        </w:tc>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42"/>
              </w:rPr>
              <w:t>0</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797"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642"/>
              </w:rPr>
              <w:t>McMaster-Carr Supply Company</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600 County Line Rd,</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Elmhurst, IL 60126-2081 (6303 833-0300; FAX (6303 834-9427</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642"/>
              </w:rPr>
              <w:t>U.S. Lock Corporation</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77 Rodeo Drive</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Brentwood, NY 11717 (8 003 9 25-50 00; FAX (8003 338-5625</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322" w:hRule="exact"/>
        </w:trPr>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left"/>
              <w:spacing w:before="0" w:after="0" w:line="168" w:lineRule="exact"/>
              <w:ind w:left="880" w:right="0" w:firstLine="0"/>
            </w:pPr>
            <w:r>
              <w:rPr>
                <w:rStyle w:val="CharStyle642"/>
              </w:rPr>
              <w:t>0 0 0 0 (0</w:t>
            </w:r>
          </w:p>
        </w:tc>
        <w:tc>
          <w:tcPr>
            <w:shd w:val="clear" w:color="auto" w:fill="FFFFFF"/>
            <w:tcBorders>
              <w:left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42"/>
              </w:rPr>
              <w:t>0 0 0 0 0</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797"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Monaco Lock Co.</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339-345 Newark Ave.</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Jersey City, NJ 07302 (8003 526-6094; FAX (8003 8 45-LOCK</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left"/>
              <w:spacing w:before="0" w:after="0" w:line="139" w:lineRule="exact"/>
              <w:ind w:left="420" w:right="0" w:firstLine="0"/>
            </w:pPr>
            <w:r>
              <w:rPr>
                <w:rStyle w:val="CharStyle642"/>
              </w:rPr>
              <w:t>Webster Safe &amp; Lock Company, Inc.</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3020 Millbranch</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Memphis, TN 38116 (9013 332-2911; FAX (9013 332-2878</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326" w:hRule="exact"/>
        </w:trPr>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left"/>
              <w:spacing w:before="0" w:after="0" w:line="168" w:lineRule="exact"/>
              <w:ind w:left="1160" w:right="0" w:firstLine="0"/>
            </w:pPr>
            <w:r>
              <w:rPr>
                <w:rStyle w:val="CharStyle642"/>
              </w:rPr>
              <w:t>(0) (g 0</w:t>
            </w:r>
          </w:p>
        </w:tc>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42"/>
              </w:rPr>
              <w:t>0 0 0 0 0 0 0</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797"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642"/>
              </w:rPr>
              <w:t>Omaha Wholesale Hardware</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1201 Pacific Street, PO Box 3628</w:t>
            </w:r>
          </w:p>
          <w:p>
            <w:pPr>
              <w:pStyle w:val="Style2"/>
              <w:framePr w:w="10243" w:h="13450" w:wrap="none" w:vAnchor="page" w:hAnchor="page" w:x="2296" w:y="1709"/>
              <w:widowControl w:val="0"/>
              <w:keepNext w:val="0"/>
              <w:keepLines w:val="0"/>
              <w:shd w:val="clear" w:color="auto" w:fill="auto"/>
              <w:bidi w:val="0"/>
              <w:jc w:val="center"/>
              <w:spacing w:before="0" w:after="0" w:line="142" w:lineRule="exact"/>
              <w:ind w:left="0" w:right="0" w:firstLine="0"/>
            </w:pPr>
            <w:r>
              <w:rPr>
                <w:rStyle w:val="CharStyle149"/>
              </w:rPr>
              <w:t>Omaha, NE 68108 (8003 238-4566</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244" w:lineRule="exact"/>
              <w:ind w:left="0" w:right="0" w:firstLine="0"/>
            </w:pPr>
            <w:r>
              <w:rPr>
                <w:rStyle w:val="CharStyle687"/>
              </w:rPr>
              <w:t>Service</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326" w:hRule="exact"/>
        </w:trPr>
        <w:tc>
          <w:tcPr>
            <w:shd w:val="clear" w:color="auto" w:fill="FFFFFF"/>
            <w:tcBorders>
              <w:left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42"/>
              </w:rPr>
              <w:t>(0 (0 g</w:t>
            </w:r>
          </w:p>
        </w:tc>
        <w:tc>
          <w:tcPr>
            <w:shd w:val="clear" w:color="auto" w:fill="FFFFFF"/>
            <w:tcBorders>
              <w:left w:val="single" w:sz="4"/>
            </w:tcBorders>
            <w:vAlign w:val="top"/>
          </w:tcPr>
          <w:p>
            <w:pPr>
              <w:framePr w:w="10243" w:h="13450" w:wrap="none" w:vAnchor="page" w:hAnchor="page" w:x="2296" w:y="1709"/>
              <w:widowControl w:val="0"/>
              <w:rPr>
                <w:sz w:val="10"/>
                <w:szCs w:val="10"/>
              </w:rPr>
            </w:pP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797"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left"/>
              <w:spacing w:before="0" w:after="0" w:line="139" w:lineRule="exact"/>
              <w:ind w:left="880" w:right="0" w:firstLine="0"/>
            </w:pPr>
            <w:r>
              <w:rPr>
                <w:rStyle w:val="CharStyle642"/>
              </w:rPr>
              <w:t>E. L. Reinhardt Co., Inc.</w:t>
            </w:r>
          </w:p>
          <w:p>
            <w:pPr>
              <w:pStyle w:val="Style2"/>
              <w:framePr w:w="10243" w:h="13450" w:wrap="none" w:vAnchor="page" w:hAnchor="page" w:x="2296" w:y="1709"/>
              <w:widowControl w:val="0"/>
              <w:keepNext w:val="0"/>
              <w:keepLines w:val="0"/>
              <w:shd w:val="clear" w:color="auto" w:fill="auto"/>
              <w:bidi w:val="0"/>
              <w:jc w:val="left"/>
              <w:spacing w:before="0" w:after="0" w:line="139" w:lineRule="exact"/>
              <w:ind w:left="1160" w:right="0" w:firstLine="0"/>
            </w:pPr>
            <w:r>
              <w:rPr>
                <w:rStyle w:val="CharStyle149"/>
              </w:rPr>
              <w:t>3250 Fanum Road</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Vadnais Heights, MN 55110 (8003 328-1311; FAX (61 23 481-0 1 66</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Alarm Monitoring Service, Inc.</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5021 Fairfield St.</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Metairie, CA 70006 (5043 454-2163; (5043 456-8737</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326" w:hRule="exact"/>
        </w:trPr>
        <w:tc>
          <w:tcPr>
            <w:shd w:val="clear" w:color="auto" w:fill="FFFFFF"/>
            <w:tcBorders>
              <w:left w:val="single" w:sz="4"/>
            </w:tcBorders>
            <w:vAlign w:val="bottom"/>
          </w:tcPr>
          <w:p>
            <w:pPr>
              <w:pStyle w:val="Style2"/>
              <w:framePr w:w="10243" w:h="13450" w:wrap="none" w:vAnchor="page" w:hAnchor="page" w:x="2296" w:y="1709"/>
              <w:widowControl w:val="0"/>
              <w:keepNext w:val="0"/>
              <w:keepLines w:val="0"/>
              <w:shd w:val="clear" w:color="auto" w:fill="auto"/>
              <w:bidi w:val="0"/>
              <w:jc w:val="left"/>
              <w:spacing w:before="0" w:after="0" w:line="168" w:lineRule="exact"/>
              <w:ind w:left="880" w:right="0" w:firstLine="0"/>
            </w:pPr>
            <w:r>
              <w:rPr>
                <w:rStyle w:val="CharStyle642"/>
              </w:rPr>
              <w:t>® 0) (g g &lt;0 0)</w:t>
            </w:r>
          </w:p>
        </w:tc>
        <w:tc>
          <w:tcPr>
            <w:shd w:val="clear" w:color="auto" w:fill="FFFFFF"/>
            <w:tcBorders>
              <w:left w:val="single" w:sz="4"/>
            </w:tcBorders>
            <w:vAlign w:val="top"/>
          </w:tcPr>
          <w:p>
            <w:pPr>
              <w:framePr w:w="10243" w:h="13450" w:wrap="none" w:vAnchor="page" w:hAnchor="page" w:x="2296" w:y="1709"/>
              <w:widowControl w:val="0"/>
              <w:rPr>
                <w:sz w:val="10"/>
                <w:szCs w:val="10"/>
              </w:rPr>
            </w:pP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787"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Security Lock Distributors</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40 A Street</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Needham Heights, MA 02194 (8003 847-5625; FAX (8003 878-6400</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Allstate Insurance Company</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2775 Sanders Road, Suite A5</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Northbrook, IL 60062 (8473 402-8196; FAX(8473 326-7509</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326" w:hRule="exact"/>
        </w:trPr>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left"/>
              <w:spacing w:before="0" w:after="0" w:line="168" w:lineRule="exact"/>
              <w:ind w:left="1160" w:right="0" w:firstLine="0"/>
            </w:pPr>
            <w:r>
              <w:rPr>
                <w:rStyle w:val="CharStyle642"/>
              </w:rPr>
              <w:t>0 0 g</w:t>
            </w:r>
          </w:p>
        </w:tc>
        <w:tc>
          <w:tcPr>
            <w:shd w:val="clear" w:color="auto" w:fill="FFFFFF"/>
            <w:tcBorders>
              <w:left w:val="single" w:sz="4"/>
            </w:tcBorders>
            <w:vAlign w:val="center"/>
          </w:tcPr>
          <w:p>
            <w:pPr>
              <w:pStyle w:val="Style2"/>
              <w:framePr w:w="10243" w:h="13450" w:wrap="none" w:vAnchor="page" w:hAnchor="page" w:x="2296" w:y="1709"/>
              <w:widowControl w:val="0"/>
              <w:keepNext w:val="0"/>
              <w:keepLines w:val="0"/>
              <w:shd w:val="clear" w:color="auto" w:fill="auto"/>
              <w:bidi w:val="0"/>
              <w:jc w:val="center"/>
              <w:spacing w:before="0" w:after="0" w:line="168" w:lineRule="exact"/>
              <w:ind w:left="0" w:right="0" w:firstLine="0"/>
            </w:pPr>
            <w:r>
              <w:rPr>
                <w:rStyle w:val="CharStyle642"/>
              </w:rPr>
              <w:t>©</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787" w:hRule="exact"/>
        </w:trPr>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Sentry Security Fasteners</w:t>
            </w:r>
          </w:p>
          <w:p>
            <w:pPr>
              <w:pStyle w:val="Style2"/>
              <w:framePr w:w="10243" w:h="13450" w:wrap="none" w:vAnchor="page" w:hAnchor="page" w:x="2296" w:y="1709"/>
              <w:widowControl w:val="0"/>
              <w:keepNext w:val="0"/>
              <w:keepLines w:val="0"/>
              <w:shd w:val="clear" w:color="auto" w:fill="auto"/>
              <w:bidi w:val="0"/>
              <w:jc w:val="left"/>
              <w:spacing w:before="0" w:after="0" w:line="139" w:lineRule="exact"/>
              <w:ind w:left="1160" w:right="0" w:firstLine="0"/>
            </w:pPr>
            <w:r>
              <w:rPr>
                <w:rStyle w:val="CharStyle149"/>
              </w:rPr>
              <w:t>8109 N. University</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Peoria, IL 61615</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(3093 693-2800; FAX (3093 693-2872</w:t>
            </w:r>
          </w:p>
        </w:tc>
        <w:tc>
          <w:tcPr>
            <w:shd w:val="clear" w:color="auto" w:fill="FFFFFF"/>
            <w:tcBorders>
              <w:left w:val="single" w:sz="4"/>
              <w:top w:val="single" w:sz="4"/>
            </w:tcBorders>
            <w:vAlign w:val="bottom"/>
          </w:tcPr>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642"/>
              </w:rPr>
              <w:t>GE Capital Fleet Services</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Three Capital Drive</w:t>
            </w:r>
          </w:p>
          <w:p>
            <w:pPr>
              <w:pStyle w:val="Style2"/>
              <w:framePr w:w="10243" w:h="13450" w:wrap="none" w:vAnchor="page" w:hAnchor="page" w:x="2296" w:y="1709"/>
              <w:widowControl w:val="0"/>
              <w:keepNext w:val="0"/>
              <w:keepLines w:val="0"/>
              <w:shd w:val="clear" w:color="auto" w:fill="auto"/>
              <w:bidi w:val="0"/>
              <w:jc w:val="center"/>
              <w:spacing w:before="0" w:after="0" w:line="139" w:lineRule="exact"/>
              <w:ind w:left="0" w:right="0" w:firstLine="0"/>
            </w:pPr>
            <w:r>
              <w:rPr>
                <w:rStyle w:val="CharStyle149"/>
              </w:rPr>
              <w:t>Eden Prairie, MN 55347 (612 828-2928; FAX (6123 828-1766</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346" w:hRule="exact"/>
        </w:trPr>
        <w:tc>
          <w:tcPr>
            <w:shd w:val="clear" w:color="auto" w:fill="FFFFFF"/>
            <w:tcBorders>
              <w:left w:val="single" w:sz="4"/>
            </w:tcBorders>
            <w:vAlign w:val="top"/>
          </w:tcPr>
          <w:p>
            <w:pPr>
              <w:pStyle w:val="Style2"/>
              <w:framePr w:w="10243" w:h="13450" w:wrap="none" w:vAnchor="page" w:hAnchor="page" w:x="2296" w:y="1709"/>
              <w:widowControl w:val="0"/>
              <w:keepNext w:val="0"/>
              <w:keepLines w:val="0"/>
              <w:shd w:val="clear" w:color="auto" w:fill="auto"/>
              <w:bidi w:val="0"/>
              <w:jc w:val="center"/>
              <w:spacing w:before="0" w:after="0" w:line="244" w:lineRule="exact"/>
              <w:ind w:left="0" w:right="0" w:firstLine="0"/>
            </w:pPr>
            <w:r>
              <w:rPr>
                <w:rStyle w:val="CharStyle688"/>
              </w:rPr>
              <w:t>© ®</w:t>
            </w:r>
          </w:p>
        </w:tc>
        <w:tc>
          <w:tcPr>
            <w:shd w:val="clear" w:color="auto" w:fill="FFFFFF"/>
            <w:tcBorders>
              <w:left w:val="single" w:sz="4"/>
            </w:tcBorders>
            <w:vAlign w:val="top"/>
          </w:tcPr>
          <w:p>
            <w:pPr>
              <w:pStyle w:val="Style2"/>
              <w:framePr w:w="10243" w:h="13450" w:wrap="none" w:vAnchor="page" w:hAnchor="page" w:x="2296" w:y="1709"/>
              <w:widowControl w:val="0"/>
              <w:keepNext w:val="0"/>
              <w:keepLines w:val="0"/>
              <w:shd w:val="clear" w:color="auto" w:fill="auto"/>
              <w:bidi w:val="0"/>
              <w:jc w:val="center"/>
              <w:spacing w:before="0" w:after="0" w:line="244" w:lineRule="exact"/>
              <w:ind w:left="0" w:right="0" w:firstLine="0"/>
            </w:pPr>
            <w:r>
              <w:rPr>
                <w:rStyle w:val="CharStyle688"/>
              </w:rPr>
              <w:t>$</w:t>
            </w:r>
          </w:p>
        </w:tc>
        <w:tc>
          <w:tcPr>
            <w:shd w:val="clear" w:color="auto" w:fill="FFFFFF"/>
            <w:tcBorders>
              <w:left w:val="single" w:sz="4"/>
              <w:right w:val="single" w:sz="4"/>
            </w:tcBorders>
            <w:vAlign w:val="top"/>
          </w:tcPr>
          <w:p>
            <w:pPr>
              <w:framePr w:w="10243" w:h="13450" w:wrap="none" w:vAnchor="page" w:hAnchor="page" w:x="2296" w:y="1709"/>
              <w:widowControl w:val="0"/>
              <w:rPr>
                <w:sz w:val="10"/>
                <w:szCs w:val="10"/>
              </w:rPr>
            </w:pPr>
          </w:p>
        </w:tc>
      </w:tr>
      <w:tr>
        <w:trPr>
          <w:trHeight w:val="1123" w:hRule="exact"/>
        </w:trPr>
        <w:tc>
          <w:tcPr>
            <w:shd w:val="clear" w:color="auto" w:fill="CCD4DC"/>
            <w:tcBorders>
              <w:left w:val="single" w:sz="4"/>
              <w:top w:val="single" w:sz="4"/>
              <w:bottom w:val="single" w:sz="4"/>
            </w:tcBorders>
            <w:vAlign w:val="center"/>
          </w:tcPr>
          <w:p>
            <w:pPr>
              <w:pStyle w:val="Style2"/>
              <w:framePr w:w="10243" w:h="13450" w:wrap="none" w:vAnchor="page" w:hAnchor="page" w:x="2296" w:y="1709"/>
              <w:widowControl w:val="0"/>
              <w:keepNext w:val="0"/>
              <w:keepLines w:val="0"/>
              <w:shd w:val="clear" w:color="auto" w:fill="auto"/>
              <w:bidi w:val="0"/>
              <w:jc w:val="left"/>
              <w:spacing w:before="0" w:after="0" w:line="197" w:lineRule="exact"/>
              <w:ind w:left="440" w:right="0" w:firstLine="0"/>
            </w:pPr>
            <w:r>
              <w:rPr>
                <w:rStyle w:val="CharStyle642"/>
              </w:rPr>
              <w:t>® Alarms</w:t>
            </w:r>
          </w:p>
          <w:p>
            <w:pPr>
              <w:pStyle w:val="Style2"/>
              <w:framePr w:w="10243" w:h="13450" w:wrap="none" w:vAnchor="page" w:hAnchor="page" w:x="2296" w:y="1709"/>
              <w:widowControl w:val="0"/>
              <w:keepNext w:val="0"/>
              <w:keepLines w:val="0"/>
              <w:shd w:val="clear" w:color="auto" w:fill="auto"/>
              <w:bidi w:val="0"/>
              <w:jc w:val="left"/>
              <w:spacing w:before="0" w:after="0" w:line="197" w:lineRule="exact"/>
              <w:ind w:left="440" w:right="0" w:firstLine="0"/>
            </w:pPr>
            <w:r>
              <w:rPr>
                <w:rStyle w:val="CharStyle642"/>
              </w:rPr>
              <w:t>© Bank security equip.</w:t>
            </w:r>
          </w:p>
          <w:p>
            <w:pPr>
              <w:pStyle w:val="Style2"/>
              <w:framePr w:w="10243" w:h="13450" w:wrap="none" w:vAnchor="page" w:hAnchor="page" w:x="2296" w:y="1709"/>
              <w:widowControl w:val="0"/>
              <w:keepNext w:val="0"/>
              <w:keepLines w:val="0"/>
              <w:shd w:val="clear" w:color="auto" w:fill="auto"/>
              <w:bidi w:val="0"/>
              <w:jc w:val="left"/>
              <w:spacing w:before="0" w:after="0" w:line="197" w:lineRule="exact"/>
              <w:ind w:left="440" w:right="0" w:firstLine="0"/>
            </w:pPr>
            <w:r>
              <w:rPr>
                <w:rStyle w:val="CharStyle642"/>
              </w:rPr>
              <w:t>® Automotive © Builders Hardware</w:t>
            </w:r>
          </w:p>
        </w:tc>
        <w:tc>
          <w:tcPr>
            <w:shd w:val="clear" w:color="auto" w:fill="CCD4DC"/>
            <w:tcBorders>
              <w:top w:val="single" w:sz="4"/>
              <w:bottom w:val="single" w:sz="4"/>
            </w:tcBorders>
            <w:vAlign w:val="center"/>
          </w:tcPr>
          <w:p>
            <w:pPr>
              <w:pStyle w:val="Style2"/>
              <w:framePr w:w="10243" w:h="13450" w:wrap="none" w:vAnchor="page" w:hAnchor="page" w:x="2296" w:y="1709"/>
              <w:widowControl w:val="0"/>
              <w:keepNext w:val="0"/>
              <w:keepLines w:val="0"/>
              <w:shd w:val="clear" w:color="auto" w:fill="auto"/>
              <w:bidi w:val="0"/>
              <w:jc w:val="left"/>
              <w:spacing w:before="0" w:after="0" w:line="197" w:lineRule="exact"/>
              <w:ind w:left="520" w:right="0" w:firstLine="0"/>
            </w:pPr>
            <w:r>
              <w:rPr>
                <w:rStyle w:val="CharStyle642"/>
              </w:rPr>
              <w:t>© Business/Tech &amp; Ed.</w:t>
            </w:r>
          </w:p>
          <w:p>
            <w:pPr>
              <w:pStyle w:val="Style2"/>
              <w:framePr w:w="10243" w:h="13450" w:wrap="none" w:vAnchor="page" w:hAnchor="page" w:x="2296" w:y="1709"/>
              <w:widowControl w:val="0"/>
              <w:keepNext w:val="0"/>
              <w:keepLines w:val="0"/>
              <w:shd w:val="clear" w:color="auto" w:fill="auto"/>
              <w:bidi w:val="0"/>
              <w:jc w:val="left"/>
              <w:spacing w:before="0" w:after="0" w:line="197" w:lineRule="exact"/>
              <w:ind w:left="520" w:right="0" w:firstLine="0"/>
            </w:pPr>
            <w:r>
              <w:rPr>
                <w:rStyle w:val="CharStyle642"/>
              </w:rPr>
              <w:t>© CCTV/Photo Imaging © Electric/Electronic Sec.</w:t>
            </w:r>
          </w:p>
          <w:p>
            <w:pPr>
              <w:pStyle w:val="Style2"/>
              <w:framePr w:w="10243" w:h="13450" w:wrap="none" w:vAnchor="page" w:hAnchor="page" w:x="2296" w:y="1709"/>
              <w:widowControl w:val="0"/>
              <w:keepNext w:val="0"/>
              <w:keepLines w:val="0"/>
              <w:shd w:val="clear" w:color="auto" w:fill="auto"/>
              <w:bidi w:val="0"/>
              <w:jc w:val="left"/>
              <w:spacing w:before="0" w:after="0" w:line="197" w:lineRule="exact"/>
              <w:ind w:left="520" w:right="0" w:firstLine="0"/>
            </w:pPr>
            <w:r>
              <w:rPr>
                <w:rStyle w:val="CharStyle642"/>
              </w:rPr>
              <w:t>® Lock Devices</w:t>
            </w:r>
          </w:p>
        </w:tc>
        <w:tc>
          <w:tcPr>
            <w:shd w:val="clear" w:color="auto" w:fill="CCD4DC"/>
            <w:tcBorders>
              <w:right w:val="single" w:sz="4"/>
              <w:top w:val="single" w:sz="4"/>
              <w:bottom w:val="single" w:sz="4"/>
            </w:tcBorders>
            <w:vAlign w:val="center"/>
          </w:tcPr>
          <w:p>
            <w:pPr>
              <w:pStyle w:val="Style2"/>
              <w:framePr w:w="10243" w:h="13450" w:wrap="none" w:vAnchor="page" w:hAnchor="page" w:x="2296" w:y="1709"/>
              <w:widowControl w:val="0"/>
              <w:keepNext w:val="0"/>
              <w:keepLines w:val="0"/>
              <w:shd w:val="clear" w:color="auto" w:fill="auto"/>
              <w:bidi w:val="0"/>
              <w:jc w:val="left"/>
              <w:spacing w:before="0" w:after="0" w:line="197" w:lineRule="exact"/>
              <w:ind w:left="500" w:right="0" w:firstLine="0"/>
            </w:pPr>
            <w:r>
              <w:rPr>
                <w:rStyle w:val="CharStyle642"/>
              </w:rPr>
              <w:t>® Tools &amp; Supplies © Safes/Vaults ® Other</w:t>
            </w:r>
          </w:p>
        </w:tc>
      </w:tr>
    </w:tbl>
    <w:p>
      <w:pPr>
        <w:pStyle w:val="Style541"/>
        <w:framePr w:wrap="none" w:vAnchor="page" w:hAnchor="page" w:x="1955"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52</w:t>
      </w:r>
    </w:p>
    <w:p>
      <w:pPr>
        <w:pStyle w:val="Style38"/>
        <w:framePr w:wrap="none" w:vAnchor="page" w:hAnchor="page" w:x="2282"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077" w:y="15260"/>
        <w:widowControl w:val="0"/>
        <w:keepNext w:val="0"/>
        <w:keepLines w:val="0"/>
        <w:shd w:val="clear" w:color="auto" w:fill="auto"/>
        <w:bidi w:val="0"/>
        <w:jc w:val="left"/>
        <w:spacing w:before="0" w:after="0"/>
        <w:ind w:left="0" w:right="0" w:firstLine="0"/>
      </w:pPr>
      <w:r>
        <w:rPr>
          <w:rStyle w:val="CharStyle126"/>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113"/>
        <w:framePr w:wrap="none" w:vAnchor="page" w:hAnchor="page" w:x="2477" w:y="1021"/>
        <w:widowControl w:val="0"/>
        <w:keepNext w:val="0"/>
        <w:keepLines w:val="0"/>
        <w:shd w:val="clear" w:color="auto" w:fill="auto"/>
        <w:bidi w:val="0"/>
        <w:jc w:val="left"/>
        <w:spacing w:before="0" w:after="0"/>
        <w:ind w:left="0" w:right="0" w:firstLine="0"/>
      </w:pPr>
      <w:r>
        <w:rPr>
          <w:rStyle w:val="CharStyle115"/>
          <w:b/>
          <w:bCs/>
        </w:rPr>
        <w:t>Keynotes</w:t>
      </w:r>
    </w:p>
    <w:p>
      <w:pPr>
        <w:pStyle w:val="Style207"/>
        <w:framePr w:wrap="none" w:vAnchor="page" w:hAnchor="page" w:x="3917" w:y="1689"/>
        <w:widowControl w:val="0"/>
        <w:keepNext w:val="0"/>
        <w:keepLines w:val="0"/>
        <w:shd w:val="clear" w:color="auto" w:fill="auto"/>
        <w:bidi w:val="0"/>
        <w:jc w:val="left"/>
        <w:spacing w:before="0" w:after="0"/>
        <w:ind w:left="0" w:right="0" w:firstLine="0"/>
      </w:pPr>
      <w:bookmarkStart w:id="188" w:name="bookmark188"/>
      <w:r>
        <w:rPr>
          <w:lang w:val="en-US" w:eastAsia="en-US" w:bidi="en-US"/>
          <w:w w:val="100"/>
          <w:spacing w:val="0"/>
          <w:color w:val="000000"/>
          <w:position w:val="0"/>
        </w:rPr>
        <w:t>Classified</w:t>
      </w:r>
      <w:bookmarkEnd w:id="188"/>
    </w:p>
    <w:p>
      <w:pPr>
        <w:framePr w:wrap="none" w:vAnchor="page" w:hAnchor="page" w:x="7430" w:y="1503"/>
        <w:widowControl w:val="0"/>
        <w:rPr>
          <w:sz w:val="2"/>
          <w:szCs w:val="2"/>
        </w:rPr>
      </w:pPr>
      <w:r>
        <w:pict>
          <v:shape id="_x0000_s1142" type="#_x0000_t75" style="width:28pt;height:28pt;">
            <v:imagedata r:id="rId237" r:href="rId238"/>
          </v:shape>
        </w:pict>
      </w:r>
    </w:p>
    <w:p>
      <w:pPr>
        <w:pStyle w:val="Style118"/>
        <w:framePr w:wrap="none" w:vAnchor="page" w:hAnchor="page" w:x="7440" w:y="1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2"/>
        <w:framePr w:w="2405" w:h="12061" w:hRule="exact" w:wrap="none" w:vAnchor="page" w:hAnchor="page" w:x="2198"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■Employment Opportunities Experienced Technician</w:t>
      </w:r>
    </w:p>
    <w:p>
      <w:pPr>
        <w:pStyle w:val="Style2"/>
        <w:framePr w:w="2405" w:h="12061" w:hRule="exact" w:wrap="none" w:vAnchor="page" w:hAnchor="page" w:x="2198"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If you are good at locksmithing and/or access control, consider this. A well-established compa</w:t>
        <w:softHyphen/>
        <w:t>ny in suburban Arlington, VA is looking for motivated individu</w:t>
        <w:softHyphen/>
        <w:t>als. You will earn the best salary and bonuses. We have an excel- lant company-funded retirement plan. We offer paid medical and dental plans, paid personal days, as well as paid vacations and holidays. All of your tools, uni</w:t>
        <w:softHyphen/>
        <w:t>forms and your truck are fur</w:t>
        <w:softHyphen/>
        <w:t>nished by the company. Education is big with us: “you must learn to earn.” We ensure that you will go to seminars, classes, and conventions to learn the latest in security technology in our fast-moving business. No on-call. You should be a team player, hard-working with a pos</w:t>
        <w:softHyphen/>
        <w:t>itive attitude, and well-versed in locksmith skills. Access control and safes a plus. Call:</w:t>
      </w:r>
    </w:p>
    <w:p>
      <w:pPr>
        <w:pStyle w:val="Style212"/>
        <w:framePr w:w="2405" w:h="12061" w:hRule="exact" w:wrap="none" w:vAnchor="page" w:hAnchor="page" w:x="2198" w:y="2986"/>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Federal hock and Safe, Inc. at (703) 525-1436 or FAX (703) 525-1637.</w:t>
      </w:r>
    </w:p>
    <w:p>
      <w:pPr>
        <w:pStyle w:val="Style32"/>
        <w:framePr w:w="2405" w:h="12061" w:hRule="exact" w:wrap="none" w:vAnchor="page" w:hAnchor="page" w:x="2198"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Help Wanted</w:t>
      </w:r>
    </w:p>
    <w:p>
      <w:pPr>
        <w:pStyle w:val="Style2"/>
        <w:framePr w:w="2405" w:h="12061" w:hRule="exact" w:wrap="none" w:vAnchor="page" w:hAnchor="page" w:x="2198"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Growing, established company seeking professional locksmiths with at least three years of well- rounded experience. We offer full benefits, fully equipped vans, modern shop and pleasant working conditions in a beauti</w:t>
        <w:softHyphen/>
        <w:t xml:space="preserve">ful seaside area. Must possess clean drivig record, neat work habits and be will to continue learning. Send or fax resumes to: </w:t>
      </w:r>
      <w:r>
        <w:rPr>
          <w:rStyle w:val="CharStyle227"/>
        </w:rPr>
        <w:t>Rackliffe Lock &amp; Safe 785 Boston Post Rd.</w:t>
      </w:r>
    </w:p>
    <w:p>
      <w:pPr>
        <w:pStyle w:val="Style212"/>
        <w:framePr w:w="2405" w:h="12061" w:hRule="exact" w:wrap="none" w:vAnchor="page" w:hAnchor="page" w:x="2198" w:y="2986"/>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Old Saybrook, CT 06475 (860) 388-1810 (860) 388-5143 (Fax)</w:t>
      </w:r>
    </w:p>
    <w:p>
      <w:pPr>
        <w:pStyle w:val="Style32"/>
        <w:framePr w:w="2405" w:h="12061" w:hRule="exact" w:wrap="none" w:vAnchor="page" w:hAnchor="page" w:x="2198" w:y="298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Locksmith Wanted</w:t>
      </w:r>
    </w:p>
    <w:p>
      <w:pPr>
        <w:pStyle w:val="Style2"/>
        <w:framePr w:w="2405" w:h="12061" w:hRule="exact" w:wrap="none" w:vAnchor="page" w:hAnchor="page" w:x="2198" w:y="298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Experienced locksmith wanted: minimum five years expereince in all facets of commercial and industrial locksmithing. Safe, alarm and access control experi</w:t>
        <w:softHyphen/>
        <w:t>ence a plus. Must have clean driving record, good communi</w:t>
        <w:softHyphen/>
        <w:t>cation skills, be hard working and neat in appearance. Salary and benefits commensurate with</w:t>
      </w:r>
    </w:p>
    <w:p>
      <w:pPr>
        <w:pStyle w:val="Style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 and training. Smoke, drug and alcohol free environ</w:t>
        <w:softHyphen/>
        <w:t>ment. Fax or mail resume and references to:</w:t>
      </w:r>
    </w:p>
    <w:p>
      <w:pPr>
        <w:pStyle w:val="Style21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 Haskett</w:t>
      </w:r>
    </w:p>
    <w:p>
      <w:pPr>
        <w:pStyle w:val="Style212"/>
        <w:framePr w:w="2405" w:h="12059" w:hRule="exact" w:wrap="none" w:vAnchor="page" w:hAnchor="page" w:x="4800" w:y="2985"/>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1613 Wade Hampton Blvd. Greenville, SC 29609 (864) 322-7314 (Fax)</w:t>
      </w:r>
    </w:p>
    <w:p>
      <w:pPr>
        <w:pStyle w:val="Style3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Wanted</w:t>
      </w:r>
    </w:p>
    <w:p>
      <w:pPr>
        <w:pStyle w:val="Style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in service work. Must have communication skills and clean driving record. Paid vacation-holidays and sick leave. Insurance is also available. Salary negotiable according to experience. We are a 20-year company with two shops and five vans in a growing commu</w:t>
        <w:softHyphen/>
        <w:t>nity. Contact:</w:t>
      </w:r>
    </w:p>
    <w:p>
      <w:pPr>
        <w:pStyle w:val="Style21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Bill</w:t>
      </w:r>
    </w:p>
    <w:p>
      <w:pPr>
        <w:pStyle w:val="Style212"/>
        <w:framePr w:w="2405" w:h="12059" w:hRule="exact" w:wrap="none" w:vAnchor="page" w:hAnchor="page" w:x="4800" w:y="2985"/>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Bill’s Lock &amp; Safe No. Little, AR (800) 374-4604 (501) 376-0046</w:t>
      </w:r>
    </w:p>
    <w:p>
      <w:pPr>
        <w:pStyle w:val="Style3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Locksmiths Wanted</w:t>
      </w:r>
    </w:p>
    <w:p>
      <w:pPr>
        <w:pStyle w:val="Style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locksmiths wanted to work in New Jersey, Delaware, and Philadelphia metropolitian area. Must have vehicle and tools.</w:t>
      </w:r>
    </w:p>
    <w:p>
      <w:pPr>
        <w:pStyle w:val="Style212"/>
        <w:framePr w:w="2405" w:h="12059" w:hRule="exact" w:wrap="none" w:vAnchor="page" w:hAnchor="page" w:x="4800" w:y="2985"/>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(800) 627-1300</w:t>
      </w:r>
    </w:p>
    <w:p>
      <w:pPr>
        <w:pStyle w:val="Style3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Help Wanted</w:t>
      </w:r>
    </w:p>
    <w:p>
      <w:pPr>
        <w:pStyle w:val="Style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apprentice. US Dept, of Labor Certificate program. Experience and/or a desire to learn, and a penchant for prob</w:t>
        <w:softHyphen/>
        <w:t xml:space="preserve">lem-solving a plus. Residence in Boulder, CO desired. Resume by e-mail to: </w:t>
      </w:r>
      <w:r>
        <w:fldChar w:fldCharType="begin"/>
      </w:r>
      <w:r>
        <w:rPr/>
        <w:instrText> HYPERLINK "mailto:locks1234@aol.com" </w:instrText>
      </w:r>
      <w:r>
        <w:fldChar w:fldCharType="separate"/>
      </w:r>
      <w:r>
        <w:rPr>
          <w:rStyle w:val="CharStyle227"/>
        </w:rPr>
        <w:t>locks1234@aol.com</w:t>
      </w:r>
      <w:r>
        <w:fldChar w:fldCharType="end"/>
      </w:r>
      <w:r>
        <w:rPr>
          <w:rStyle w:val="CharStyle227"/>
        </w:rPr>
        <w:t xml:space="preserve"> or</w:t>
      </w:r>
    </w:p>
    <w:p>
      <w:pPr>
        <w:pStyle w:val="Style212"/>
        <w:framePr w:w="2405" w:h="12059" w:hRule="exact" w:wrap="none" w:vAnchor="page" w:hAnchor="page" w:x="4800"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City Lock</w:t>
      </w:r>
    </w:p>
    <w:p>
      <w:pPr>
        <w:pStyle w:val="Style212"/>
        <w:framePr w:w="2405" w:h="12059" w:hRule="exact" w:wrap="none" w:vAnchor="page" w:hAnchor="page" w:x="4800" w:y="2985"/>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2900-C Valmont Road Boulder, CO 80301</w:t>
      </w:r>
    </w:p>
    <w:p>
      <w:pPr>
        <w:pStyle w:val="Style32"/>
        <w:framePr w:w="2405" w:h="12059" w:hRule="exact" w:wrap="none" w:vAnchor="page" w:hAnchor="page" w:x="4800" w:y="298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Manager</w:t>
      </w:r>
    </w:p>
    <w:p>
      <w:pPr>
        <w:pStyle w:val="Style2"/>
        <w:framePr w:w="2405" w:h="12059" w:hRule="exact" w:wrap="none" w:vAnchor="page" w:hAnchor="page" w:x="4800" w:y="2985"/>
        <w:widowControl w:val="0"/>
        <w:keepNext w:val="0"/>
        <w:keepLines w:val="0"/>
        <w:shd w:val="clear" w:color="auto" w:fill="auto"/>
        <w:bidi w:val="0"/>
        <w:jc w:val="left"/>
        <w:spacing w:before="0" w:after="0" w:line="197" w:lineRule="exact"/>
        <w:ind w:left="0" w:right="0" w:firstLine="240"/>
      </w:pPr>
      <w:r>
        <w:rPr>
          <w:lang w:val="en-US" w:eastAsia="en-US" w:bidi="en-US"/>
          <w:w w:val="100"/>
          <w:spacing w:val="0"/>
          <w:color w:val="000000"/>
          <w:position w:val="0"/>
        </w:rPr>
        <w:t>Able Lock has a management position available for an individ</w:t>
        <w:softHyphen/>
        <w:t>ual with 5 + years experience in the locksmith or related indus</w:t>
        <w:softHyphen/>
        <w:t>try who is willing to relocate to Las Vegas. Must have the proven ability to supervise employees and manage business operations, including sales and marketing, purchasing, invento</w:t>
        <w:softHyphen/>
        <w:t>ry control and payroll.</w:t>
      </w:r>
    </w:p>
    <w:p>
      <w:pPr>
        <w:pStyle w:val="Style2"/>
        <w:framePr w:w="2410" w:h="12056" w:hRule="exact" w:wrap="none" w:vAnchor="page" w:hAnchor="page" w:x="7416"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Commitment to quality cus</w:t>
        <w:softHyphen/>
        <w:t>tomer service required. We offer competitive salery and excellent benefit package, including med</w:t>
        <w:softHyphen/>
        <w:t>ical/dental, matching 401K and employee stock purchase plan.</w:t>
      </w:r>
    </w:p>
    <w:p>
      <w:pPr>
        <w:pStyle w:val="Style2"/>
        <w:framePr w:w="2410" w:h="12056" w:hRule="exact" w:wrap="none" w:vAnchor="page" w:hAnchor="page" w:x="7416" w:y="2988"/>
        <w:widowControl w:val="0"/>
        <w:keepNext w:val="0"/>
        <w:keepLines w:val="0"/>
        <w:shd w:val="clear" w:color="auto" w:fill="auto"/>
        <w:bidi w:val="0"/>
        <w:jc w:val="left"/>
        <w:spacing w:before="0" w:after="0" w:line="199" w:lineRule="exact"/>
        <w:ind w:left="240" w:right="0" w:firstLine="0"/>
      </w:pPr>
      <w:r>
        <w:rPr>
          <w:lang w:val="en-US" w:eastAsia="en-US" w:bidi="en-US"/>
          <w:w w:val="100"/>
          <w:spacing w:val="0"/>
          <w:color w:val="000000"/>
          <w:position w:val="0"/>
        </w:rPr>
        <w:t>Please send resume to:</w:t>
      </w:r>
    </w:p>
    <w:p>
      <w:pPr>
        <w:pStyle w:val="Style212"/>
        <w:framePr w:w="2410" w:h="12056" w:hRule="exact" w:wrap="none" w:vAnchor="page" w:hAnchor="page" w:x="7416"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1911 E. Charleston Blvd.</w:t>
      </w:r>
    </w:p>
    <w:p>
      <w:pPr>
        <w:pStyle w:val="Style212"/>
        <w:framePr w:w="2410" w:h="12056" w:hRule="exact" w:wrap="none" w:vAnchor="page" w:hAnchor="page" w:x="7416" w:y="2988"/>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Las Vegas, NV 89104 ATTN: M. Joseph</w:t>
      </w:r>
    </w:p>
    <w:p>
      <w:pPr>
        <w:pStyle w:val="Style32"/>
        <w:framePr w:w="2410" w:h="12056" w:hRule="exact" w:wrap="none" w:vAnchor="page" w:hAnchor="page" w:x="7416"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Help Wanted</w:t>
      </w:r>
    </w:p>
    <w:p>
      <w:pPr>
        <w:pStyle w:val="Style2"/>
        <w:framePr w:w="2410" w:h="12056" w:hRule="exact" w:wrap="none" w:vAnchor="page" w:hAnchor="page" w:x="7416" w:y="2988"/>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Prominent manufacturer of elec</w:t>
        <w:softHyphen/>
        <w:t>tronic locks in Atlanta, GA, seeks VP Operations and Logistics. Position requires degree in mechanical engineer</w:t>
        <w:softHyphen/>
        <w:t xml:space="preserve">ing and a minimum of 4+ years of experience in industrial project managment in the electronic locks field. 115K. Fax resume to: </w:t>
      </w:r>
      <w:r>
        <w:rPr>
          <w:rStyle w:val="CharStyle227"/>
        </w:rPr>
        <w:t>Keynotes Classified (214)827-1810 (Be sure to reference this ad on cover sheet)</w:t>
      </w:r>
    </w:p>
    <w:p>
      <w:pPr>
        <w:pStyle w:val="Style32"/>
        <w:framePr w:w="2410" w:h="12056" w:hRule="exact" w:wrap="none" w:vAnchor="page" w:hAnchor="page" w:x="7416"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Wanted</w:t>
      </w:r>
    </w:p>
    <w:p>
      <w:pPr>
        <w:pStyle w:val="Style2"/>
        <w:framePr w:w="2410" w:h="12056" w:hRule="exact" w:wrap="none" w:vAnchor="page" w:hAnchor="page" w:x="7416"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wanted for fast growing company in north western Montana. Prefer CRL, but will train right person. Needed for counter and outside service person. Salary with pos</w:t>
        <w:softHyphen/>
        <w:t xml:space="preserve">sible advancement. Person should have good phone and sales skills. Organized, friendly and clean cut. Fax resume to: </w:t>
      </w:r>
      <w:r>
        <w:rPr>
          <w:rStyle w:val="CharStyle227"/>
        </w:rPr>
        <w:t>(406)543-1175</w:t>
      </w:r>
    </w:p>
    <w:p>
      <w:pPr>
        <w:pStyle w:val="Style212"/>
        <w:framePr w:w="2410" w:h="12056" w:hRule="exact" w:wrap="none" w:vAnchor="page" w:hAnchor="page" w:x="7416" w:y="2988"/>
        <w:widowControl w:val="0"/>
        <w:keepNext w:val="0"/>
        <w:keepLines w:val="0"/>
        <w:shd w:val="clear" w:color="auto" w:fill="auto"/>
        <w:bidi w:val="0"/>
        <w:jc w:val="left"/>
        <w:spacing w:before="0" w:after="204" w:line="202" w:lineRule="exact"/>
        <w:ind w:left="0" w:right="0" w:firstLine="0"/>
      </w:pPr>
      <w:r>
        <w:rPr>
          <w:lang w:val="en-US" w:eastAsia="en-US" w:bidi="en-US"/>
          <w:w w:val="100"/>
          <w:spacing w:val="0"/>
          <w:color w:val="000000"/>
          <w:position w:val="0"/>
        </w:rPr>
        <w:t>or call number after 7:00 p.m. Missoula Valley Locksmith ATTN: Peter</w:t>
      </w:r>
    </w:p>
    <w:p>
      <w:pPr>
        <w:pStyle w:val="Style32"/>
        <w:framePr w:w="2410" w:h="12056" w:hRule="exact" w:wrap="none" w:vAnchor="page" w:hAnchor="page" w:x="7416" w:y="298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Locksmith Wanted</w:t>
      </w:r>
    </w:p>
    <w:p>
      <w:pPr>
        <w:pStyle w:val="Style2"/>
        <w:framePr w:w="2410" w:h="12056" w:hRule="exact" w:wrap="none" w:vAnchor="page" w:hAnchor="page" w:x="7416" w:y="298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Locksmith wanted for large growing company in Richmond, VA. Must have experience and neat appearance. Earn 35K-40K, paid health insurance, vacation, sick pay and profit sharing. Call or write: </w:t>
      </w:r>
      <w:r>
        <w:rPr>
          <w:rStyle w:val="CharStyle227"/>
        </w:rPr>
        <w:t>Richmond Lock and Safe 711 Johnston Willis Dr.</w:t>
      </w:r>
    </w:p>
    <w:p>
      <w:pPr>
        <w:pStyle w:val="Style212"/>
        <w:framePr w:w="2410" w:h="12056" w:hRule="exact" w:wrap="none" w:vAnchor="page" w:hAnchor="page" w:x="7416" w:y="2988"/>
        <w:widowControl w:val="0"/>
        <w:keepNext w:val="0"/>
        <w:keepLines w:val="0"/>
        <w:shd w:val="clear" w:color="auto" w:fill="auto"/>
        <w:bidi w:val="0"/>
        <w:jc w:val="left"/>
        <w:spacing w:before="0" w:after="198" w:line="197" w:lineRule="exact"/>
        <w:ind w:left="0" w:right="0" w:firstLine="0"/>
      </w:pPr>
      <w:r>
        <w:rPr>
          <w:lang w:val="en-US" w:eastAsia="en-US" w:bidi="en-US"/>
          <w:w w:val="100"/>
          <w:spacing w:val="0"/>
          <w:color w:val="000000"/>
          <w:position w:val="0"/>
        </w:rPr>
        <w:t>Richmond, VA 23236 (804) 378-1010</w:t>
      </w:r>
    </w:p>
    <w:p>
      <w:pPr>
        <w:pStyle w:val="Style32"/>
        <w:framePr w:w="2410" w:h="12056" w:hRule="exact" w:wrap="none" w:vAnchor="page" w:hAnchor="page" w:x="7416"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Technician Wanted</w:t>
      </w:r>
    </w:p>
    <w:p>
      <w:pPr>
        <w:pStyle w:val="Style2"/>
        <w:framePr w:w="2410" w:h="12056" w:hRule="exact" w:wrap="none" w:vAnchor="page" w:hAnchor="page" w:x="7416" w:y="2988"/>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Do you enjoy being challenged? We are a fast growing company looking for good technicians to join our progressive company.</w:t>
      </w:r>
    </w:p>
    <w:p>
      <w:pPr>
        <w:pStyle w:val="Style2"/>
        <w:framePr w:w="2410" w:h="12060" w:hRule="exact" w:wrap="none" w:vAnchor="page" w:hAnchor="page" w:x="10022" w:y="298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Must be clean cut and bondable. Electronics and safe experience helpful. Send resume to:</w:t>
      </w:r>
    </w:p>
    <w:p>
      <w:pPr>
        <w:pStyle w:val="Style212"/>
        <w:framePr w:w="2410" w:h="12060" w:hRule="exact" w:wrap="none" w:vAnchor="page" w:hAnchor="page" w:x="10022" w:y="298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ABC Locksmith Service 4063 Seneca St.</w:t>
      </w:r>
    </w:p>
    <w:p>
      <w:pPr>
        <w:pStyle w:val="Style212"/>
        <w:framePr w:w="2410" w:h="12060" w:hRule="exact" w:wrap="none" w:vAnchor="page" w:hAnchor="page" w:x="10022" w:y="2981"/>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Buffalo, NY 14224</w:t>
      </w:r>
    </w:p>
    <w:p>
      <w:pPr>
        <w:pStyle w:val="Style32"/>
        <w:framePr w:w="2410" w:h="12060" w:hRule="exact" w:wrap="none" w:vAnchor="page" w:hAnchor="page" w:x="10022"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Locksmith</w:t>
      </w:r>
    </w:p>
    <w:p>
      <w:pPr>
        <w:pStyle w:val="Style2"/>
        <w:framePr w:w="2410" w:h="12060" w:hRule="exact" w:wrap="none" w:vAnchor="page" w:hAnchor="page" w:x="10022"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locksmith good with hands, excellent with peo</w:t>
        <w:softHyphen/>
        <w:t>ple. Room to grow with expanding company in Texas. Five-day week, health and life insurance, paid vacation and holidays, profit sharing plan and uniforms. If you want a profes</w:t>
        <w:softHyphen/>
        <w:t>sional work place with multiple locations, send resume with ref</w:t>
        <w:softHyphen/>
        <w:t xml:space="preserve">erences and earning record to: </w:t>
      </w:r>
      <w:r>
        <w:rPr>
          <w:rStyle w:val="CharStyle227"/>
        </w:rPr>
        <w:t>Darvid Inc.</w:t>
      </w:r>
    </w:p>
    <w:p>
      <w:pPr>
        <w:pStyle w:val="Style212"/>
        <w:framePr w:w="2410" w:h="12060" w:hRule="exact" w:wrap="none" w:vAnchor="page" w:hAnchor="page" w:x="10022"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4021 Belt Line Road Suite 104</w:t>
      </w:r>
    </w:p>
    <w:p>
      <w:pPr>
        <w:pStyle w:val="Style212"/>
        <w:framePr w:w="2410" w:h="12060" w:hRule="exact" w:wrap="none" w:vAnchor="page" w:hAnchor="page" w:x="10022" w:y="2981"/>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Dallas, TX 75244-2322</w:t>
      </w:r>
    </w:p>
    <w:p>
      <w:pPr>
        <w:pStyle w:val="Style32"/>
        <w:framePr w:w="2410" w:h="12060" w:hRule="exact" w:wrap="none" w:vAnchor="page" w:hAnchor="page" w:x="10022"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Wanted</w:t>
      </w:r>
    </w:p>
    <w:p>
      <w:pPr>
        <w:pStyle w:val="Style2"/>
        <w:framePr w:w="2410" w:h="12060" w:hRule="exact" w:wrap="none" w:vAnchor="page" w:hAnchor="page" w:x="10022"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An established locksmith com</w:t>
        <w:softHyphen/>
        <w:t>pany in Maine needs a lock</w:t>
        <w:softHyphen/>
        <w:t>smith experienced in all phases, including masterkeying, safes, access control and high security. This is a growth opportunity for the right person. Competitive wage plus comprehensive bene</w:t>
        <w:softHyphen/>
        <w:t xml:space="preserve">fit package. Send resume to: </w:t>
      </w:r>
      <w:r>
        <w:rPr>
          <w:rStyle w:val="CharStyle227"/>
        </w:rPr>
        <w:t>General Manager Lock, Stock &amp; Barrell, Inc.</w:t>
      </w:r>
    </w:p>
    <w:p>
      <w:pPr>
        <w:pStyle w:val="Style212"/>
        <w:framePr w:w="2410" w:h="12060" w:hRule="exact" w:wrap="none" w:vAnchor="page" w:hAnchor="page" w:x="10022" w:y="2981"/>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P.0. Box 939 Portland, ME 04104</w:t>
      </w:r>
    </w:p>
    <w:p>
      <w:pPr>
        <w:pStyle w:val="Style32"/>
        <w:framePr w:w="2410" w:h="12060" w:hRule="exact" w:wrap="none" w:vAnchor="page" w:hAnchor="page" w:x="10022" w:y="298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Eager &amp; Willing?</w:t>
      </w:r>
    </w:p>
    <w:p>
      <w:pPr>
        <w:pStyle w:val="Style2"/>
        <w:framePr w:w="2410" w:h="12060" w:hRule="exact" w:wrap="none" w:vAnchor="page" w:hAnchor="page" w:x="10022" w:y="298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Work? Plenty of it! Looking for the right, three years plus expe</w:t>
        <w:softHyphen/>
        <w:t>rienced locksmith who is hard working and willing to work night calls and weekends. Must have good personality, well groomed and a people person. Customer service is number one in this company. Must work well under pressure. Positive attitude a must. Must have per</w:t>
        <w:softHyphen/>
        <w:t>sonal vehicle and tools. Auto, residential, commercial and safe background a plus. Most impor</w:t>
        <w:softHyphen/>
        <w:t>tant-need somone who is trust</w:t>
        <w:softHyphen/>
        <w:t>worthy and honest. Please send resume and photo to:</w:t>
      </w:r>
    </w:p>
    <w:p>
      <w:pPr>
        <w:pStyle w:val="Style212"/>
        <w:framePr w:w="2410" w:h="12060" w:hRule="exact" w:wrap="none" w:vAnchor="page" w:hAnchor="page" w:x="10022" w:y="298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Lockbusters, Inc.</w:t>
      </w:r>
    </w:p>
    <w:p>
      <w:pPr>
        <w:pStyle w:val="Style212"/>
        <w:framePr w:w="2410" w:h="12060" w:hRule="exact" w:wrap="none" w:vAnchor="page" w:hAnchor="page" w:x="10022" w:y="298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P.O. Box 720475 Houston, TX 77272-0475</w:t>
      </w:r>
    </w:p>
    <w:p>
      <w:pPr>
        <w:pStyle w:val="Style40"/>
        <w:framePr w:wrap="none" w:vAnchor="page" w:hAnchor="page" w:x="10022"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832"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framePr w:wrap="none" w:vAnchor="page" w:hAnchor="page" w:x="1643" w:y="152"/>
        <w:widowControl w:val="0"/>
        <w:rPr>
          <w:sz w:val="2"/>
          <w:szCs w:val="2"/>
        </w:rPr>
      </w:pPr>
      <w:r>
        <w:pict>
          <v:shape id="_x0000_s1143" type="#_x0000_t75" style="width:113pt;height:81pt;">
            <v:imagedata r:id="rId239" r:href="rId240"/>
          </v:shape>
        </w:pict>
      </w:r>
    </w:p>
    <w:p>
      <w:pPr>
        <w:pStyle w:val="Style32"/>
        <w:framePr w:w="2741" w:h="12031" w:hRule="exact" w:wrap="none" w:vAnchor="page" w:hAnchor="page" w:x="2041" w:y="2979"/>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Experienced Technicians</w:t>
      </w:r>
    </w:p>
    <w:p>
      <w:pPr>
        <w:pStyle w:val="Style2"/>
        <w:framePr w:w="2741" w:h="12031" w:hRule="exact" w:wrap="none" w:vAnchor="page" w:hAnchor="page" w:x="2041" w:y="2979"/>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If you are good at locksmithing and/or access control, consider this: A well established compa</w:t>
        <w:softHyphen/>
        <w:t>ny in suburban Arlington, VA, is looking for motivated indi</w:t>
        <w:softHyphen/>
        <w:t>viduals. You will earn the best salary and bonuses, excellent retirement plan, paid medical and dental, paid vacations and holidays, all tools, truck and uniforms and paid classes. No on-call. You should be a team player, hard-working with a positive attitude, and well versed in locksmith skills. Safe work a plus. Call:</w:t>
      </w:r>
    </w:p>
    <w:p>
      <w:pPr>
        <w:pStyle w:val="Style212"/>
        <w:framePr w:w="2741" w:h="12031" w:hRule="exact" w:wrap="none" w:vAnchor="page" w:hAnchor="page" w:x="2041" w:y="2979"/>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Federal hock and Safe, Inc.</w:t>
      </w:r>
    </w:p>
    <w:p>
      <w:pPr>
        <w:pStyle w:val="Style212"/>
        <w:framePr w:w="2741" w:h="12031" w:hRule="exact" w:wrap="none" w:vAnchor="page" w:hAnchor="page" w:x="2041" w:y="2979"/>
        <w:widowControl w:val="0"/>
        <w:keepNext w:val="0"/>
        <w:keepLines w:val="0"/>
        <w:shd w:val="clear" w:color="auto" w:fill="auto"/>
        <w:bidi w:val="0"/>
        <w:jc w:val="left"/>
        <w:spacing w:before="0" w:after="180" w:line="199" w:lineRule="exact"/>
        <w:ind w:left="380" w:right="0" w:firstLine="0"/>
      </w:pPr>
      <w:r>
        <w:rPr>
          <w:lang w:val="en-US" w:eastAsia="en-US" w:bidi="en-US"/>
          <w:w w:val="100"/>
          <w:spacing w:val="0"/>
          <w:color w:val="000000"/>
          <w:position w:val="0"/>
        </w:rPr>
        <w:t>(703) 523-1436 (703) 525-1637 (FAX)</w:t>
      </w:r>
    </w:p>
    <w:p>
      <w:pPr>
        <w:pStyle w:val="Style32"/>
        <w:framePr w:w="2741" w:h="12031" w:hRule="exact" w:wrap="none" w:vAnchor="page" w:hAnchor="page" w:x="2041" w:y="2979"/>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Unlock Your Potential</w:t>
      </w:r>
    </w:p>
    <w:p>
      <w:pPr>
        <w:pStyle w:val="Style2"/>
        <w:framePr w:w="2741" w:h="12031" w:hRule="exact" w:wrap="none" w:vAnchor="page" w:hAnchor="page" w:x="2041" w:y="2979"/>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Virginia Safe and Lock Service is experiencing continued business growth. To keep pace with this growth, we are looking for ener</w:t>
        <w:softHyphen/>
        <w:t>getic, neat, dependable, profes</w:t>
        <w:softHyphen/>
        <w:t>sional secuity technicians who can perform a multitude of safe and locksmithing duties. Ideal candidate must have excellent driving record and dedication to safety. Minimum three years of commercial related experience and a high school diploma required. Salary commensurate with experience. Benefits include: relocation allowance, company-provided vehicle, free uniforms with weekly cleaning, overtime commission, tuition reimbursement, medical, paid vacations, holidays and sick leave provisions, congenial work environment and employee pen</w:t>
        <w:softHyphen/>
        <w:t>sion/IRA.</w:t>
      </w:r>
    </w:p>
    <w:p>
      <w:pPr>
        <w:pStyle w:val="Style2"/>
        <w:framePr w:w="2741" w:h="12031" w:hRule="exact" w:wrap="none" w:vAnchor="page" w:hAnchor="page" w:x="2041" w:y="2979"/>
        <w:widowControl w:val="0"/>
        <w:keepNext w:val="0"/>
        <w:keepLines w:val="0"/>
        <w:shd w:val="clear" w:color="auto" w:fill="auto"/>
        <w:bidi w:val="0"/>
        <w:jc w:val="left"/>
        <w:spacing w:before="0" w:after="0" w:line="199" w:lineRule="exact"/>
        <w:ind w:left="380" w:right="0" w:firstLine="200"/>
      </w:pPr>
      <w:r>
        <w:rPr>
          <w:lang w:val="en-US" w:eastAsia="en-US" w:bidi="en-US"/>
          <w:w w:val="100"/>
          <w:spacing w:val="0"/>
          <w:color w:val="000000"/>
          <w:position w:val="0"/>
        </w:rPr>
        <w:t>The Washington D.C. and northern Virginia area boasts some of the finest hospitals, aca</w:t>
        <w:softHyphen/>
        <w:t>demic institutions, shopping centers and weather. Cost of liv</w:t>
        <w:softHyphen/>
        <w:t>ing is affordable. Great reloca</w:t>
        <w:softHyphen/>
        <w:t>tion opportunity.</w:t>
      </w:r>
    </w:p>
    <w:p>
      <w:pPr>
        <w:pStyle w:val="Style2"/>
        <w:framePr w:w="2741" w:h="12031" w:hRule="exact" w:wrap="none" w:vAnchor="page" w:hAnchor="page" w:x="2041" w:y="2979"/>
        <w:widowControl w:val="0"/>
        <w:keepNext w:val="0"/>
        <w:keepLines w:val="0"/>
        <w:shd w:val="clear" w:color="auto" w:fill="auto"/>
        <w:bidi w:val="0"/>
        <w:jc w:val="left"/>
        <w:spacing w:before="0" w:after="180" w:line="199" w:lineRule="exact"/>
        <w:ind w:left="380" w:right="0" w:firstLine="200"/>
      </w:pPr>
      <w:r>
        <w:rPr>
          <w:lang w:val="en-US" w:eastAsia="en-US" w:bidi="en-US"/>
          <w:w w:val="100"/>
          <w:spacing w:val="0"/>
          <w:color w:val="000000"/>
          <w:position w:val="0"/>
        </w:rPr>
        <w:t xml:space="preserve">Qualified applicants contact: </w:t>
      </w:r>
      <w:r>
        <w:rPr>
          <w:rStyle w:val="CharStyle227"/>
        </w:rPr>
        <w:t>Harry Werner (800) 551-2236</w:t>
      </w:r>
    </w:p>
    <w:p>
      <w:pPr>
        <w:pStyle w:val="Style32"/>
        <w:framePr w:w="2741" w:h="12031" w:hRule="exact" w:wrap="none" w:vAnchor="page" w:hAnchor="page" w:x="2041" w:y="2979"/>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Security Technicians Needed</w:t>
      </w:r>
    </w:p>
    <w:p>
      <w:pPr>
        <w:pStyle w:val="Style2"/>
        <w:framePr w:w="2741" w:h="12031" w:hRule="exact" w:wrap="none" w:vAnchor="page" w:hAnchor="page" w:x="2041" w:y="2979"/>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Get lucky and work in booming Las Vegas. Great work environ-</w:t>
      </w:r>
    </w:p>
    <w:p>
      <w:pPr>
        <w:pStyle w:val="Style40"/>
        <w:framePr w:w="2741" w:h="233" w:hRule="exact" w:wrap="none" w:vAnchor="page" w:hAnchor="page" w:x="2041" w:y="15293"/>
        <w:tabs>
          <w:tab w:leader="underscore" w:pos="2122" w:val="left"/>
        </w:tabs>
        <w:widowControl w:val="0"/>
        <w:keepNext w:val="0"/>
        <w:keepLines w:val="0"/>
        <w:shd w:val="clear" w:color="auto" w:fill="auto"/>
        <w:bidi w:val="0"/>
        <w:jc w:val="both"/>
        <w:spacing w:before="0" w:after="0" w:line="216" w:lineRule="exact"/>
        <w:ind w:left="0" w:right="0" w:firstLine="0"/>
      </w:pPr>
      <w:r>
        <w:rPr>
          <w:rStyle w:val="CharStyle689"/>
        </w:rPr>
        <w:t xml:space="preserve">54 | </w:t>
      </w:r>
      <w:r>
        <w:rPr>
          <w:rStyle w:val="CharStyle483"/>
        </w:rPr>
        <w:t>Keynotes</w:t>
      </w:r>
      <w:r>
        <w:rPr>
          <w:rStyle w:val="CharStyle690"/>
        </w:rPr>
        <w:tab/>
      </w:r>
      <w:r>
        <w:rPr>
          <w:rStyle w:val="CharStyle126"/>
        </w:rPr>
        <w:t>June 1997</w:t>
      </w:r>
    </w:p>
    <w:p>
      <w:pPr>
        <w:pStyle w:val="Style2"/>
        <w:framePr w:w="2395" w:h="12061" w:hRule="exact" w:wrap="none" w:vAnchor="page" w:hAnchor="page" w:x="4988"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ment, great weather, great income potential for experi</w:t>
        <w:softHyphen/>
        <w:t>enced, motivated, hardworking technicians. Paid holidays, vaca</w:t>
        <w:softHyphen/>
        <w:t>tion, medical, 401K plan, and in-house training. Don’t delay. Fax your resume today.</w:t>
      </w:r>
    </w:p>
    <w:p>
      <w:pPr>
        <w:pStyle w:val="Style212"/>
        <w:framePr w:w="2395" w:h="12061" w:hRule="exact" w:wrap="none" w:vAnchor="page" w:hAnchor="page" w:x="4988" w:y="2985"/>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Liberty Lock &amp; Safe (702) 871-5397 (702) 876-5470 (FAX)</w:t>
      </w:r>
    </w:p>
    <w:p>
      <w:pPr>
        <w:pStyle w:val="Style32"/>
        <w:framePr w:w="2395" w:h="12061" w:hRule="exact" w:wrap="none" w:vAnchor="page" w:hAnchor="page" w:x="4988"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Position Desired</w:t>
      </w:r>
    </w:p>
    <w:p>
      <w:pPr>
        <w:pStyle w:val="Style2"/>
        <w:framePr w:w="2395" w:h="12061" w:hRule="exact" w:wrap="none" w:vAnchor="page" w:hAnchor="page" w:x="4988"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CRL wishes position in lock</w:t>
        <w:softHyphen/>
        <w:t>smith shop as inside/outside field technician. Twenty five years in own business closed due to economy of area. Desires warm/fair weather area.</w:t>
      </w:r>
    </w:p>
    <w:p>
      <w:pPr>
        <w:pStyle w:val="Style2"/>
        <w:framePr w:w="2395" w:h="12061" w:hRule="exact" w:wrap="none" w:vAnchor="page" w:hAnchor="page" w:x="4988"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Salary/benefits package equal to experience. Have own equip</w:t>
        <w:softHyphen/>
        <w:t xml:space="preserve">ment, but will need van if mobility is required. Contact: </w:t>
      </w:r>
      <w:r>
        <w:rPr>
          <w:rStyle w:val="CharStyle227"/>
        </w:rPr>
        <w:t>Chris</w:t>
      </w:r>
    </w:p>
    <w:p>
      <w:pPr>
        <w:pStyle w:val="Style212"/>
        <w:framePr w:w="2395" w:h="12061" w:hRule="exact" w:wrap="none" w:vAnchor="page" w:hAnchor="page" w:x="4988"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 Box</w:t>
      </w:r>
      <w:r>
        <w:rPr>
          <w:rStyle w:val="CharStyle691"/>
          <w:i w:val="0"/>
          <w:iCs w:val="0"/>
        </w:rPr>
        <w:t xml:space="preserve"> </w:t>
      </w:r>
      <w:r>
        <w:rPr>
          <w:lang w:val="en-US" w:eastAsia="en-US" w:bidi="en-US"/>
          <w:w w:val="100"/>
          <w:spacing w:val="0"/>
          <w:color w:val="000000"/>
          <w:position w:val="0"/>
        </w:rPr>
        <w:t>#225</w:t>
      </w:r>
    </w:p>
    <w:p>
      <w:pPr>
        <w:pStyle w:val="Style212"/>
        <w:framePr w:w="2395" w:h="12061" w:hRule="exact" w:wrap="none" w:vAnchor="page" w:hAnchor="page" w:x="4988" w:y="2985"/>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Great Fall, SC 29055-0225</w:t>
      </w:r>
    </w:p>
    <w:p>
      <w:pPr>
        <w:pStyle w:val="Style105"/>
        <w:framePr w:w="2395" w:h="12061" w:hRule="exact" w:wrap="none" w:vAnchor="page" w:hAnchor="page" w:x="4988"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■Business for Sale Move to Utah</w:t>
      </w:r>
    </w:p>
    <w:p>
      <w:pPr>
        <w:pStyle w:val="Style2"/>
        <w:framePr w:w="2395" w:h="12061" w:hRule="exact" w:wrap="none" w:vAnchor="page" w:hAnchor="page" w:x="4988"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Salt Lake City area was rated the number one entrepre</w:t>
        <w:softHyphen/>
        <w:t xml:space="preserve">neurial “hot spot”in the United States by </w:t>
      </w:r>
      <w:r>
        <w:rPr>
          <w:rStyle w:val="CharStyle34"/>
        </w:rPr>
        <w:t>Kiplinger’s,</w:t>
      </w:r>
      <w:r>
        <w:rPr>
          <w:lang w:val="en-US" w:eastAsia="en-US" w:bidi="en-US"/>
          <w:w w:val="100"/>
          <w:spacing w:val="0"/>
          <w:color w:val="000000"/>
          <w:position w:val="0"/>
        </w:rPr>
        <w:t xml:space="preserve"> and </w:t>
      </w:r>
      <w:r>
        <w:rPr>
          <w:rStyle w:val="CharStyle34"/>
        </w:rPr>
        <w:t xml:space="preserve">Forbes </w:t>
      </w:r>
      <w:r>
        <w:rPr>
          <w:lang w:val="en-US" w:eastAsia="en-US" w:bidi="en-US"/>
          <w:w w:val="100"/>
          <w:spacing w:val="0"/>
          <w:color w:val="000000"/>
          <w:position w:val="0"/>
        </w:rPr>
        <w:t>recognized Salt Lake as one of the top US cities for business and job growth. The Employement Review also rec</w:t>
        <w:softHyphen/>
        <w:t>ognized Salt Lake as one of the top 20 places to live and work in the United States. We are offering our successful lock and safe retail shop and mobile busi</w:t>
        <w:softHyphen/>
        <w:t>ness in a suburb of Salt Lake City (home of the 2002 winter Olymics) for sale. Two fully equipped service vans, invento</w:t>
        <w:softHyphen/>
        <w:t>ry, equipment, computers, accounts and good reputation. Located on busy street in strip mall. Grossing over $145,000— could be more. Asking $115,000. Owner to stay if nec</w:t>
        <w:softHyphen/>
        <w:t>essary. Call:</w:t>
      </w:r>
    </w:p>
    <w:p>
      <w:pPr>
        <w:pStyle w:val="Style212"/>
        <w:framePr w:w="2395" w:h="12061" w:hRule="exact" w:wrap="none" w:vAnchor="page" w:hAnchor="page" w:x="4988"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(801) 568-9277</w:t>
      </w:r>
    </w:p>
    <w:p>
      <w:pPr>
        <w:pStyle w:val="Style212"/>
        <w:framePr w:w="2395" w:h="12061" w:hRule="exact" w:wrap="none" w:vAnchor="page" w:hAnchor="page" w:x="4988" w:y="2985"/>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 xml:space="preserve">email: </w:t>
      </w:r>
      <w:r>
        <w:fldChar w:fldCharType="begin"/>
      </w:r>
      <w:r>
        <w:rPr/>
        <w:instrText> HYPERLINK "mailto:MGMINC@Juno.COM" </w:instrText>
      </w:r>
      <w:r>
        <w:fldChar w:fldCharType="separate"/>
      </w:r>
      <w:r>
        <w:rPr>
          <w:lang w:val="en-US" w:eastAsia="en-US" w:bidi="en-US"/>
          <w:w w:val="100"/>
          <w:spacing w:val="0"/>
          <w:color w:val="000000"/>
          <w:position w:val="0"/>
        </w:rPr>
        <w:t>MGMINC@Juno.COM</w:t>
      </w:r>
      <w:r>
        <w:fldChar w:fldCharType="end"/>
      </w:r>
    </w:p>
    <w:p>
      <w:pPr>
        <w:pStyle w:val="Style32"/>
        <w:framePr w:w="2395" w:h="12061" w:hRule="exact" w:wrap="none" w:vAnchor="page" w:hAnchor="page" w:x="4988" w:y="298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Locksmith Business For Sale</w:t>
      </w:r>
    </w:p>
    <w:p>
      <w:pPr>
        <w:pStyle w:val="Style2"/>
        <w:framePr w:w="2395" w:h="12061" w:hRule="exact" w:wrap="none" w:vAnchor="page" w:hAnchor="page" w:x="4988" w:y="298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Sixteen year old successful, well established locksmith buisness for sale in sunny west central Florida. Fully equipped retail</w:t>
      </w:r>
    </w:p>
    <w:p>
      <w:pPr>
        <w:pStyle w:val="Style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store, two fully equipped vans, 70% commercial accounts. $185,000. Additional informa</w:t>
        <w:softHyphen/>
        <w:t>tion available to qualified buy</w:t>
        <w:softHyphen/>
        <w:t>ers. Respond to:</w:t>
      </w:r>
    </w:p>
    <w:p>
      <w:pPr>
        <w:pStyle w:val="Style21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rStyle w:val="CharStyle691"/>
          <w:i w:val="0"/>
          <w:iCs w:val="0"/>
        </w:rPr>
        <w:t xml:space="preserve">P.O. </w:t>
      </w:r>
      <w:r>
        <w:rPr>
          <w:lang w:val="en-US" w:eastAsia="en-US" w:bidi="en-US"/>
          <w:w w:val="100"/>
          <w:spacing w:val="0"/>
          <w:color w:val="000000"/>
          <w:position w:val="0"/>
        </w:rPr>
        <w:t>Box 21631</w:t>
      </w:r>
    </w:p>
    <w:p>
      <w:pPr>
        <w:pStyle w:val="Style212"/>
        <w:framePr w:w="2395" w:h="12065" w:hRule="exact" w:wrap="none" w:vAnchor="page" w:hAnchor="page" w:x="7599" w:y="298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Saint Petersburg, FL 33742</w:t>
      </w:r>
    </w:p>
    <w:p>
      <w:pPr>
        <w:pStyle w:val="Style3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Business For Sale</w:t>
      </w:r>
    </w:p>
    <w:p>
      <w:pPr>
        <w:pStyle w:val="Style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Successful locksmith business for sale in Savannah, GA. Well established shop and mobile ser</w:t>
        <w:softHyphen/>
        <w:t>vice with over 15 years in the same location. Reaonably priced. Serious inquiries only. Call:</w:t>
      </w:r>
    </w:p>
    <w:p>
      <w:pPr>
        <w:pStyle w:val="Style212"/>
        <w:framePr w:w="2395" w:h="12065" w:hRule="exact" w:wrap="none" w:vAnchor="page" w:hAnchor="page" w:x="7599" w:y="298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(912) 925-4326 Monday through Friday 8:30 am to 5:30 pm est.</w:t>
      </w:r>
    </w:p>
    <w:p>
      <w:pPr>
        <w:pStyle w:val="Style3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Business For Sale</w:t>
      </w:r>
    </w:p>
    <w:p>
      <w:pPr>
        <w:pStyle w:val="Style2"/>
        <w:framePr w:w="2395" w:h="12065" w:hRule="exact" w:wrap="none" w:vAnchor="page" w:hAnchor="page" w:x="7599" w:y="298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Twenty-seven years in business, want to retire. Was asking $50,000—reduced to $30,000. This is a give-away price. Includes inventory, equipment, tools and fully stocked ’88 3/4- ton Chevy van (42,300 miles) with Adrian cabinets. Move all to your location. Contact: </w:t>
      </w:r>
      <w:r>
        <w:rPr>
          <w:rStyle w:val="CharStyle227"/>
        </w:rPr>
        <w:t>Kenneth Bland (304) 525-0574</w:t>
      </w:r>
    </w:p>
    <w:p>
      <w:pPr>
        <w:pStyle w:val="Style3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Business For Sale</w:t>
      </w:r>
    </w:p>
    <w:p>
      <w:pPr>
        <w:pStyle w:val="Style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Are you ready to run?</w:t>
      </w:r>
    </w:p>
    <w:p>
      <w:pPr>
        <w:pStyle w:val="Style2"/>
        <w:framePr w:w="2395" w:h="12065" w:hRule="exact" w:wrap="none" w:vAnchor="page" w:hAnchor="page" w:x="7599" w:y="298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Locksmith business, full service, established 23 years. Located in nice Arden area of Sacremento. 90% established commercial accounts. Two service vans, four employees. Highly visible, excellent reputation. Owner’s health at risk. 3 5 OK carry note. </w:t>
      </w:r>
      <w:r>
        <w:rPr>
          <w:rStyle w:val="CharStyle227"/>
        </w:rPr>
        <w:t>(916) 674-3411 after 7p.m. or weekends</w:t>
      </w:r>
    </w:p>
    <w:p>
      <w:pPr>
        <w:pStyle w:val="Style3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Business For Sale</w:t>
      </w:r>
    </w:p>
    <w:p>
      <w:pPr>
        <w:pStyle w:val="Style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company, residential, commercial, 17 years servicing Washington, D.C. metropolit- ian area. Owners relocating. Contact:</w:t>
      </w:r>
    </w:p>
    <w:p>
      <w:pPr>
        <w:pStyle w:val="Style212"/>
        <w:framePr w:w="2395" w:h="12065" w:hRule="exact" w:wrap="none" w:vAnchor="page" w:hAnchor="page" w:x="7599" w:y="298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Phil Friedman (410) 484-5272</w:t>
      </w:r>
    </w:p>
    <w:p>
      <w:pPr>
        <w:pStyle w:val="Style3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Business For Sale</w:t>
      </w:r>
    </w:p>
    <w:p>
      <w:pPr>
        <w:pStyle w:val="Style2"/>
        <w:framePr w:w="2395" w:h="12065" w:hRule="exact" w:wrap="none" w:vAnchor="page" w:hAnchor="page" w:x="7599" w:y="29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Excellent opportunity for owner/operator in retail/service locksmith business located in northeastern Connecticut.</w:t>
      </w:r>
    </w:p>
    <w:p>
      <w:pPr>
        <w:pStyle w:val="Style2"/>
        <w:framePr w:w="2410" w:h="12067" w:hRule="exact" w:wrap="none" w:vAnchor="page" w:hAnchor="page" w:x="10206"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$200,000 total price with 50% seller financing, inventory, equipment, trucks and training included. Large no-competition service area. For details call: </w:t>
      </w:r>
      <w:r>
        <w:rPr>
          <w:rStyle w:val="CharStyle227"/>
        </w:rPr>
        <w:t>Michael Rice</w:t>
      </w:r>
    </w:p>
    <w:p>
      <w:pPr>
        <w:pStyle w:val="Style212"/>
        <w:framePr w:w="2410" w:h="12067" w:hRule="exact" w:wrap="none" w:vAnchor="page" w:hAnchor="page" w:x="10206" w:y="2986"/>
        <w:widowControl w:val="0"/>
        <w:keepNext w:val="0"/>
        <w:keepLines w:val="0"/>
        <w:shd w:val="clear" w:color="auto" w:fill="auto"/>
        <w:bidi w:val="0"/>
        <w:jc w:val="left"/>
        <w:spacing w:before="0" w:after="182" w:line="204" w:lineRule="exact"/>
        <w:ind w:left="0" w:right="0" w:firstLine="0"/>
      </w:pPr>
      <w:r>
        <w:rPr>
          <w:lang w:val="en-US" w:eastAsia="en-US" w:bidi="en-US"/>
          <w:w w:val="100"/>
          <w:spacing w:val="0"/>
          <w:color w:val="000000"/>
          <w:position w:val="0"/>
        </w:rPr>
        <w:t>Century 21 Elite Associates (860) 456-9288</w:t>
      </w:r>
    </w:p>
    <w:p>
      <w:pPr>
        <w:pStyle w:val="Style105"/>
        <w:framePr w:w="2410" w:h="12067" w:hRule="exact" w:wrap="none" w:vAnchor="page" w:hAnchor="page" w:x="10206" w:y="298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■Wanted to Buy/Sell Wanted</w:t>
      </w:r>
    </w:p>
    <w:p>
      <w:pPr>
        <w:pStyle w:val="Style2"/>
        <w:framePr w:w="2410" w:h="12067" w:hRule="exact" w:wrap="none" w:vAnchor="page" w:hAnchor="page" w:x="10206" w:y="2986"/>
        <w:widowControl w:val="0"/>
        <w:keepNext w:val="0"/>
        <w:keepLines w:val="0"/>
        <w:shd w:val="clear" w:color="auto" w:fill="auto"/>
        <w:bidi w:val="0"/>
        <w:jc w:val="left"/>
        <w:spacing w:before="0" w:after="182" w:line="204" w:lineRule="exact"/>
        <w:ind w:left="0" w:right="0" w:firstLine="0"/>
      </w:pPr>
      <w:r>
        <w:rPr>
          <w:lang w:val="en-US" w:eastAsia="en-US" w:bidi="en-US"/>
          <w:w w:val="100"/>
          <w:spacing w:val="0"/>
          <w:color w:val="000000"/>
          <w:position w:val="0"/>
        </w:rPr>
        <w:t xml:space="preserve">Used tubular key machine. Call: </w:t>
      </w:r>
      <w:r>
        <w:rPr>
          <w:rStyle w:val="CharStyle227"/>
        </w:rPr>
        <w:t>(301) 627-5876.</w:t>
      </w:r>
    </w:p>
    <w:p>
      <w:pPr>
        <w:pStyle w:val="Style105"/>
        <w:framePr w:w="2410" w:h="12067" w:hRule="exact" w:wrap="none" w:vAnchor="page" w:hAnchor="page" w:x="10206" w:y="298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For Sale</w:t>
      </w:r>
    </w:p>
    <w:p>
      <w:pPr>
        <w:pStyle w:val="Style2"/>
        <w:framePr w:w="2410" w:h="12067" w:hRule="exact" w:wrap="none" w:vAnchor="page" w:hAnchor="page" w:x="10206" w:y="298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Reed Code Books 1,2,3,4; Reed padlock code books 1,2,2,5— $30 each or $200/set; Falcon I/C core deadbolts and knobsets —call for list and prices.</w:t>
      </w:r>
    </w:p>
    <w:p>
      <w:pPr>
        <w:pStyle w:val="Style212"/>
        <w:framePr w:w="2410" w:h="12067" w:hRule="exact" w:wrap="none" w:vAnchor="page" w:hAnchor="page" w:x="10206" w:y="2986"/>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All County Lock &amp; Key Call Paul or Jerri (305) 947-7930</w:t>
      </w:r>
    </w:p>
    <w:p>
      <w:pPr>
        <w:pStyle w:val="Style105"/>
        <w:framePr w:w="2410" w:h="12067" w:hRule="exact" w:wrap="none" w:vAnchor="page" w:hAnchor="page" w:x="10206"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2"/>
        <w:framePr w:w="2410" w:h="12067" w:hRule="exact" w:wrap="none" w:vAnchor="page" w:hAnchor="page" w:x="10206"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Redi-line generator—500w con</w:t>
        <w:softHyphen/>
        <w:t>tinuous. For service van. Automatically turns itself on and off when electrical device (such as HPC 1200) is used. Recently serviced and works perfectly.</w:t>
      </w:r>
    </w:p>
    <w:p>
      <w:pPr>
        <w:pStyle w:val="Style2"/>
        <w:framePr w:w="2410" w:h="12067" w:hRule="exact" w:wrap="none" w:vAnchor="page" w:hAnchor="page" w:x="10206" w:y="2986"/>
        <w:widowControl w:val="0"/>
        <w:keepNext w:val="0"/>
        <w:keepLines w:val="0"/>
        <w:shd w:val="clear" w:color="auto" w:fill="auto"/>
        <w:bidi w:val="0"/>
        <w:spacing w:before="0" w:after="0" w:line="199" w:lineRule="exact"/>
        <w:ind w:left="0" w:right="180" w:firstLine="0"/>
      </w:pPr>
      <w:r>
        <w:rPr>
          <w:lang w:val="en-US" w:eastAsia="en-US" w:bidi="en-US"/>
          <w:w w:val="100"/>
          <w:spacing w:val="0"/>
          <w:color w:val="000000"/>
          <w:position w:val="0"/>
        </w:rPr>
        <w:t>Sells for $450 new. Will sell for $225 or trade for decent dupli</w:t>
        <w:softHyphen/>
        <w:t>cating machine. Call:</w:t>
      </w:r>
    </w:p>
    <w:p>
      <w:pPr>
        <w:pStyle w:val="Style212"/>
        <w:framePr w:w="2410" w:h="12067" w:hRule="exact" w:wrap="none" w:vAnchor="page" w:hAnchor="page" w:x="10206" w:y="2986"/>
        <w:widowControl w:val="0"/>
        <w:keepNext w:val="0"/>
        <w:keepLines w:val="0"/>
        <w:shd w:val="clear" w:color="auto" w:fill="auto"/>
        <w:bidi w:val="0"/>
        <w:jc w:val="left"/>
        <w:spacing w:before="0" w:after="178" w:line="199" w:lineRule="exact"/>
        <w:ind w:left="0" w:right="0" w:firstLine="0"/>
      </w:pPr>
      <w:r>
        <w:rPr>
          <w:lang w:val="en-US" w:eastAsia="en-US" w:bidi="en-US"/>
          <w:w w:val="100"/>
          <w:spacing w:val="0"/>
          <w:color w:val="000000"/>
          <w:position w:val="0"/>
        </w:rPr>
        <w:t>Mid-Florida Locksmith (407) 864-9003</w:t>
      </w:r>
    </w:p>
    <w:p>
      <w:pPr>
        <w:pStyle w:val="Style32"/>
        <w:framePr w:w="2410" w:h="12067" w:hRule="exact" w:wrap="none" w:vAnchor="page" w:hAnchor="page" w:x="10206" w:y="298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Wanted to Buy</w:t>
      </w:r>
    </w:p>
    <w:p>
      <w:pPr>
        <w:pStyle w:val="Style2"/>
        <w:framePr w:w="2410" w:h="12067" w:hRule="exact" w:wrap="none" w:vAnchor="page" w:hAnchor="page" w:x="10206" w:y="298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Used Ilco KD 87 old style abloy machine and keying kit.</w:t>
      </w:r>
    </w:p>
    <w:p>
      <w:pPr>
        <w:pStyle w:val="Style2"/>
        <w:framePr w:w="2410" w:h="12067" w:hRule="exact" w:wrap="none" w:vAnchor="page" w:hAnchor="page" w:x="10206" w:y="298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w:t>
      </w:r>
    </w:p>
    <w:p>
      <w:pPr>
        <w:pStyle w:val="Style212"/>
        <w:framePr w:w="2410" w:h="12067" w:hRule="exact" w:wrap="none" w:vAnchor="page" w:hAnchor="page" w:x="10206" w:y="2986"/>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Glen Johnson (218) 624-4136</w:t>
      </w:r>
    </w:p>
    <w:p>
      <w:pPr>
        <w:pStyle w:val="Style32"/>
        <w:framePr w:w="2410" w:h="12067" w:hRule="exact" w:wrap="none" w:vAnchor="page" w:hAnchor="page" w:x="10206"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2"/>
        <w:framePr w:w="2410" w:h="12067" w:hRule="exact" w:wrap="none" w:vAnchor="page" w:hAnchor="page" w:x="10206"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 Pak-a-Punch, brand new in box, never used. Does not have quick change kits. $195. Arrow six-pin originals precut factory keys $.60 per set. Contact:</w:t>
      </w:r>
    </w:p>
    <w:p>
      <w:pPr>
        <w:pStyle w:val="Style212"/>
        <w:framePr w:w="2410" w:h="12067" w:hRule="exact" w:wrap="none" w:vAnchor="page" w:hAnchor="page" w:x="10206" w:y="2986"/>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EbeVs Lock Service P.O. Box 35973 Las Vegas, NV 89133 (702) 655-7280</w:t>
      </w:r>
    </w:p>
    <w:p>
      <w:pPr>
        <w:pStyle w:val="Style32"/>
        <w:framePr w:w="2410" w:h="12067" w:hRule="exact" w:wrap="none" w:vAnchor="page" w:hAnchor="page" w:x="10206"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2"/>
        <w:framePr w:w="2410" w:h="12067" w:hRule="exact" w:wrap="none" w:vAnchor="page" w:hAnchor="page" w:x="10206"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Silca Club Junior. Like new with assorted keys. Also, cutter for Dom keys—$800. Call:</w:t>
      </w:r>
    </w:p>
    <w:p>
      <w:pPr>
        <w:pStyle w:val="Style212"/>
        <w:framePr w:w="2410" w:h="12067" w:hRule="exact" w:wrap="none" w:vAnchor="page" w:hAnchor="page" w:x="10206" w:y="29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Dave at (201) 827-5060</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692"/>
        <w:framePr w:wrap="none" w:vAnchor="page" w:hAnchor="page" w:x="7814" w:y="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ILCO DISTRIBUTOR!!</w:t>
      </w:r>
    </w:p>
    <w:p>
      <w:pPr>
        <w:pStyle w:val="Style694"/>
        <w:framePr w:w="1346" w:h="678" w:hRule="exact" w:wrap="none" w:vAnchor="page" w:hAnchor="page" w:x="2658" w:y="1130"/>
        <w:widowControl w:val="0"/>
        <w:keepNext w:val="0"/>
        <w:keepLines w:val="0"/>
        <w:shd w:val="clear" w:color="auto" w:fill="auto"/>
        <w:bidi w:val="0"/>
        <w:jc w:val="left"/>
        <w:spacing w:before="0" w:after="0"/>
        <w:ind w:left="0" w:right="0" w:firstLine="0"/>
      </w:pPr>
      <w:r>
        <w:rPr>
          <w:rStyle w:val="CharStyle696"/>
        </w:rPr>
        <w:t>Keynotes</w:t>
      </w:r>
    </w:p>
    <w:p>
      <w:pPr>
        <w:pStyle w:val="Style236"/>
        <w:framePr w:w="1346" w:h="678" w:hRule="exact" w:wrap="none" w:vAnchor="page" w:hAnchor="page" w:x="2658" w:y="1130"/>
        <w:widowControl w:val="0"/>
        <w:keepNext w:val="0"/>
        <w:keepLines w:val="0"/>
        <w:shd w:val="clear" w:color="auto" w:fill="auto"/>
        <w:bidi w:val="0"/>
        <w:jc w:val="left"/>
        <w:spacing w:before="0" w:after="0"/>
        <w:ind w:left="0" w:right="0" w:firstLine="0"/>
      </w:pPr>
      <w:r>
        <w:rPr>
          <w:rStyle w:val="CharStyle697"/>
          <w:b/>
          <w:bCs/>
        </w:rPr>
        <w:t>Classified</w:t>
      </w:r>
    </w:p>
    <w:p>
      <w:pPr>
        <w:pStyle w:val="Style692"/>
        <w:framePr w:w="3910" w:h="779" w:hRule="exact" w:wrap="none" w:vAnchor="page" w:hAnchor="page" w:x="7972" w:y="1679"/>
        <w:widowControl w:val="0"/>
        <w:keepNext w:val="0"/>
        <w:keepLines w:val="0"/>
        <w:shd w:val="clear" w:color="auto" w:fill="auto"/>
        <w:bidi w:val="0"/>
        <w:jc w:val="center"/>
        <w:spacing w:before="0" w:after="0" w:line="362" w:lineRule="exact"/>
        <w:ind w:left="0" w:right="0" w:firstLine="0"/>
      </w:pPr>
      <w:r>
        <w:rPr>
          <w:lang w:val="en-US" w:eastAsia="en-US" w:bidi="en-US"/>
          <w:w w:val="100"/>
          <w:spacing w:val="0"/>
          <w:color w:val="000000"/>
          <w:position w:val="0"/>
        </w:rPr>
        <w:t>Monday Security Corporation</w:t>
        <w:br/>
      </w:r>
      <w:r>
        <w:rPr>
          <w:rStyle w:val="CharStyle698"/>
          <w:b w:val="0"/>
          <w:bCs w:val="0"/>
        </w:rPr>
        <w:t>1-800-886-6721</w:t>
      </w:r>
    </w:p>
    <w:p>
      <w:pPr>
        <w:pStyle w:val="Style105"/>
        <w:framePr w:w="2396" w:h="9664" w:hRule="exact" w:wrap="none" w:vAnchor="page" w:hAnchor="page" w:x="2203" w:y="298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699"/>
        <w:framePr w:w="2396" w:h="9664" w:hRule="exact" w:wrap="none" w:vAnchor="page" w:hAnchor="page" w:x="2203" w:y="2985"/>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 xml:space="preserve">Open Tidel TACC 11 safes with ease. Sometimes they can be opened without drilling. $19-95 shipping and handling for tips and drill points. Send check, credit card or money order to: </w:t>
      </w:r>
      <w:r>
        <w:rPr>
          <w:rStyle w:val="CharStyle701"/>
          <w:b/>
          <w:bCs/>
        </w:rPr>
        <w:t>Lonnie McKinney, CML P.O. Box 3691 Salina, KS 67402-3691</w:t>
      </w:r>
    </w:p>
    <w:p>
      <w:pPr>
        <w:pStyle w:val="Style105"/>
        <w:framePr w:w="2396" w:h="9664" w:hRule="exact" w:wrap="none" w:vAnchor="page" w:hAnchor="page" w:x="2203" w:y="298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Wanted to Buy</w:t>
      </w:r>
    </w:p>
    <w:p>
      <w:pPr>
        <w:pStyle w:val="Style699"/>
        <w:framePr w:w="2396" w:h="9664" w:hRule="exact" w:wrap="none" w:vAnchor="page" w:hAnchor="page" w:x="2203" w:y="2985"/>
        <w:widowControl w:val="0"/>
        <w:keepNext w:val="0"/>
        <w:keepLines w:val="0"/>
        <w:shd w:val="clear" w:color="auto" w:fill="auto"/>
        <w:bidi w:val="0"/>
        <w:jc w:val="both"/>
        <w:spacing w:before="0" w:after="0" w:line="201" w:lineRule="exact"/>
        <w:ind w:left="0" w:right="0" w:firstLine="0"/>
      </w:pPr>
      <w:r>
        <w:rPr>
          <w:lang w:val="en-US" w:eastAsia="en-US" w:bidi="en-US"/>
          <w:w w:val="100"/>
          <w:spacing w:val="0"/>
          <w:color w:val="000000"/>
          <w:position w:val="0"/>
        </w:rPr>
        <w:t xml:space="preserve">Medeco code machine for 10-11 series commercial keys. Contact: </w:t>
      </w:r>
      <w:r>
        <w:rPr>
          <w:rStyle w:val="CharStyle701"/>
          <w:b/>
          <w:bCs/>
        </w:rPr>
        <w:t>Leroy</w:t>
      </w:r>
    </w:p>
    <w:p>
      <w:pPr>
        <w:pStyle w:val="Style702"/>
        <w:framePr w:w="2396" w:h="9664" w:hRule="exact" w:wrap="none" w:vAnchor="page" w:hAnchor="page" w:x="2203" w:y="2985"/>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Donaco Enterprises (505) 526-4106 (phonelfax)</w:t>
      </w:r>
    </w:p>
    <w:p>
      <w:pPr>
        <w:pStyle w:val="Style105"/>
        <w:framePr w:w="2396" w:h="9664" w:hRule="exact" w:wrap="none" w:vAnchor="page" w:hAnchor="page" w:x="2203" w:y="298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699"/>
        <w:framePr w:w="2396" w:h="9664" w:hRule="exact" w:wrap="none" w:vAnchor="page" w:hAnchor="page" w:x="2203" w:y="298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Diebold safe and safe deposit locks, cases, time movements, handles, cylinders and related products. Call for fax list. </w:t>
      </w:r>
      <w:r>
        <w:rPr>
          <w:rStyle w:val="CharStyle701"/>
          <w:b/>
          <w:bCs/>
        </w:rPr>
        <w:t>Safemasters at (301) 565-2100</w:t>
      </w:r>
    </w:p>
    <w:p>
      <w:pPr>
        <w:pStyle w:val="Style704"/>
        <w:framePr w:w="2396" w:h="9664" w:hRule="exact" w:wrap="none" w:vAnchor="page" w:hAnchor="page" w:x="2203" w:y="298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■Commercial Classified</w:t>
      </w:r>
    </w:p>
    <w:p>
      <w:pPr>
        <w:pStyle w:val="Style105"/>
        <w:framePr w:w="2396" w:h="9664" w:hRule="exact" w:wrap="none" w:vAnchor="page" w:hAnchor="page" w:x="2203" w:y="298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Business Oportunities</w:t>
      </w:r>
    </w:p>
    <w:p>
      <w:pPr>
        <w:pStyle w:val="Style699"/>
        <w:framePr w:w="2396" w:h="9664" w:hRule="exact" w:wrap="none" w:vAnchor="page" w:hAnchor="page" w:x="2203" w:y="2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Owners and Technicians—learn how to create a great second income. For a pre-interview audio, call:</w:t>
      </w:r>
    </w:p>
    <w:p>
      <w:pPr>
        <w:pStyle w:val="Style702"/>
        <w:framePr w:w="2396" w:h="9664" w:hRule="exact" w:wrap="none" w:vAnchor="page" w:hAnchor="page" w:x="2203" w:y="2985"/>
        <w:widowControl w:val="0"/>
        <w:keepNext w:val="0"/>
        <w:keepLines w:val="0"/>
        <w:shd w:val="clear" w:color="auto" w:fill="auto"/>
        <w:bidi w:val="0"/>
        <w:jc w:val="left"/>
        <w:spacing w:before="0" w:after="201" w:line="200" w:lineRule="exact"/>
        <w:ind w:left="0" w:right="0" w:firstLine="0"/>
      </w:pPr>
      <w:r>
        <w:rPr>
          <w:lang w:val="en-US" w:eastAsia="en-US" w:bidi="en-US"/>
          <w:w w:val="100"/>
          <w:spacing w:val="0"/>
          <w:color w:val="000000"/>
          <w:position w:val="0"/>
        </w:rPr>
        <w:t>Knight Lock &amp; Key (800) 597-4655 Ask far Parrish</w:t>
      </w:r>
    </w:p>
    <w:p>
      <w:pPr>
        <w:pStyle w:val="Style105"/>
        <w:framePr w:w="2396" w:h="9664" w:hRule="exact" w:wrap="none" w:vAnchor="page" w:hAnchor="page" w:x="2203"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High Security Auto Keys</w:t>
      </w:r>
    </w:p>
    <w:p>
      <w:pPr>
        <w:pStyle w:val="Style699"/>
        <w:framePr w:w="2396" w:h="9664" w:hRule="exact" w:wrap="none" w:vAnchor="page" w:hAnchor="page" w:x="2203"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Aero Lock provides high securi</w:t>
        <w:softHyphen/>
        <w:t>ty auto keys by code. Shipped via express mail. Cut and out the same day. $22 delivered. Price good in U.S. territory only.</w:t>
      </w:r>
    </w:p>
    <w:p>
      <w:pPr>
        <w:pStyle w:val="Style702"/>
        <w:framePr w:w="2396" w:h="9664" w:hRule="exact" w:wrap="none" w:vAnchor="page" w:hAnchor="page" w:x="2203"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Aero Lock</w:t>
      </w:r>
    </w:p>
    <w:p>
      <w:pPr>
        <w:pStyle w:val="Style702"/>
        <w:framePr w:w="2396" w:h="9664" w:hRule="exact" w:wrap="none" w:vAnchor="page" w:hAnchor="page" w:x="2203" w:y="29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3675 New GetwellRd.</w:t>
      </w:r>
      <w:r>
        <w:rPr>
          <w:rStyle w:val="CharStyle706"/>
          <w:b w:val="0"/>
          <w:bCs w:val="0"/>
          <w:i w:val="0"/>
          <w:iCs w:val="0"/>
        </w:rPr>
        <w:t xml:space="preserve"> #9 </w:t>
      </w:r>
      <w:r>
        <w:rPr>
          <w:lang w:val="en-US" w:eastAsia="en-US" w:bidi="en-US"/>
          <w:w w:val="100"/>
          <w:spacing w:val="0"/>
          <w:color w:val="000000"/>
          <w:position w:val="0"/>
        </w:rPr>
        <w:t xml:space="preserve">Memphis, TN 38118 (800) 627-9433 </w:t>
      </w:r>
      <w:r>
        <w:fldChar w:fldCharType="begin"/>
      </w:r>
      <w:r>
        <w:rPr/>
        <w:instrText> HYPERLINK "mailto:aerolock@ix.netcom.com" </w:instrText>
      </w:r>
      <w:r>
        <w:fldChar w:fldCharType="separate"/>
      </w:r>
      <w:r>
        <w:rPr>
          <w:lang w:val="en-US" w:eastAsia="en-US" w:bidi="en-US"/>
          <w:w w:val="100"/>
          <w:spacing w:val="0"/>
          <w:color w:val="000000"/>
          <w:position w:val="0"/>
        </w:rPr>
        <w:t>aerolock@ix.netcom.com</w:t>
      </w:r>
      <w:r>
        <w:fldChar w:fldCharType="end"/>
      </w:r>
    </w:p>
    <w:p>
      <w:pPr>
        <w:pStyle w:val="Style692"/>
        <w:framePr w:w="3700" w:h="3864" w:hRule="exact" w:wrap="none" w:vAnchor="page" w:hAnchor="page" w:x="8078" w:y="2687"/>
        <w:widowControl w:val="0"/>
        <w:keepNext w:val="0"/>
        <w:keepLines w:val="0"/>
        <w:shd w:val="clear" w:color="auto" w:fill="auto"/>
        <w:bidi w:val="0"/>
        <w:jc w:val="center"/>
        <w:spacing w:before="0" w:after="281" w:line="361" w:lineRule="exact"/>
        <w:ind w:left="0" w:right="0" w:firstLine="0"/>
      </w:pPr>
      <w:r>
        <w:rPr>
          <w:lang w:val="en-US" w:eastAsia="en-US" w:bidi="en-US"/>
          <w:w w:val="100"/>
          <w:spacing w:val="0"/>
          <w:color w:val="000000"/>
          <w:position w:val="0"/>
        </w:rPr>
        <w:t>Contact Laura for details</w:t>
        <w:br/>
        <w:t>on dealer discounts</w:t>
      </w:r>
    </w:p>
    <w:p>
      <w:pPr>
        <w:pStyle w:val="Style692"/>
        <w:framePr w:w="3700" w:h="3864" w:hRule="exact" w:wrap="none" w:vAnchor="page" w:hAnchor="page" w:x="8078" w:y="2687"/>
        <w:widowControl w:val="0"/>
        <w:keepNext w:val="0"/>
        <w:keepLines w:val="0"/>
        <w:shd w:val="clear" w:color="auto" w:fill="auto"/>
        <w:bidi w:val="0"/>
        <w:jc w:val="center"/>
        <w:spacing w:before="0" w:after="278" w:line="359" w:lineRule="exact"/>
        <w:ind w:left="0" w:right="0" w:firstLine="0"/>
      </w:pPr>
      <w:r>
        <w:rPr>
          <w:lang w:val="en-US" w:eastAsia="en-US" w:bidi="en-US"/>
          <w:w w:val="100"/>
          <w:spacing w:val="0"/>
          <w:color w:val="000000"/>
          <w:position w:val="0"/>
        </w:rPr>
        <w:t>We carry almost every make</w:t>
        <w:br/>
        <w:t>and model of new and</w:t>
        <w:br/>
        <w:t>used safe deposit locks,</w:t>
        <w:br/>
        <w:t>and safe parts, specializing</w:t>
        <w:br/>
        <w:t>in the antique parts.</w:t>
      </w:r>
    </w:p>
    <w:p>
      <w:pPr>
        <w:pStyle w:val="Style692"/>
        <w:framePr w:w="3700" w:h="3864" w:hRule="exact" w:wrap="none" w:vAnchor="page" w:hAnchor="page" w:x="8078" w:y="2687"/>
        <w:widowControl w:val="0"/>
        <w:keepNext w:val="0"/>
        <w:keepLines w:val="0"/>
        <w:shd w:val="clear" w:color="auto" w:fill="auto"/>
        <w:bidi w:val="0"/>
        <w:jc w:val="center"/>
        <w:spacing w:before="0" w:after="0" w:line="362" w:lineRule="exact"/>
        <w:ind w:left="0" w:right="0" w:firstLine="0"/>
      </w:pPr>
      <w:r>
        <w:rPr>
          <w:lang w:val="en-US" w:eastAsia="en-US" w:bidi="en-US"/>
          <w:w w:val="100"/>
          <w:spacing w:val="0"/>
          <w:color w:val="000000"/>
          <w:position w:val="0"/>
        </w:rPr>
        <w:t>Have you received our</w:t>
        <w:br/>
        <w:t>catalog?</w:t>
      </w:r>
    </w:p>
    <w:p>
      <w:pPr>
        <w:pStyle w:val="Style707"/>
        <w:framePr w:wrap="none" w:vAnchor="page" w:hAnchor="page" w:x="9324" w:y="7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#22</w:t>
      </w:r>
    </w:p>
    <w:p>
      <w:pPr>
        <w:framePr w:wrap="none" w:vAnchor="page" w:hAnchor="page" w:x="7527" w:y="7804"/>
        <w:widowControl w:val="0"/>
        <w:rPr>
          <w:sz w:val="2"/>
          <w:szCs w:val="2"/>
        </w:rPr>
      </w:pPr>
      <w:r>
        <w:pict>
          <v:shape id="_x0000_s1144" type="#_x0000_t75" style="width:241pt;height:133pt;">
            <v:imagedata r:id="rId241" r:href="rId242"/>
          </v:shape>
        </w:pict>
      </w:r>
    </w:p>
    <w:p>
      <w:pPr>
        <w:pStyle w:val="Style105"/>
        <w:numPr>
          <w:ilvl w:val="0"/>
          <w:numId w:val="33"/>
        </w:numPr>
        <w:framePr w:w="1989" w:h="2401" w:hRule="exact" w:wrap="none" w:vAnchor="page" w:hAnchor="page" w:x="8059" w:y="10603"/>
        <w:tabs>
          <w:tab w:leader="none" w:pos="163"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LCN</w:t>
      </w:r>
    </w:p>
    <w:p>
      <w:pPr>
        <w:pStyle w:val="Style105"/>
        <w:numPr>
          <w:ilvl w:val="0"/>
          <w:numId w:val="33"/>
        </w:numPr>
        <w:framePr w:w="1989" w:h="2401" w:hRule="exact" w:wrap="none" w:vAnchor="page" w:hAnchor="page" w:x="8059" w:y="10603"/>
        <w:tabs>
          <w:tab w:leader="none" w:pos="156"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Von Duprin</w:t>
      </w:r>
    </w:p>
    <w:p>
      <w:pPr>
        <w:pStyle w:val="Style105"/>
        <w:numPr>
          <w:ilvl w:val="0"/>
          <w:numId w:val="33"/>
        </w:numPr>
        <w:framePr w:w="1989" w:h="2401" w:hRule="exact" w:wrap="none" w:vAnchor="page" w:hAnchor="page" w:x="8059" w:y="10603"/>
        <w:tabs>
          <w:tab w:leader="none" w:pos="168"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ILCO</w:t>
      </w:r>
    </w:p>
    <w:p>
      <w:pPr>
        <w:pStyle w:val="Style105"/>
        <w:numPr>
          <w:ilvl w:val="0"/>
          <w:numId w:val="33"/>
        </w:numPr>
        <w:framePr w:w="1989" w:h="2401" w:hRule="exact" w:wrap="none" w:vAnchor="page" w:hAnchor="page" w:x="8059" w:y="10603"/>
        <w:tabs>
          <w:tab w:leader="none" w:pos="161"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Sargent &amp; Greenleaf</w:t>
      </w:r>
    </w:p>
    <w:p>
      <w:pPr>
        <w:pStyle w:val="Style674"/>
        <w:framePr w:w="1989" w:h="2401" w:hRule="exact" w:wrap="none" w:vAnchor="page" w:hAnchor="page" w:x="8059" w:y="10603"/>
        <w:widowControl w:val="0"/>
        <w:keepNext w:val="0"/>
        <w:keepLines w:val="0"/>
        <w:shd w:val="clear" w:color="auto" w:fill="auto"/>
        <w:bidi w:val="0"/>
        <w:jc w:val="left"/>
        <w:spacing w:before="0" w:after="0" w:line="216" w:lineRule="exact"/>
        <w:ind w:left="200" w:right="0" w:firstLine="0"/>
      </w:pPr>
      <w:r>
        <w:rPr>
          <w:lang w:val="en-US" w:eastAsia="en-US" w:bidi="en-US"/>
          <w:w w:val="100"/>
          <w:spacing w:val="0"/>
          <w:color w:val="000000"/>
          <w:position w:val="0"/>
        </w:rPr>
        <w:t>(Arm-A-Door)</w:t>
      </w:r>
    </w:p>
    <w:p>
      <w:pPr>
        <w:pStyle w:val="Style105"/>
        <w:numPr>
          <w:ilvl w:val="0"/>
          <w:numId w:val="33"/>
        </w:numPr>
        <w:framePr w:w="1989" w:h="2401" w:hRule="exact" w:wrap="none" w:vAnchor="page" w:hAnchor="page" w:x="8059" w:y="10603"/>
        <w:tabs>
          <w:tab w:leader="none" w:pos="163"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Roton</w:t>
      </w:r>
    </w:p>
    <w:p>
      <w:pPr>
        <w:pStyle w:val="Style105"/>
        <w:numPr>
          <w:ilvl w:val="0"/>
          <w:numId w:val="33"/>
        </w:numPr>
        <w:framePr w:w="1989" w:h="2401" w:hRule="exact" w:wrap="none" w:vAnchor="page" w:hAnchor="page" w:x="8059" w:y="10603"/>
        <w:tabs>
          <w:tab w:leader="none" w:pos="165"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Detex</w:t>
      </w:r>
    </w:p>
    <w:p>
      <w:pPr>
        <w:pStyle w:val="Style105"/>
        <w:numPr>
          <w:ilvl w:val="0"/>
          <w:numId w:val="33"/>
        </w:numPr>
        <w:framePr w:w="1989" w:h="2401" w:hRule="exact" w:wrap="none" w:vAnchor="page" w:hAnchor="page" w:x="8059" w:y="10603"/>
        <w:tabs>
          <w:tab w:leader="none" w:pos="161"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Simplex</w:t>
      </w:r>
    </w:p>
    <w:p>
      <w:pPr>
        <w:pStyle w:val="Style105"/>
        <w:numPr>
          <w:ilvl w:val="0"/>
          <w:numId w:val="33"/>
        </w:numPr>
        <w:framePr w:w="1989" w:h="2401" w:hRule="exact" w:wrap="none" w:vAnchor="page" w:hAnchor="page" w:x="8059" w:y="10603"/>
        <w:tabs>
          <w:tab w:leader="none" w:pos="165"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Norton</w:t>
      </w:r>
    </w:p>
    <w:p>
      <w:pPr>
        <w:pStyle w:val="Style105"/>
        <w:numPr>
          <w:ilvl w:val="0"/>
          <w:numId w:val="33"/>
        </w:numPr>
        <w:framePr w:w="1989" w:h="2401" w:hRule="exact" w:wrap="none" w:vAnchor="page" w:hAnchor="page" w:x="8059" w:y="10603"/>
        <w:tabs>
          <w:tab w:leader="none" w:pos="156"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Stanley</w:t>
      </w:r>
    </w:p>
    <w:p>
      <w:pPr>
        <w:pStyle w:val="Style105"/>
        <w:numPr>
          <w:ilvl w:val="0"/>
          <w:numId w:val="35"/>
        </w:numPr>
        <w:framePr w:w="1553" w:h="2388" w:hRule="exact" w:wrap="none" w:vAnchor="page" w:hAnchor="page" w:x="10244" w:y="10603"/>
        <w:tabs>
          <w:tab w:leader="none" w:pos="165"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Rixson</w:t>
      </w:r>
    </w:p>
    <w:p>
      <w:pPr>
        <w:pStyle w:val="Style105"/>
        <w:numPr>
          <w:ilvl w:val="0"/>
          <w:numId w:val="35"/>
        </w:numPr>
        <w:framePr w:w="1553" w:h="2388" w:hRule="exact" w:wrap="none" w:vAnchor="page" w:hAnchor="page" w:x="10244" w:y="10603"/>
        <w:tabs>
          <w:tab w:leader="none" w:pos="158"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Glynn-Johnson</w:t>
      </w:r>
    </w:p>
    <w:p>
      <w:pPr>
        <w:pStyle w:val="Style105"/>
        <w:numPr>
          <w:ilvl w:val="0"/>
          <w:numId w:val="35"/>
        </w:numPr>
        <w:framePr w:w="1553" w:h="2388" w:hRule="exact" w:wrap="none" w:vAnchor="page" w:hAnchor="page" w:x="10244" w:y="10603"/>
        <w:tabs>
          <w:tab w:leader="none" w:pos="156"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Adams Rite</w:t>
      </w:r>
    </w:p>
    <w:p>
      <w:pPr>
        <w:pStyle w:val="Style105"/>
        <w:numPr>
          <w:ilvl w:val="0"/>
          <w:numId w:val="35"/>
        </w:numPr>
        <w:framePr w:w="1553" w:h="2388" w:hRule="exact" w:wrap="none" w:vAnchor="page" w:hAnchor="page" w:x="10244" w:y="10603"/>
        <w:tabs>
          <w:tab w:leader="none" w:pos="158"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Jackson</w:t>
      </w:r>
    </w:p>
    <w:p>
      <w:pPr>
        <w:pStyle w:val="Style105"/>
        <w:numPr>
          <w:ilvl w:val="0"/>
          <w:numId w:val="35"/>
        </w:numPr>
        <w:framePr w:w="1553" w:h="2388" w:hRule="exact" w:wrap="none" w:vAnchor="page" w:hAnchor="page" w:x="10244" w:y="10603"/>
        <w:tabs>
          <w:tab w:leader="none" w:pos="158"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Master Padlock</w:t>
      </w:r>
    </w:p>
    <w:p>
      <w:pPr>
        <w:pStyle w:val="Style105"/>
        <w:numPr>
          <w:ilvl w:val="0"/>
          <w:numId w:val="35"/>
        </w:numPr>
        <w:framePr w:w="1553" w:h="2388" w:hRule="exact" w:wrap="none" w:vAnchor="page" w:hAnchor="page" w:x="10244" w:y="10603"/>
        <w:tabs>
          <w:tab w:leader="none" w:pos="165"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Folger Adam</w:t>
      </w:r>
    </w:p>
    <w:p>
      <w:pPr>
        <w:pStyle w:val="Style105"/>
        <w:numPr>
          <w:ilvl w:val="0"/>
          <w:numId w:val="35"/>
        </w:numPr>
        <w:framePr w:w="1553" w:h="2388" w:hRule="exact" w:wrap="none" w:vAnchor="page" w:hAnchor="page" w:x="10244" w:y="10603"/>
        <w:tabs>
          <w:tab w:leader="none" w:pos="170"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Locknetics</w:t>
      </w:r>
    </w:p>
    <w:p>
      <w:pPr>
        <w:pStyle w:val="Style105"/>
        <w:numPr>
          <w:ilvl w:val="0"/>
          <w:numId w:val="35"/>
        </w:numPr>
        <w:framePr w:w="1553" w:h="2388" w:hRule="exact" w:wrap="none" w:vAnchor="page" w:hAnchor="page" w:x="10244" w:y="10603"/>
        <w:tabs>
          <w:tab w:leader="none" w:pos="165" w:val="left"/>
        </w:tabs>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Rutherford</w:t>
      </w:r>
    </w:p>
    <w:p>
      <w:pPr>
        <w:pStyle w:val="Style674"/>
        <w:framePr w:w="1553" w:h="2388" w:hRule="exact" w:wrap="none" w:vAnchor="page" w:hAnchor="page" w:x="10244" w:y="10603"/>
        <w:widowControl w:val="0"/>
        <w:keepNext w:val="0"/>
        <w:keepLines w:val="0"/>
        <w:shd w:val="clear" w:color="auto" w:fill="auto"/>
        <w:bidi w:val="0"/>
        <w:jc w:val="left"/>
        <w:spacing w:before="0" w:after="0" w:line="216" w:lineRule="exact"/>
        <w:ind w:left="200" w:right="0" w:firstLine="0"/>
      </w:pPr>
      <w:r>
        <w:rPr>
          <w:lang w:val="en-US" w:eastAsia="en-US" w:bidi="en-US"/>
          <w:w w:val="100"/>
          <w:spacing w:val="0"/>
          <w:color w:val="000000"/>
          <w:position w:val="0"/>
        </w:rPr>
        <w:t>(EFF-EFF)</w:t>
      </w:r>
    </w:p>
    <w:p>
      <w:pPr>
        <w:pStyle w:val="Style105"/>
        <w:numPr>
          <w:ilvl w:val="0"/>
          <w:numId w:val="35"/>
        </w:numPr>
        <w:framePr w:w="1553" w:h="2388" w:hRule="exact" w:wrap="none" w:vAnchor="page" w:hAnchor="page" w:x="10244" w:y="10603"/>
        <w:tabs>
          <w:tab w:leader="none" w:pos="153"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Telkee</w:t>
      </w:r>
    </w:p>
    <w:p>
      <w:pPr>
        <w:pStyle w:val="Style709"/>
        <w:framePr w:w="3819" w:h="508" w:hRule="exact" w:wrap="none" w:vAnchor="page" w:hAnchor="page" w:x="8011" w:y="1307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To Order Call Toll Free</w:t>
      </w:r>
    </w:p>
    <w:p>
      <w:pPr>
        <w:pStyle w:val="Style539"/>
        <w:framePr w:w="3819" w:h="508" w:hRule="exact" w:wrap="none" w:vAnchor="page" w:hAnchor="page" w:x="8011" w:y="13079"/>
        <w:widowControl w:val="0"/>
        <w:keepNext w:val="0"/>
        <w:keepLines w:val="0"/>
        <w:shd w:val="clear" w:color="auto" w:fill="auto"/>
        <w:bidi w:val="0"/>
        <w:jc w:val="left"/>
        <w:spacing w:before="0" w:after="0" w:line="186" w:lineRule="exact"/>
        <w:ind w:left="0" w:right="0" w:firstLine="0"/>
      </w:pPr>
      <w:r>
        <w:rPr>
          <w:rStyle w:val="CharStyle711"/>
          <w:b/>
          <w:bCs/>
        </w:rPr>
        <w:t>Phone: 800-238-4566 • Fax: 800-538-4566</w:t>
      </w:r>
    </w:p>
    <w:p>
      <w:pPr>
        <w:framePr w:wrap="none" w:vAnchor="page" w:hAnchor="page" w:x="7512" w:y="14407"/>
        <w:widowControl w:val="0"/>
        <w:rPr>
          <w:sz w:val="2"/>
          <w:szCs w:val="2"/>
        </w:rPr>
      </w:pPr>
      <w:r>
        <w:pict>
          <v:shape id="_x0000_s1145" type="#_x0000_t75" style="width:17pt;height:17pt;">
            <v:imagedata r:id="rId243" r:href="rId244"/>
          </v:shape>
        </w:pict>
      </w:r>
    </w:p>
    <w:p>
      <w:pPr>
        <w:pStyle w:val="Style712"/>
        <w:framePr w:w="3915" w:h="669" w:hRule="exact" w:wrap="none" w:vAnchor="page" w:hAnchor="page" w:x="7958" w:y="13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Or Write for our FREE Full Line Catalog</w:t>
      </w:r>
    </w:p>
    <w:p>
      <w:pPr>
        <w:pStyle w:val="Style105"/>
        <w:framePr w:w="3915" w:h="669" w:hRule="exact" w:wrap="none" w:vAnchor="page" w:hAnchor="page" w:x="7958" w:y="13892"/>
        <w:widowControl w:val="0"/>
        <w:keepNext w:val="0"/>
        <w:keepLines w:val="0"/>
        <w:shd w:val="clear" w:color="auto" w:fill="auto"/>
        <w:bidi w:val="0"/>
        <w:jc w:val="center"/>
        <w:spacing w:before="0" w:after="0" w:line="176" w:lineRule="exact"/>
        <w:ind w:left="0" w:right="0" w:firstLine="0"/>
      </w:pPr>
      <w:r>
        <w:rPr>
          <w:lang w:val="en-US" w:eastAsia="en-US" w:bidi="en-US"/>
          <w:w w:val="100"/>
          <w:spacing w:val="0"/>
          <w:color w:val="000000"/>
          <w:position w:val="0"/>
        </w:rPr>
        <w:t>Omaha Wholesale Hardware</w:t>
        <w:br/>
        <w:t>P.O. Box 3628 • Omaha, Nebraska 68103</w:t>
      </w:r>
    </w:p>
    <w:p>
      <w:pPr>
        <w:framePr w:wrap="none" w:vAnchor="page" w:hAnchor="page" w:x="11959" w:y="14379"/>
        <w:widowControl w:val="0"/>
        <w:rPr>
          <w:sz w:val="2"/>
          <w:szCs w:val="2"/>
        </w:rPr>
      </w:pPr>
      <w:r>
        <w:pict>
          <v:shape id="_x0000_s1146" type="#_x0000_t75" style="width:19pt;height:18pt;">
            <v:imagedata r:id="rId245" r:href="rId246"/>
          </v:shape>
        </w:pict>
      </w:r>
    </w:p>
    <w:p>
      <w:pPr>
        <w:pStyle w:val="Style557"/>
        <w:framePr w:wrap="none" w:vAnchor="page" w:hAnchor="page" w:x="9280" w:y="14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#23</w:t>
      </w:r>
    </w:p>
    <w:p>
      <w:pPr>
        <w:framePr w:wrap="none" w:vAnchor="page" w:hAnchor="page" w:x="12299" w:y="14923"/>
        <w:widowControl w:val="0"/>
      </w:pPr>
    </w:p>
    <w:p>
      <w:pPr>
        <w:pStyle w:val="Style40"/>
        <w:framePr w:wrap="none" w:vAnchor="page" w:hAnchor="page" w:x="10018" w:y="15276"/>
        <w:widowControl w:val="0"/>
        <w:keepNext w:val="0"/>
        <w:keepLines w:val="0"/>
        <w:shd w:val="clear" w:color="auto" w:fill="auto"/>
        <w:bidi w:val="0"/>
        <w:jc w:val="left"/>
        <w:spacing w:before="0" w:after="0"/>
        <w:ind w:left="0" w:right="0" w:firstLine="0"/>
      </w:pPr>
      <w:r>
        <w:rPr>
          <w:rStyle w:val="CharStyle126"/>
        </w:rPr>
        <w:t>June 1997</w:t>
      </w:r>
    </w:p>
    <w:p>
      <w:pPr>
        <w:pStyle w:val="Style57"/>
        <w:framePr w:wrap="none" w:vAnchor="page" w:hAnchor="page" w:x="11825" w:y="15293"/>
        <w:widowControl w:val="0"/>
        <w:keepNext w:val="0"/>
        <w:keepLines w:val="0"/>
        <w:shd w:val="clear" w:color="auto" w:fill="auto"/>
        <w:bidi w:val="0"/>
        <w:jc w:val="left"/>
        <w:spacing w:before="0" w:after="0"/>
        <w:ind w:left="0" w:right="0" w:firstLine="0"/>
      </w:pPr>
      <w:r>
        <w:rPr>
          <w:rStyle w:val="CharStyle202"/>
          <w:b/>
          <w:bCs/>
          <w:i/>
          <w:iCs/>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3.75pt;margin-top:134.2pt;width:148.55pt;height:0;z-index:-251658240;mso-position-horizontal-relative:page;mso-position-vertical-relative:page">
            <v:stroke weight="0.5pt"/>
          </v:shape>
        </w:pict>
      </w:r>
      <w:r>
        <w:pict>
          <v:shape o:spt="32" o:oned="1" path="m,l21600,21600e" style="position:absolute;margin-left:282.05pt;margin-top:134.2pt;width:0;height:610.3pt;z-index:-251658240;mso-position-horizontal-relative:page;mso-position-vertical-relative:page">
            <v:stroke weight="0.35pt"/>
          </v:shape>
        </w:pict>
      </w:r>
    </w:p>
    <w:p>
      <w:pPr>
        <w:pStyle w:val="Style579"/>
        <w:framePr w:wrap="none" w:vAnchor="page" w:hAnchor="page" w:x="4783" w:y="5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w:t>
      </w:r>
    </w:p>
    <w:p>
      <w:pPr>
        <w:pStyle w:val="Style714"/>
        <w:framePr w:wrap="none" w:vAnchor="page" w:hAnchor="page" w:x="5829" w:y="411"/>
        <w:widowControl w:val="0"/>
        <w:keepNext w:val="0"/>
        <w:keepLines w:val="0"/>
        <w:shd w:val="clear" w:color="auto" w:fill="auto"/>
        <w:bidi w:val="0"/>
        <w:jc w:val="left"/>
        <w:spacing w:before="0" w:after="0"/>
        <w:ind w:left="38" w:right="0" w:firstLine="0"/>
      </w:pPr>
      <w:r>
        <w:rPr>
          <w:rStyle w:val="CharStyle716"/>
        </w:rPr>
        <w:t>Report</w:t>
      </w:r>
    </w:p>
    <w:p>
      <w:pPr>
        <w:pStyle w:val="Style100"/>
        <w:framePr w:w="10320" w:h="556" w:hRule="exact" w:wrap="none" w:vAnchor="page" w:hAnchor="page" w:x="2325" w:y="1034"/>
        <w:widowControl w:val="0"/>
        <w:keepNext w:val="0"/>
        <w:keepLines w:val="0"/>
        <w:shd w:val="clear" w:color="auto" w:fill="auto"/>
        <w:bidi w:val="0"/>
        <w:jc w:val="left"/>
        <w:spacing w:before="0" w:after="0" w:line="242" w:lineRule="exact"/>
        <w:ind w:left="3800" w:right="5300"/>
      </w:pPr>
      <w:r>
        <w:rPr>
          <w:rStyle w:val="CharStyle717"/>
        </w:rPr>
        <w:t xml:space="preserve">| </w:t>
      </w:r>
      <w:r>
        <w:rPr>
          <w:lang w:val="en-US" w:eastAsia="en-US" w:bidi="en-US"/>
          <w:w w:val="100"/>
          <w:spacing w:val="0"/>
          <w:color w:val="000000"/>
          <w:position w:val="0"/>
        </w:rPr>
        <w:t>James Watt, CML Committee Chairman</w:t>
      </w:r>
    </w:p>
    <w:p>
      <w:pPr>
        <w:pStyle w:val="Style150"/>
        <w:framePr w:w="10320" w:h="655" w:hRule="exact" w:wrap="none" w:vAnchor="page" w:hAnchor="page" w:x="2325" w:y="1891"/>
        <w:widowControl w:val="0"/>
        <w:keepNext w:val="0"/>
        <w:keepLines w:val="0"/>
        <w:shd w:val="clear" w:color="auto" w:fill="auto"/>
        <w:bidi w:val="0"/>
        <w:jc w:val="left"/>
        <w:spacing w:before="0" w:after="0" w:line="281" w:lineRule="exact"/>
        <w:ind w:left="0" w:right="700" w:firstLine="0"/>
      </w:pPr>
      <w:bookmarkStart w:id="189" w:name="bookmark189"/>
      <w:r>
        <w:rPr>
          <w:lang w:val="en-US" w:eastAsia="en-US" w:bidi="en-US"/>
          <w:w w:val="100"/>
          <w:spacing w:val="0"/>
          <w:color w:val="000000"/>
          <w:position w:val="0"/>
        </w:rPr>
        <w:t>The PRP evaluation is an excellent tool for determining your current level of knowledge and your standing in the profession.</w:t>
      </w:r>
      <w:bookmarkEnd w:id="189"/>
    </w:p>
    <w:p>
      <w:pPr>
        <w:pStyle w:val="Style66"/>
        <w:framePr w:w="3149" w:h="11670" w:hRule="exact" w:wrap="none" w:vAnchor="page" w:hAnchor="page" w:x="2364" w:y="2722"/>
        <w:widowControl w:val="0"/>
        <w:keepNext w:val="0"/>
        <w:keepLines w:val="0"/>
        <w:shd w:val="clear" w:color="auto" w:fill="auto"/>
        <w:bidi w:val="0"/>
        <w:jc w:val="left"/>
        <w:spacing w:before="0" w:after="0"/>
        <w:ind w:left="0" w:right="0" w:firstLine="0"/>
      </w:pPr>
      <w:r>
        <w:rPr>
          <w:rStyle w:val="CharStyle718"/>
          <w:b/>
          <w:bCs/>
        </w:rPr>
        <w:t>/PRP Dates</w:t>
      </w:r>
    </w:p>
    <w:p>
      <w:pPr>
        <w:pStyle w:val="Style32"/>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July 19</w:t>
      </w:r>
    </w:p>
    <w:p>
      <w:pPr>
        <w:pStyle w:val="Style35"/>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Boston, MA</w:t>
      </w:r>
    </w:p>
    <w:p>
      <w:pPr>
        <w:pStyle w:val="Style35"/>
        <w:framePr w:w="3149" w:h="11670" w:hRule="exact" w:wrap="none" w:vAnchor="page" w:hAnchor="page" w:x="2364" w:y="2722"/>
        <w:widowControl w:val="0"/>
        <w:keepNext w:val="0"/>
        <w:keepLines w:val="0"/>
        <w:shd w:val="clear" w:color="auto" w:fill="auto"/>
        <w:bidi w:val="0"/>
        <w:jc w:val="left"/>
        <w:spacing w:before="0" w:after="100" w:line="221" w:lineRule="exact"/>
        <w:ind w:left="0" w:right="520" w:firstLine="0"/>
      </w:pPr>
      <w:r>
        <w:rPr>
          <w:lang w:val="en-US" w:eastAsia="en-US" w:bidi="en-US"/>
          <w:w w:val="100"/>
          <w:spacing w:val="0"/>
          <w:color w:val="000000"/>
          <w:position w:val="0"/>
        </w:rPr>
        <w:t>North Bennet Street School Jack Hobin, CPL (617] 227-0155</w:t>
      </w:r>
    </w:p>
    <w:p>
      <w:pPr>
        <w:pStyle w:val="Style32"/>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July 31 /August 1</w:t>
      </w:r>
    </w:p>
    <w:p>
      <w:pPr>
        <w:pStyle w:val="Style35"/>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Reno, NV</w:t>
      </w:r>
    </w:p>
    <w:p>
      <w:pPr>
        <w:pStyle w:val="Style35"/>
        <w:framePr w:w="3149" w:h="11670" w:hRule="exact" w:wrap="none" w:vAnchor="page" w:hAnchor="page" w:x="2364" w:y="2722"/>
        <w:widowControl w:val="0"/>
        <w:keepNext w:val="0"/>
        <w:keepLines w:val="0"/>
        <w:shd w:val="clear" w:color="auto" w:fill="auto"/>
        <w:bidi w:val="0"/>
        <w:jc w:val="left"/>
        <w:spacing w:before="0" w:after="100" w:line="221" w:lineRule="exact"/>
        <w:ind w:left="0" w:right="520" w:firstLine="0"/>
      </w:pPr>
      <w:r>
        <w:rPr>
          <w:lang w:val="en-US" w:eastAsia="en-US" w:bidi="en-US"/>
          <w:w w:val="100"/>
          <w:spacing w:val="0"/>
          <w:color w:val="000000"/>
          <w:position w:val="0"/>
        </w:rPr>
        <w:t>ALOA ‘97 Security Expo Jessica Vasquez (214] 827-1701</w:t>
      </w:r>
    </w:p>
    <w:p>
      <w:pPr>
        <w:pStyle w:val="Style32"/>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August 16</w:t>
      </w:r>
    </w:p>
    <w:p>
      <w:pPr>
        <w:pStyle w:val="Style35"/>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Charlotte, NC</w:t>
      </w:r>
    </w:p>
    <w:p>
      <w:pPr>
        <w:pStyle w:val="Style35"/>
        <w:framePr w:w="3149" w:h="11670" w:hRule="exact" w:wrap="none" w:vAnchor="page" w:hAnchor="page" w:x="2364" w:y="2722"/>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North Carolina Locksmiths Association Granger Marley, CML (919] 859-6060</w:t>
      </w:r>
    </w:p>
    <w:p>
      <w:pPr>
        <w:pStyle w:val="Style32"/>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August 17</w:t>
      </w:r>
    </w:p>
    <w:p>
      <w:pPr>
        <w:pStyle w:val="Style35"/>
        <w:framePr w:w="3149" w:h="11670" w:hRule="exact" w:wrap="none" w:vAnchor="page" w:hAnchor="page" w:x="2364" w:y="2722"/>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Elicott City, MD Clark Securitiy Products Marlene Sealey-Frey (619] 974-5273</w:t>
      </w:r>
    </w:p>
    <w:p>
      <w:pPr>
        <w:pStyle w:val="Style32"/>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September 13</w:t>
      </w:r>
    </w:p>
    <w:p>
      <w:pPr>
        <w:pStyle w:val="Style35"/>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Chicago, IL</w:t>
      </w:r>
    </w:p>
    <w:p>
      <w:pPr>
        <w:pStyle w:val="Style35"/>
        <w:framePr w:w="3149" w:h="11670" w:hRule="exact" w:wrap="none" w:vAnchor="page" w:hAnchor="page" w:x="2364" w:y="2722"/>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Greater Chicago Locksmiths Association Roy Miller (773] 777-2772</w:t>
      </w:r>
    </w:p>
    <w:p>
      <w:pPr>
        <w:pStyle w:val="Style32"/>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September 14</w:t>
      </w:r>
    </w:p>
    <w:p>
      <w:pPr>
        <w:pStyle w:val="Style35"/>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Philadephia, PA</w:t>
      </w:r>
    </w:p>
    <w:p>
      <w:pPr>
        <w:pStyle w:val="Style35"/>
        <w:framePr w:w="3149" w:h="11670" w:hRule="exact" w:wrap="none" w:vAnchor="page" w:hAnchor="page" w:x="2364" w:y="2722"/>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Greater Philidelphia Locksmiths Association Orvis Kline, CPL (610] 891-1594</w:t>
      </w:r>
    </w:p>
    <w:p>
      <w:pPr>
        <w:pStyle w:val="Style32"/>
        <w:framePr w:w="3149" w:h="11670" w:hRule="exact" w:wrap="none" w:vAnchor="page" w:hAnchor="page" w:x="2364" w:y="27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September 14</w:t>
      </w:r>
    </w:p>
    <w:p>
      <w:pPr>
        <w:pStyle w:val="Style35"/>
        <w:framePr w:w="3149" w:h="11670" w:hRule="exact" w:wrap="none" w:vAnchor="page" w:hAnchor="page" w:x="2364" w:y="2722"/>
        <w:widowControl w:val="0"/>
        <w:keepNext w:val="0"/>
        <w:keepLines w:val="0"/>
        <w:shd w:val="clear" w:color="auto" w:fill="auto"/>
        <w:bidi w:val="0"/>
        <w:jc w:val="left"/>
        <w:spacing w:before="0" w:after="102" w:line="221" w:lineRule="exact"/>
        <w:ind w:left="0" w:right="0" w:firstLine="0"/>
      </w:pPr>
      <w:r>
        <w:rPr>
          <w:lang w:val="en-US" w:eastAsia="en-US" w:bidi="en-US"/>
          <w:w w:val="100"/>
          <w:spacing w:val="0"/>
          <w:color w:val="000000"/>
          <w:position w:val="0"/>
        </w:rPr>
        <w:t>Long Beach, CA Clark Securitiy Products Marlene Sealey-Frey (619] 974-5273</w:t>
      </w:r>
    </w:p>
    <w:p>
      <w:pPr>
        <w:pStyle w:val="Style32"/>
        <w:framePr w:w="3149" w:h="11670" w:hRule="exact" w:wrap="none" w:vAnchor="page" w:hAnchor="page" w:x="2364" w:y="272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September 28</w:t>
      </w:r>
    </w:p>
    <w:p>
      <w:pPr>
        <w:pStyle w:val="Style35"/>
        <w:framePr w:w="3149" w:h="11670" w:hRule="exact" w:wrap="none" w:vAnchor="page" w:hAnchor="page" w:x="2364" w:y="2722"/>
        <w:widowControl w:val="0"/>
        <w:keepNext w:val="0"/>
        <w:keepLines w:val="0"/>
        <w:shd w:val="clear" w:color="auto" w:fill="auto"/>
        <w:bidi w:val="0"/>
        <w:jc w:val="left"/>
        <w:spacing w:before="0" w:after="100" w:line="218" w:lineRule="exact"/>
        <w:ind w:left="0" w:right="0" w:firstLine="0"/>
      </w:pPr>
      <w:r>
        <w:rPr>
          <w:lang w:val="en-US" w:eastAsia="en-US" w:bidi="en-US"/>
          <w:w w:val="100"/>
          <w:spacing w:val="0"/>
          <w:color w:val="000000"/>
          <w:position w:val="0"/>
        </w:rPr>
        <w:t>Haines City, FL SERLAC Jim Riley (800] 845-5294</w:t>
      </w:r>
    </w:p>
    <w:p>
      <w:pPr>
        <w:pStyle w:val="Style32"/>
        <w:framePr w:w="3149" w:h="11670" w:hRule="exact" w:wrap="none" w:vAnchor="page" w:hAnchor="page" w:x="2364" w:y="272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October 5</w:t>
      </w:r>
    </w:p>
    <w:p>
      <w:pPr>
        <w:pStyle w:val="Style35"/>
        <w:framePr w:w="3149" w:h="11670" w:hRule="exact" w:wrap="none" w:vAnchor="page" w:hAnchor="page" w:x="2364" w:y="2722"/>
        <w:widowControl w:val="0"/>
        <w:keepNext w:val="0"/>
        <w:keepLines w:val="0"/>
        <w:shd w:val="clear" w:color="auto" w:fill="auto"/>
        <w:bidi w:val="0"/>
        <w:jc w:val="left"/>
        <w:spacing w:before="0" w:after="252" w:line="218" w:lineRule="exact"/>
        <w:ind w:left="0" w:right="0" w:firstLine="0"/>
      </w:pPr>
      <w:r>
        <w:rPr>
          <w:lang w:val="en-US" w:eastAsia="en-US" w:bidi="en-US"/>
          <w:w w:val="100"/>
          <w:spacing w:val="0"/>
          <w:color w:val="000000"/>
          <w:position w:val="0"/>
        </w:rPr>
        <w:t>Scarborough, Ontario, Canada Jo-Van Distributors Joan Daniels (416] 752-7210</w:t>
      </w:r>
    </w:p>
    <w:p>
      <w:pPr>
        <w:pStyle w:val="Style35"/>
        <w:framePr w:w="3149" w:h="11670" w:hRule="exact" w:wrap="none" w:vAnchor="page" w:hAnchor="page" w:x="2364" w:y="272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30-day application period required</w:t>
      </w:r>
    </w:p>
    <w:p>
      <w:pPr>
        <w:pStyle w:val="Style541"/>
        <w:framePr w:wrap="none" w:vAnchor="page" w:hAnchor="page" w:x="1989" w:y="15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56</w:t>
      </w:r>
    </w:p>
    <w:p>
      <w:pPr>
        <w:pStyle w:val="Style719"/>
        <w:framePr w:w="3418" w:h="12152" w:hRule="exact" w:wrap="none" w:vAnchor="page" w:hAnchor="page" w:x="5772" w:y="2611"/>
        <w:widowControl w:val="0"/>
        <w:keepNext w:val="0"/>
        <w:keepLines w:val="0"/>
        <w:shd w:val="clear" w:color="auto" w:fill="auto"/>
        <w:bidi w:val="0"/>
        <w:jc w:val="left"/>
        <w:spacing w:before="0" w:after="0"/>
        <w:ind w:left="0" w:right="0" w:firstLine="0"/>
      </w:pPr>
      <w:r>
        <w:rPr>
          <w:rStyle w:val="CharStyle721"/>
        </w:rPr>
        <w:t xml:space="preserve">Just Getting </w:t>
      </w:r>
      <w:r>
        <w:rPr>
          <w:rStyle w:val="CharStyle722"/>
        </w:rPr>
        <w:t>Started?</w:t>
      </w:r>
    </w:p>
    <w:p>
      <w:pPr>
        <w:pStyle w:val="Style2"/>
        <w:framePr w:w="3418" w:h="12152" w:hRule="exact" w:wrap="none" w:vAnchor="page" w:hAnchor="page" w:x="5772" w:y="261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From time to time, PRP committee mem</w:t>
        <w:softHyphen/>
        <w:t xml:space="preserve">bers and ALOA staff get asked about what kind of expertise in what subjects are required to sit for the PRP For those of you who haven’t ordered your copy of the </w:t>
      </w:r>
      <w:r>
        <w:rPr>
          <w:rStyle w:val="CharStyle34"/>
        </w:rPr>
        <w:t>Resource Guide</w:t>
      </w:r>
      <w:r>
        <w:rPr>
          <w:lang w:val="en-US" w:eastAsia="en-US" w:bidi="en-US"/>
          <w:w w:val="100"/>
          <w:spacing w:val="0"/>
          <w:color w:val="000000"/>
          <w:position w:val="0"/>
        </w:rPr>
        <w:t xml:space="preserve"> (see item below) or talked to others who have gone through the program, the ALOA proficiency registration evaluation currently consists of 36 categories, 10 of which are mandatory:</w:t>
      </w:r>
    </w:p>
    <w:p>
      <w:pPr>
        <w:pStyle w:val="Style2"/>
        <w:numPr>
          <w:ilvl w:val="0"/>
          <w:numId w:val="37"/>
        </w:numPr>
        <w:framePr w:w="3418" w:h="12152" w:hRule="exact" w:wrap="none" w:vAnchor="page" w:hAnchor="page" w:x="5772" w:y="261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Codes and Code Equipment</w:t>
      </w:r>
    </w:p>
    <w:p>
      <w:pPr>
        <w:pStyle w:val="Style2"/>
        <w:numPr>
          <w:ilvl w:val="0"/>
          <w:numId w:val="37"/>
        </w:numPr>
        <w:framePr w:w="3418" w:h="12152" w:hRule="exact" w:wrap="none" w:vAnchor="page" w:hAnchor="page" w:x="5772" w:y="261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Cylinder Servicing</w:t>
      </w:r>
    </w:p>
    <w:p>
      <w:pPr>
        <w:pStyle w:val="Style2"/>
        <w:numPr>
          <w:ilvl w:val="0"/>
          <w:numId w:val="37"/>
        </w:numPr>
        <w:framePr w:w="3418" w:h="12152" w:hRule="exact" w:wrap="none" w:vAnchor="page" w:hAnchor="page" w:x="5772" w:y="261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 Blank Identification</w:t>
      </w:r>
    </w:p>
    <w:p>
      <w:pPr>
        <w:pStyle w:val="Style2"/>
        <w:numPr>
          <w:ilvl w:val="0"/>
          <w:numId w:val="37"/>
        </w:numPr>
        <w:framePr w:w="3418" w:h="12152" w:hRule="exact" w:wrap="none" w:vAnchor="page" w:hAnchor="page" w:x="5772" w:y="261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 Duplication</w:t>
      </w:r>
    </w:p>
    <w:p>
      <w:pPr>
        <w:pStyle w:val="Style2"/>
        <w:numPr>
          <w:ilvl w:val="0"/>
          <w:numId w:val="37"/>
        </w:numPr>
        <w:framePr w:w="3418" w:h="12152" w:hRule="exact" w:wrap="none" w:vAnchor="page" w:hAnchor="page" w:x="5772" w:y="261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 Impressioning</w:t>
      </w:r>
    </w:p>
    <w:p>
      <w:pPr>
        <w:pStyle w:val="Style2"/>
        <w:numPr>
          <w:ilvl w:val="0"/>
          <w:numId w:val="37"/>
        </w:numPr>
        <w:framePr w:w="3418" w:h="12152" w:hRule="exact" w:wrap="none" w:vAnchor="page" w:hAnchor="page" w:x="5772" w:y="261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Professional Lock Opening Techniques</w:t>
      </w:r>
    </w:p>
    <w:p>
      <w:pPr>
        <w:pStyle w:val="Style2"/>
        <w:numPr>
          <w:ilvl w:val="0"/>
          <w:numId w:val="37"/>
        </w:numPr>
        <w:framePr w:w="3418" w:h="12152" w:hRule="exact" w:wrap="none" w:vAnchor="page" w:hAnchor="page" w:x="5772" w:y="2611"/>
        <w:tabs>
          <w:tab w:leader="none" w:pos="20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Lockset Functions</w:t>
      </w:r>
    </w:p>
    <w:p>
      <w:pPr>
        <w:pStyle w:val="Style2"/>
        <w:numPr>
          <w:ilvl w:val="0"/>
          <w:numId w:val="37"/>
        </w:numPr>
        <w:framePr w:w="3418" w:h="12152" w:hRule="exact" w:wrap="none" w:vAnchor="page" w:hAnchor="page" w:x="5772" w:y="2611"/>
        <w:tabs>
          <w:tab w:leader="none" w:pos="20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Lockset Servicing</w:t>
      </w:r>
    </w:p>
    <w:p>
      <w:pPr>
        <w:pStyle w:val="Style2"/>
        <w:numPr>
          <w:ilvl w:val="0"/>
          <w:numId w:val="37"/>
        </w:numPr>
        <w:framePr w:w="3418" w:h="12152" w:hRule="exact" w:wrap="none" w:vAnchor="page" w:hAnchor="page" w:x="5772" w:y="2611"/>
        <w:tabs>
          <w:tab w:leader="none" w:pos="20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Basic Master Keying</w:t>
      </w:r>
    </w:p>
    <w:p>
      <w:pPr>
        <w:pStyle w:val="Style2"/>
        <w:numPr>
          <w:ilvl w:val="0"/>
          <w:numId w:val="37"/>
        </w:numPr>
        <w:framePr w:w="3418" w:h="12152" w:hRule="exact" w:wrap="none" w:vAnchor="page" w:hAnchor="page" w:x="5772" w:y="2611"/>
        <w:tabs>
          <w:tab w:leader="none" w:pos="202"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Cabinet, Furniture and Mailbox Locks. The remaining 26 categories are electives</w:t>
      </w:r>
    </w:p>
    <w:p>
      <w:pPr>
        <w:pStyle w:val="Style2"/>
        <w:framePr w:w="3418" w:h="12152" w:hRule="exact" w:wrap="none" w:vAnchor="page" w:hAnchor="page" w:x="5772" w:y="261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that may be selected according to each lock</w:t>
        <w:softHyphen/>
        <w:t>smith’s field of specialization or expanding knowledge. Each elective contains between 25 and 40 questions, depending on the sub</w:t>
        <w:softHyphen/>
        <w:t>ject covered. For example, to qualify for the first level of certification—Certified Registered Locksmith—you would need to score 70% on the mandatory subjects listed above as well as any two electives.</w:t>
      </w:r>
    </w:p>
    <w:p>
      <w:pPr>
        <w:pStyle w:val="Style2"/>
        <w:framePr w:w="3418" w:h="12152" w:hRule="exact" w:wrap="none" w:vAnchor="page" w:hAnchor="page" w:x="5772" w:y="2611"/>
        <w:widowControl w:val="0"/>
        <w:keepNext w:val="0"/>
        <w:keepLines w:val="0"/>
        <w:shd w:val="clear" w:color="auto" w:fill="auto"/>
        <w:bidi w:val="0"/>
        <w:jc w:val="left"/>
        <w:spacing w:before="0" w:after="233" w:line="240" w:lineRule="exact"/>
        <w:ind w:left="0" w:right="0" w:firstLine="280"/>
      </w:pPr>
      <w:r>
        <w:rPr>
          <w:lang w:val="en-US" w:eastAsia="en-US" w:bidi="en-US"/>
          <w:w w:val="100"/>
          <w:spacing w:val="0"/>
          <w:color w:val="000000"/>
          <w:position w:val="0"/>
        </w:rPr>
        <w:t>If you’ve been taking locksmithing classes, training and working as a professional lock</w:t>
        <w:softHyphen/>
        <w:t>smith for several years, you just might already know what is necessary to become a CRL. The PRP evaluation is an excellent tool for determining your current level of knowl</w:t>
        <w:softHyphen/>
        <w:t>edge and your standing in the profession.</w:t>
      </w:r>
    </w:p>
    <w:p>
      <w:pPr>
        <w:pStyle w:val="Style88"/>
        <w:framePr w:w="3418" w:h="12152" w:hRule="exact" w:wrap="none" w:vAnchor="page" w:hAnchor="page" w:x="5772" w:y="2611"/>
        <w:widowControl w:val="0"/>
        <w:keepNext w:val="0"/>
        <w:keepLines w:val="0"/>
        <w:shd w:val="clear" w:color="auto" w:fill="auto"/>
        <w:bidi w:val="0"/>
        <w:jc w:val="left"/>
        <w:spacing w:before="0" w:after="0"/>
        <w:ind w:left="0" w:right="0" w:firstLine="0"/>
      </w:pPr>
      <w:bookmarkStart w:id="190" w:name="bookmark190"/>
      <w:r>
        <w:rPr>
          <w:rStyle w:val="CharStyle723"/>
          <w:b/>
          <w:bCs/>
        </w:rPr>
        <w:t>PRP History Requests</w:t>
      </w:r>
      <w:bookmarkEnd w:id="190"/>
    </w:p>
    <w:p>
      <w:pPr>
        <w:pStyle w:val="Style2"/>
        <w:framePr w:w="3418" w:h="12152" w:hRule="exact" w:wrap="none" w:vAnchor="page" w:hAnchor="page" w:x="5772" w:y="261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There continues to be requests for PRP his</w:t>
        <w:softHyphen/>
        <w:t>tory reports. If you need information about your PRP history, contact the chairman at (406) 721-9797 or FAX (406) 549-7067. Please have your current ALOA membership number and/or any old ALOA membership numbers under which you might have taken the PRP evaluation. A history report can be mailed to you upon your written request to ALOA headquarters or the chairman.</w:t>
      </w:r>
    </w:p>
    <w:p>
      <w:pPr>
        <w:pStyle w:val="Style88"/>
        <w:framePr w:w="3370" w:h="8010" w:hRule="exact" w:wrap="none" w:vAnchor="page" w:hAnchor="page" w:x="9276" w:y="2700"/>
        <w:widowControl w:val="0"/>
        <w:keepNext w:val="0"/>
        <w:keepLines w:val="0"/>
        <w:shd w:val="clear" w:color="auto" w:fill="auto"/>
        <w:bidi w:val="0"/>
        <w:jc w:val="left"/>
        <w:spacing w:before="0" w:after="0"/>
        <w:ind w:left="0" w:right="0" w:firstLine="0"/>
      </w:pPr>
      <w:bookmarkStart w:id="191" w:name="bookmark191"/>
      <w:r>
        <w:rPr>
          <w:rStyle w:val="CharStyle723"/>
          <w:b/>
          <w:bCs/>
        </w:rPr>
        <w:t>Give the PRP Another Try</w:t>
      </w:r>
      <w:bookmarkEnd w:id="191"/>
    </w:p>
    <w:p>
      <w:pPr>
        <w:pStyle w:val="Style2"/>
        <w:framePr w:w="3370" w:h="8010" w:hRule="exact" w:wrap="none" w:vAnchor="page" w:hAnchor="page" w:x="9276" w:y="2700"/>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For those of you who may have started the PRP some time ago and found that you could not pass the Mandatory, please consid</w:t>
        <w:softHyphen/>
        <w:t>er giving it a second chance. If you have not attended a sitting in the last two years, the Mandatory—while still being the compre</w:t>
        <w:softHyphen/>
        <w:t>hensive test it has always been—is now easi</w:t>
        <w:softHyphen/>
        <w:t>er to pass as it is better written and, there</w:t>
        <w:softHyphen/>
        <w:t>fore, easier to understand. Please give it a try this year.</w:t>
      </w:r>
    </w:p>
    <w:p>
      <w:pPr>
        <w:pStyle w:val="Style88"/>
        <w:framePr w:w="3370" w:h="8010" w:hRule="exact" w:wrap="none" w:vAnchor="page" w:hAnchor="page" w:x="9276" w:y="2700"/>
        <w:widowControl w:val="0"/>
        <w:keepNext w:val="0"/>
        <w:keepLines w:val="0"/>
        <w:shd w:val="clear" w:color="auto" w:fill="auto"/>
        <w:bidi w:val="0"/>
        <w:jc w:val="left"/>
        <w:spacing w:before="0" w:after="0"/>
        <w:ind w:left="0" w:right="0" w:firstLine="0"/>
      </w:pPr>
      <w:bookmarkStart w:id="192" w:name="bookmark192"/>
      <w:r>
        <w:rPr>
          <w:rStyle w:val="CharStyle723"/>
          <w:b/>
          <w:bCs/>
        </w:rPr>
        <w:t>PRP Resource Guides</w:t>
      </w:r>
      <w:bookmarkEnd w:id="192"/>
    </w:p>
    <w:p>
      <w:pPr>
        <w:pStyle w:val="Style2"/>
        <w:framePr w:w="3370" w:h="8010" w:hRule="exact" w:wrap="none" w:vAnchor="page" w:hAnchor="page" w:x="9276" w:y="2700"/>
        <w:widowControl w:val="0"/>
        <w:keepNext w:val="0"/>
        <w:keepLines w:val="0"/>
        <w:shd w:val="clear" w:color="auto" w:fill="auto"/>
        <w:bidi w:val="0"/>
        <w:jc w:val="left"/>
        <w:spacing w:before="0" w:after="240" w:line="240" w:lineRule="exact"/>
        <w:ind w:left="0" w:right="0" w:firstLine="0"/>
      </w:pPr>
      <w:r>
        <w:rPr>
          <w:rStyle w:val="CharStyle34"/>
        </w:rPr>
        <w:t>The PRP Resource Guide,</w:t>
      </w:r>
      <w:r>
        <w:rPr>
          <w:lang w:val="en-US" w:eastAsia="en-US" w:bidi="en-US"/>
          <w:w w:val="100"/>
          <w:spacing w:val="0"/>
          <w:color w:val="000000"/>
          <w:position w:val="0"/>
        </w:rPr>
        <w:t xml:space="preserve"> although not the last word on the PRP by any means, is an excel</w:t>
        <w:softHyphen/>
        <w:t>lent beginning source to use to find the infor</w:t>
        <w:softHyphen/>
        <w:t>mation you need to prepare for your next sit</w:t>
        <w:softHyphen/>
        <w:t>ting. The guides are available from either the PRC Chairman or the ALOA office for only $18, which includes shipping. Call today to get your copy.</w:t>
      </w:r>
    </w:p>
    <w:p>
      <w:pPr>
        <w:pStyle w:val="Style88"/>
        <w:framePr w:w="3370" w:h="8010" w:hRule="exact" w:wrap="none" w:vAnchor="page" w:hAnchor="page" w:x="9276" w:y="2700"/>
        <w:widowControl w:val="0"/>
        <w:keepNext w:val="0"/>
        <w:keepLines w:val="0"/>
        <w:shd w:val="clear" w:color="auto" w:fill="auto"/>
        <w:bidi w:val="0"/>
        <w:jc w:val="left"/>
        <w:spacing w:before="0" w:after="0" w:line="240" w:lineRule="exact"/>
        <w:ind w:left="0" w:right="0" w:firstLine="0"/>
      </w:pPr>
      <w:bookmarkStart w:id="193" w:name="bookmark193"/>
      <w:r>
        <w:rPr>
          <w:rStyle w:val="CharStyle723"/>
          <w:b/>
          <w:bCs/>
        </w:rPr>
        <w:t>New Certifications</w:t>
      </w:r>
      <w:bookmarkEnd w:id="193"/>
    </w:p>
    <w:p>
      <w:pPr>
        <w:pStyle w:val="Style105"/>
        <w:framePr w:w="3370" w:h="8010" w:hRule="exact" w:wrap="none" w:vAnchor="page" w:hAnchor="page" w:x="9276" w:y="27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CRLs</w:t>
      </w:r>
    </w:p>
    <w:p>
      <w:pPr>
        <w:pStyle w:val="Style2"/>
        <w:framePr w:w="3370" w:h="8010" w:hRule="exact" w:wrap="none" w:vAnchor="page" w:hAnchor="page" w:x="9276" w:y="2700"/>
        <w:widowControl w:val="0"/>
        <w:keepNext w:val="0"/>
        <w:keepLines w:val="0"/>
        <w:shd w:val="clear" w:color="auto" w:fill="auto"/>
        <w:bidi w:val="0"/>
        <w:jc w:val="left"/>
        <w:spacing w:before="0" w:after="0" w:line="240" w:lineRule="exact"/>
        <w:ind w:left="0" w:right="1280" w:firstLine="260"/>
      </w:pPr>
      <w:r>
        <w:rPr>
          <w:lang w:val="en-US" w:eastAsia="en-US" w:bidi="en-US"/>
          <w:w w:val="100"/>
          <w:spacing w:val="0"/>
          <w:color w:val="000000"/>
          <w:position w:val="0"/>
        </w:rPr>
        <w:t xml:space="preserve">Russ Barragan, NV Charles Batcke, MI Ronald Norton, CA John Van Adrigham, CA George Way, OH </w:t>
      </w:r>
      <w:r>
        <w:rPr>
          <w:rStyle w:val="CharStyle201"/>
        </w:rPr>
        <w:t>CPLs</w:t>
      </w:r>
    </w:p>
    <w:p>
      <w:pPr>
        <w:pStyle w:val="Style2"/>
        <w:framePr w:w="3370" w:h="8010" w:hRule="exact" w:wrap="none" w:vAnchor="page" w:hAnchor="page" w:x="9276" w:y="2700"/>
        <w:widowControl w:val="0"/>
        <w:keepNext w:val="0"/>
        <w:keepLines w:val="0"/>
        <w:shd w:val="clear" w:color="auto" w:fill="auto"/>
        <w:bidi w:val="0"/>
        <w:jc w:val="left"/>
        <w:spacing w:before="0" w:after="0" w:line="240" w:lineRule="exact"/>
        <w:ind w:left="260" w:right="1580" w:firstLine="0"/>
      </w:pPr>
      <w:r>
        <w:rPr>
          <w:lang w:val="en-US" w:eastAsia="en-US" w:bidi="en-US"/>
          <w:w w:val="100"/>
          <w:spacing w:val="0"/>
          <w:color w:val="000000"/>
          <w:position w:val="0"/>
        </w:rPr>
        <w:t>James Loftus, VI Stanley Pidcock, NV Floyd J. Reiser, MI</w:t>
      </w:r>
    </w:p>
    <w:p>
      <w:pPr>
        <w:pStyle w:val="Style724"/>
        <w:framePr w:wrap="none" w:vAnchor="page" w:hAnchor="page" w:x="10322" w:y="11629"/>
        <w:widowControl w:val="0"/>
        <w:keepNext w:val="0"/>
        <w:keepLines w:val="0"/>
        <w:shd w:val="clear" w:color="auto" w:fill="auto"/>
        <w:bidi w:val="0"/>
        <w:jc w:val="left"/>
        <w:spacing w:before="0" w:after="0"/>
        <w:ind w:left="0" w:right="0" w:firstLine="0"/>
      </w:pPr>
      <w:r>
        <w:rPr>
          <w:rStyle w:val="CharStyle726"/>
          <w:i w:val="0"/>
          <w:iCs w:val="0"/>
        </w:rPr>
        <w:t xml:space="preserve">I </w:t>
      </w:r>
      <w:r>
        <w:rPr>
          <w:lang w:val="en-US" w:eastAsia="en-US" w:bidi="en-US"/>
          <w:w w:val="100"/>
          <w:spacing w:val="0"/>
          <w:color w:val="000000"/>
          <w:position w:val="0"/>
        </w:rPr>
        <w:t>About the Chairman: James Watt,</w:t>
      </w:r>
    </w:p>
    <w:p>
      <w:pPr>
        <w:pStyle w:val="Style59"/>
        <w:framePr w:w="3370" w:h="1001" w:hRule="exact" w:wrap="none" w:vAnchor="page" w:hAnchor="page" w:x="9276" w:y="11869"/>
        <w:widowControl w:val="0"/>
        <w:keepNext w:val="0"/>
        <w:keepLines w:val="0"/>
        <w:shd w:val="clear" w:color="auto" w:fill="auto"/>
        <w:bidi w:val="0"/>
        <w:jc w:val="left"/>
        <w:spacing w:before="0" w:after="0" w:line="238" w:lineRule="exact"/>
        <w:ind w:left="260" w:right="0" w:firstLine="0"/>
      </w:pPr>
      <w:r>
        <w:rPr>
          <w:lang w:val="en-US" w:eastAsia="en-US" w:bidi="en-US"/>
          <w:w w:val="100"/>
          <w:spacing w:val="0"/>
          <w:color w:val="000000"/>
          <w:position w:val="0"/>
        </w:rPr>
        <w:t>CML, CPS, owns and operates Art and Ray’s Lock and Safe in Missoula, MX He has been an ALOA member since 1977 and is also serving as the Northeast Regional Vice President of ALOA.</w:t>
      </w:r>
    </w:p>
    <w:p>
      <w:pPr>
        <w:pStyle w:val="Style38"/>
        <w:framePr w:wrap="none" w:vAnchor="page" w:hAnchor="page" w:x="2345"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111"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47" type="#_x0000_t75" style="position:absolute;margin-left:468.55pt;margin-top:543.85pt;width:48pt;height:48.5pt;z-index:-251658684;mso-wrap-distance-left:5pt;mso-wrap-distance-right:5pt;mso-position-horizontal-relative:page;mso-position-vertical-relative:page" wrapcoords="0 0">
            <v:imagedata r:id="rId247" r:href="rId248"/>
            <w10:wrap anchorx="page" anchory="page"/>
          </v:shape>
        </w:pict>
      </w:r>
    </w:p>
    <w:tbl>
      <w:tblPr>
        <w:tblOverlap w:val="never"/>
        <w:tblLayout w:type="fixed"/>
        <w:jc w:val="left"/>
      </w:tblPr>
      <w:tblGrid>
        <w:gridCol w:w="3134"/>
        <w:gridCol w:w="7495"/>
      </w:tblGrid>
      <w:tr>
        <w:trPr>
          <w:trHeight w:val="586" w:hRule="exact"/>
        </w:trPr>
        <w:tc>
          <w:tcPr>
            <w:shd w:val="clear" w:color="auto" w:fill="FFFFFF"/>
            <w:tcBorders/>
            <w:vAlign w:val="bottom"/>
          </w:tcPr>
          <w:p>
            <w:pPr>
              <w:pStyle w:val="Style2"/>
              <w:framePr w:w="10630" w:h="2558" w:wrap="none" w:vAnchor="page" w:hAnchor="page" w:x="2596" w:y="144"/>
              <w:widowControl w:val="0"/>
              <w:keepNext w:val="0"/>
              <w:keepLines w:val="0"/>
              <w:shd w:val="clear" w:color="auto" w:fill="auto"/>
              <w:bidi w:val="0"/>
              <w:jc w:val="right"/>
              <w:spacing w:before="0" w:after="0" w:line="190" w:lineRule="exact"/>
              <w:ind w:left="0" w:right="0" w:firstLine="0"/>
            </w:pPr>
            <w:r>
              <w:rPr>
                <w:rStyle w:val="CharStyle727"/>
              </w:rPr>
              <w:t xml:space="preserve">^ 1 </w:t>
            </w:r>
            <w:r>
              <w:rPr>
                <w:rStyle w:val="CharStyle728"/>
              </w:rPr>
              <w:t>\</w:t>
            </w:r>
            <w:r>
              <w:rPr>
                <w:rStyle w:val="CharStyle727"/>
              </w:rPr>
              <w:t xml:space="preserve"> 1 ,</w:t>
            </w:r>
          </w:p>
        </w:tc>
        <w:tc>
          <w:tcPr>
            <w:shd w:val="clear" w:color="auto" w:fill="FFFFFF"/>
            <w:tcBorders>
              <w:left w:val="single" w:sz="4"/>
            </w:tcBorders>
            <w:vAlign w:val="bottom"/>
          </w:tcPr>
          <w:p>
            <w:pPr>
              <w:pStyle w:val="Style2"/>
              <w:framePr w:w="10630" w:h="2558" w:wrap="none" w:vAnchor="page" w:hAnchor="page" w:x="2596" w:y="144"/>
              <w:widowControl w:val="0"/>
              <w:keepNext w:val="0"/>
              <w:keepLines w:val="0"/>
              <w:shd w:val="clear" w:color="auto" w:fill="auto"/>
              <w:bidi w:val="0"/>
              <w:spacing w:before="0" w:after="0" w:line="190" w:lineRule="exact"/>
              <w:ind w:left="0" w:right="0" w:firstLine="0"/>
            </w:pPr>
            <w:r>
              <w:rPr>
                <w:rStyle w:val="CharStyle727"/>
              </w:rPr>
              <w:t>Tbs</w:t>
            </w:r>
          </w:p>
        </w:tc>
      </w:tr>
      <w:tr>
        <w:trPr>
          <w:trHeight w:val="418" w:hRule="exact"/>
        </w:trPr>
        <w:tc>
          <w:tcPr>
            <w:shd w:val="clear" w:color="auto" w:fill="FFFFFF"/>
            <w:tcBorders>
              <w:top w:val="single" w:sz="4"/>
            </w:tcBorders>
            <w:vAlign w:val="top"/>
          </w:tcPr>
          <w:p>
            <w:pPr>
              <w:pStyle w:val="Style2"/>
              <w:framePr w:w="10630" w:h="2558" w:wrap="none" w:vAnchor="page" w:hAnchor="page" w:x="2596" w:y="144"/>
              <w:widowControl w:val="0"/>
              <w:keepNext w:val="0"/>
              <w:keepLines w:val="0"/>
              <w:shd w:val="clear" w:color="auto" w:fill="auto"/>
              <w:bidi w:val="0"/>
              <w:jc w:val="right"/>
              <w:spacing w:before="0" w:after="0" w:line="190" w:lineRule="exact"/>
              <w:ind w:left="0" w:right="0" w:firstLine="0"/>
            </w:pPr>
            <w:r>
              <w:rPr>
                <w:rStyle w:val="CharStyle727"/>
              </w:rPr>
              <w:t>Irade</w:t>
            </w:r>
          </w:p>
        </w:tc>
        <w:tc>
          <w:tcPr>
            <w:shd w:val="clear" w:color="auto" w:fill="FFFFFF"/>
            <w:tcBorders>
              <w:left w:val="single" w:sz="4"/>
              <w:top w:val="single" w:sz="4"/>
            </w:tcBorders>
            <w:vAlign w:val="top"/>
          </w:tcPr>
          <w:p>
            <w:pPr>
              <w:pStyle w:val="Style2"/>
              <w:framePr w:w="10630" w:h="2558" w:wrap="none" w:vAnchor="page" w:hAnchor="page" w:x="2596" w:y="144"/>
              <w:tabs>
                <w:tab w:leader="none" w:pos="593" w:val="left"/>
                <w:tab w:leader="dot" w:pos="713" w:val="left"/>
                <w:tab w:leader="dot" w:pos="1003" w:val="left"/>
                <w:tab w:leader="dot" w:pos="1085" w:val="left"/>
                <w:tab w:leader="dot" w:pos="1452" w:val="left"/>
                <w:tab w:leader="dot" w:pos="1764" w:val="left"/>
                <w:tab w:leader="dot" w:pos="1884" w:val="left"/>
                <w:tab w:leader="dot" w:pos="2189" w:val="left"/>
                <w:tab w:leader="dot" w:pos="2290" w:val="left"/>
                <w:tab w:leader="dot" w:pos="2453" w:val="left"/>
                <w:tab w:leader="dot" w:pos="2582" w:val="left"/>
                <w:tab w:leader="dot" w:pos="2714" w:val="left"/>
                <w:tab w:leader="dot" w:pos="3084" w:val="left"/>
                <w:tab w:leader="dot" w:pos="3166" w:val="left"/>
                <w:tab w:leader="dot" w:pos="3271" w:val="left"/>
                <w:tab w:leader="dot" w:pos="3533" w:val="left"/>
                <w:tab w:leader="dot" w:pos="3684" w:val="left"/>
                <w:tab w:leader="dot" w:pos="3974" w:val="left"/>
                <w:tab w:leader="dot" w:pos="4056" w:val="left"/>
                <w:tab w:leader="dot" w:pos="4135" w:val="left"/>
                <w:tab w:leader="dot" w:pos="4260" w:val="left"/>
                <w:tab w:leader="dot" w:pos="4313" w:val="left"/>
                <w:tab w:leader="dot" w:pos="4423" w:val="left"/>
                <w:tab w:leader="dot" w:pos="4531" w:val="left"/>
                <w:tab w:leader="dot" w:pos="4618" w:val="left"/>
                <w:tab w:leader="dot" w:pos="4682" w:val="left"/>
                <w:tab w:leader="dot" w:pos="4944" w:val="left"/>
                <w:tab w:leader="dot" w:pos="5266" w:val="left"/>
                <w:tab w:leader="dot" w:pos="5443" w:val="left"/>
                <w:tab w:leader="dot" w:pos="5604" w:val="left"/>
                <w:tab w:leader="hyphen" w:pos="5801" w:val="left"/>
                <w:tab w:leader="hyphen" w:pos="6118" w:val="left"/>
                <w:tab w:leader="hyphen" w:pos="6228" w:val="left"/>
                <w:tab w:leader="hyphen" w:pos="6636" w:val="left"/>
                <w:tab w:leader="hyphen" w:pos="6806" w:val="left"/>
                <w:tab w:leader="hyphen" w:pos="7027" w:val="left"/>
                <w:tab w:leader="hyphen" w:pos="7349" w:val="left"/>
                <w:tab w:leader="hyphen" w:pos="7454" w:val="left"/>
              </w:tabs>
              <w:widowControl w:val="0"/>
              <w:keepNext w:val="0"/>
              <w:keepLines w:val="0"/>
              <w:shd w:val="clear" w:color="auto" w:fill="auto"/>
              <w:bidi w:val="0"/>
              <w:spacing w:before="0" w:after="0" w:line="190" w:lineRule="exact"/>
              <w:ind w:left="0" w:right="0" w:firstLine="0"/>
            </w:pPr>
            <w:r>
              <w:rPr>
                <w:rStyle w:val="CharStyle727"/>
              </w:rPr>
              <w:t xml:space="preserve">.. _ _ </w:t>
            </w:r>
            <w:r>
              <w:rPr>
                <w:rStyle w:val="CharStyle309"/>
              </w:rPr>
              <w:t>p-</w:t>
              <w:tab/>
              <w:tab/>
              <w:t>—</w:t>
              <w:tab/>
              <w:tab/>
              <w:t>—</w:t>
              <w:tab/>
              <w:t>- -■</w:t>
              <w:tab/>
              <w:tab/>
              <w:t>—</w:t>
              <w:tab/>
              <w:tab/>
              <w:t>-</w:t>
              <w:tab/>
              <w:t>-</w:t>
              <w:tab/>
              <w:t>•</w:t>
              <w:tab/>
              <w:t>—</w:t>
              <w:tab/>
              <w:t>-</w:t>
              <w:tab/>
              <w:t>-</w:t>
              <w:tab/>
              <w:t>—</w:t>
              <w:tab/>
              <w:t>-</w:t>
              <w:tab/>
              <w:t>—</w:t>
              <w:tab/>
              <w:t>-</w:t>
              <w:tab/>
              <w:t>-</w:t>
              <w:tab/>
              <w:t xml:space="preserve">- - - </w:t>
              <w:tab/>
              <w:tab/>
              <w:t>-</w:t>
              <w:tab/>
              <w:t>- -</w:t>
              <w:tab/>
              <w:t>--</w:t>
              <w:tab/>
              <w:tab/>
              <w:tab/>
              <w:tab/>
              <w:t>-</w:t>
              <w:tab/>
              <w:tab/>
              <w:t>—</w:t>
              <w:tab/>
              <w:tab/>
              <w:tab/>
              <w:tab/>
              <w:tab/>
              <w:t>■</w:t>
              <w:tab/>
              <w:t xml:space="preserve"> </w:t>
              <w:tab/>
              <w:tab/>
            </w:r>
          </w:p>
        </w:tc>
      </w:tr>
      <w:tr>
        <w:trPr>
          <w:trHeight w:val="1555" w:hRule="exact"/>
        </w:trPr>
        <w:tc>
          <w:tcPr>
            <w:shd w:val="clear" w:color="auto" w:fill="FFFFFF"/>
            <w:tcBorders>
              <w:top w:val="single" w:sz="4"/>
            </w:tcBorders>
            <w:vAlign w:val="top"/>
          </w:tcPr>
          <w:p>
            <w:pPr>
              <w:framePr w:w="10630" w:h="2558" w:wrap="none" w:vAnchor="page" w:hAnchor="page" w:x="2596" w:y="144"/>
              <w:widowControl w:val="0"/>
              <w:rPr>
                <w:sz w:val="10"/>
                <w:szCs w:val="10"/>
              </w:rPr>
            </w:pPr>
          </w:p>
        </w:tc>
        <w:tc>
          <w:tcPr>
            <w:shd w:val="clear" w:color="auto" w:fill="FFFFFF"/>
            <w:tcBorders>
              <w:left w:val="single" w:sz="4"/>
              <w:top w:val="single" w:sz="4"/>
            </w:tcBorders>
            <w:vAlign w:val="top"/>
          </w:tcPr>
          <w:p>
            <w:pPr>
              <w:pStyle w:val="Style2"/>
              <w:framePr w:w="10630" w:h="2558" w:wrap="none" w:vAnchor="page" w:hAnchor="page" w:x="2596" w:y="144"/>
              <w:widowControl w:val="0"/>
              <w:keepNext w:val="0"/>
              <w:keepLines w:val="0"/>
              <w:shd w:val="clear" w:color="auto" w:fill="auto"/>
              <w:bidi w:val="0"/>
              <w:jc w:val="left"/>
              <w:spacing w:before="0" w:after="0" w:line="190" w:lineRule="exact"/>
              <w:ind w:left="0" w:right="0" w:firstLine="0"/>
            </w:pPr>
            <w:r>
              <w:rPr>
                <w:rStyle w:val="CharStyle727"/>
              </w:rPr>
              <w:t>jpon^arruinno, CIVIL, CHS</w:t>
            </w:r>
          </w:p>
          <w:p>
            <w:pPr>
              <w:pStyle w:val="Style2"/>
              <w:framePr w:w="10630" w:h="2558" w:wrap="none" w:vAnchor="page" w:hAnchor="page" w:x="2596" w:y="144"/>
              <w:widowControl w:val="0"/>
              <w:keepNext w:val="0"/>
              <w:keepLines w:val="0"/>
              <w:shd w:val="clear" w:color="auto" w:fill="auto"/>
              <w:bidi w:val="0"/>
              <w:jc w:val="left"/>
              <w:spacing w:before="0" w:after="0" w:line="190" w:lineRule="exact"/>
              <w:ind w:left="260" w:right="0" w:firstLine="0"/>
            </w:pPr>
            <w:r>
              <w:rPr>
                <w:rStyle w:val="CharStyle727"/>
              </w:rPr>
              <w:t>Trade Tips Editor</w:t>
            </w:r>
          </w:p>
        </w:tc>
      </w:tr>
    </w:tbl>
    <w:p>
      <w:pPr>
        <w:pStyle w:val="Style32"/>
        <w:framePr w:w="3336" w:h="12061" w:hRule="exact" w:wrap="none" w:vAnchor="page" w:hAnchor="page" w:x="2221" w:y="29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Atrium Door Lock Repair</w:t>
      </w:r>
    </w:p>
    <w:p>
      <w:pPr>
        <w:pStyle w:val="Style2"/>
        <w:framePr w:w="3336" w:h="12061" w:hRule="exact" w:wrap="none" w:vAnchor="page" w:hAnchor="page" w:x="2221" w:y="29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Here is a tip for an atrium door lock that will not open from either side. These locks break often, preventing the door from open</w:t>
        <w:softHyphen/>
        <w:t>ing. Here is a quick fix to open the door and repair.</w:t>
      </w:r>
    </w:p>
    <w:p>
      <w:pPr>
        <w:pStyle w:val="Style2"/>
        <w:framePr w:w="3336" w:h="12061" w:hRule="exact" w:wrap="none" w:vAnchor="page" w:hAnchor="page" w:x="2221" w:y="29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need to imagine you are looking at the edge of the door with it open. With the deadbolt latch at bottom, use the left side of the door for your drill point. Remove all external trim. Measure in from the front side of the faceplate in line with the top of the deadbolt latch 1 5/8 of an inch. Draw the line. Measure down from the tip of the face</w:t>
        <w:softHyphen/>
        <w:t>plate 4 3/8-inch. Where these lines cross is where you drill a fourth-inch hole. Reach through the hole with an ice pick or similar tool and pry up on the release and, as you hold up on the release, take a small flat blade screwdriver or knife and pull back on the deadbolt to open the door. As you look at the edge of the door, the drill point is always on the left side of the door for the deadbolt if the deadbolt is at the bottom. The drill point will be on the right side of the door if the deadbolt is on top.</w:t>
      </w:r>
    </w:p>
    <w:p>
      <w:pPr>
        <w:pStyle w:val="Style2"/>
        <w:framePr w:w="3336" w:h="12061" w:hRule="exact" w:wrap="none" w:vAnchor="page" w:hAnchor="page" w:x="2221" w:y="29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the spring latch is a problem, you mea</w:t>
        <w:softHyphen/>
        <w:t>sure down 2 9/16 inches from the top of the faceplate (or by using the center of the latch) and draw a straight line 11/2 inches in from the front of the face plate. Drill a fourth inch hole where the two lines cross. Reach through the hole and work the latch back to open the door. The drill point for the spring latch is on the opposite side as the dead latch.</w:t>
      </w:r>
    </w:p>
    <w:p>
      <w:pPr>
        <w:pStyle w:val="Style19"/>
        <w:framePr w:w="3336" w:h="12061" w:hRule="exact" w:wrap="none" w:vAnchor="page" w:hAnchor="page" w:x="2221" w:y="2928"/>
        <w:widowControl w:val="0"/>
        <w:keepNext w:val="0"/>
        <w:keepLines w:val="0"/>
        <w:shd w:val="clear" w:color="auto" w:fill="auto"/>
        <w:bidi w:val="0"/>
        <w:jc w:val="left"/>
        <w:spacing w:before="0" w:after="275"/>
        <w:ind w:left="0" w:right="0" w:firstLine="0"/>
      </w:pPr>
      <w:r>
        <w:rPr>
          <w:lang w:val="en-US" w:eastAsia="en-US" w:bidi="en-US"/>
          <w:w w:val="100"/>
          <w:spacing w:val="0"/>
          <w:color w:val="000000"/>
          <w:position w:val="0"/>
        </w:rPr>
        <w:t>Ben Skeen</w:t>
      </w:r>
    </w:p>
    <w:p>
      <w:pPr>
        <w:pStyle w:val="Style32"/>
        <w:framePr w:w="3336" w:h="12061" w:hRule="exact" w:wrap="none" w:vAnchor="page" w:hAnchor="page" w:x="2221" w:y="29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VATS Number</w:t>
      </w:r>
    </w:p>
    <w:p>
      <w:pPr>
        <w:pStyle w:val="Style2"/>
        <w:framePr w:w="3336" w:h="12061" w:hRule="exact" w:wrap="none" w:vAnchor="page" w:hAnchor="page" w:x="2221" w:y="29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GM was so good with providing codes and VATS values for late model vehicles that I saw no need to buy a 10-cut adaptor. Then, one night it happened: GM gave me an incorrect VATS number.</w:t>
      </w:r>
    </w:p>
    <w:p>
      <w:pPr>
        <w:pStyle w:val="Style2"/>
        <w:framePr w:w="3336" w:h="12061" w:hRule="exact" w:wrap="none" w:vAnchor="page" w:hAnchor="page" w:x="2221" w:y="29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evaluated my situation: I had one each of the double-sided and two each of the sin</w:t>
        <w:softHyphen/>
        <w:t>gle-sided VATS keys. I decided to punch out the VATS inserts from the older VATS keys and insert them, one by one, into the num</w:t>
        <w:softHyphen/>
        <w:t>ber three double-sided key that I already cut</w:t>
      </w:r>
    </w:p>
    <w:p>
      <w:pPr>
        <w:pStyle w:val="Style2"/>
        <w:framePr w:w="3293" w:h="11822" w:hRule="exact" w:wrap="none" w:vAnchor="page" w:hAnchor="page" w:x="5711" w:y="293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until I located the correct R value. I filed down a give-away screwdriver until the end was blunt (about 1/16 by 3/16 inches). Then I placed the older VATS keys on a partially opened vice and punched out the pellets.</w:t>
      </w:r>
    </w:p>
    <w:p>
      <w:pPr>
        <w:pStyle w:val="Style2"/>
        <w:framePr w:w="3293" w:h="11822" w:hRule="exact" w:wrap="none" w:vAnchor="page" w:hAnchor="page" w:x="5711" w:y="2932"/>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To make it easier to insert the pellets, I enlarged the pellet hole with a small file so I could insert them with thumb pressure. Then, I centered the pellets by pressing them against a small block of wood. After several unsuccessful tries, the engine started when I used a 13 valve. I cut the double-side number 13, and the job was finished. I guess the computer (or a human) had omitted the first digit of the VATS value.</w:t>
      </w:r>
    </w:p>
    <w:p>
      <w:pPr>
        <w:pStyle w:val="Style2"/>
        <w:framePr w:w="3293" w:h="11822" w:hRule="exact" w:wrap="none" w:vAnchor="page" w:hAnchor="page" w:x="5711" w:y="2932"/>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It worked so well that I made a complete set. To simplify insertion of the pellets, I filed the pellet hold at a slight angle. To keep track of the values, I color coded the pellets with white and yellow correction fluid. I used white for ones and fives and yel</w:t>
        <w:softHyphen/>
        <w:t>low for twos and tens. For example, an eight value would have a white dot at the bottom of the pellet (indicating a five and a white dot on one side and a yellow dot on the other side.) Number 14 would have yellow at the top of the pellet and two yellow dots on the side of the pellet.</w:t>
      </w:r>
    </w:p>
    <w:p>
      <w:pPr>
        <w:pStyle w:val="Style2"/>
        <w:framePr w:w="3293" w:h="11822" w:hRule="exact" w:wrap="none" w:vAnchor="page" w:hAnchor="page" w:x="5711" w:y="2932"/>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It’s a good idea to insert the pellet with the color coded side down so you don’t rub off the markings; however, if you do lose the markings, you can always use an ohmme^er to determine the correct VATS value.</w:t>
      </w:r>
    </w:p>
    <w:p>
      <w:pPr>
        <w:pStyle w:val="Style2"/>
        <w:framePr w:w="3293" w:h="11822" w:hRule="exact" w:wrap="none" w:vAnchor="page" w:hAnchor="page" w:x="5711" w:y="2932"/>
        <w:widowControl w:val="0"/>
        <w:keepNext w:val="0"/>
        <w:keepLines w:val="0"/>
        <w:shd w:val="clear" w:color="auto" w:fill="auto"/>
        <w:bidi w:val="0"/>
        <w:spacing w:before="0" w:after="0" w:line="240" w:lineRule="exact"/>
        <w:ind w:left="0" w:right="0" w:firstLine="200"/>
      </w:pPr>
      <w:r>
        <w:rPr>
          <w:lang w:val="en-US" w:eastAsia="en-US" w:bidi="en-US"/>
          <w:w w:val="100"/>
          <w:spacing w:val="0"/>
          <w:color w:val="000000"/>
          <w:position w:val="0"/>
        </w:rPr>
        <w:t>It really works great. I no longer have to fumble around in the dark to line up VATS adaptors.</w:t>
      </w:r>
    </w:p>
    <w:p>
      <w:pPr>
        <w:pStyle w:val="Style19"/>
        <w:framePr w:w="3293" w:h="11822" w:hRule="exact" w:wrap="none" w:vAnchor="page" w:hAnchor="page" w:x="5711" w:y="2932"/>
        <w:widowControl w:val="0"/>
        <w:keepNext w:val="0"/>
        <w:keepLines w:val="0"/>
        <w:shd w:val="clear" w:color="auto" w:fill="auto"/>
        <w:bidi w:val="0"/>
        <w:jc w:val="left"/>
        <w:spacing w:before="0" w:after="0" w:line="218" w:lineRule="exact"/>
        <w:ind w:left="0" w:right="2280" w:firstLine="0"/>
      </w:pPr>
      <w:r>
        <w:rPr>
          <w:lang w:val="en-US" w:eastAsia="en-US" w:bidi="en-US"/>
          <w:w w:val="100"/>
          <w:spacing w:val="0"/>
          <w:color w:val="000000"/>
          <w:position w:val="0"/>
        </w:rPr>
        <w:t xml:space="preserve">James Sullivan </w:t>
      </w:r>
      <w:r>
        <w:rPr>
          <w:rStyle w:val="CharStyle729"/>
        </w:rPr>
        <w:t>#021697</w:t>
      </w:r>
    </w:p>
    <w:p>
      <w:pPr>
        <w:pStyle w:val="Style59"/>
        <w:framePr w:w="3293" w:h="11822" w:hRule="exact" w:wrap="none" w:vAnchor="page" w:hAnchor="page" w:x="5711" w:y="2932"/>
        <w:widowControl w:val="0"/>
        <w:keepNext w:val="0"/>
        <w:keepLines w:val="0"/>
        <w:shd w:val="clear" w:color="auto" w:fill="auto"/>
        <w:bidi w:val="0"/>
        <w:jc w:val="both"/>
        <w:spacing w:before="0" w:after="242" w:line="238" w:lineRule="exact"/>
        <w:ind w:left="200" w:right="0"/>
      </w:pPr>
      <w:r>
        <w:rPr>
          <w:lang w:val="en-US" w:eastAsia="en-US" w:bidi="en-US"/>
          <w:w w:val="100"/>
          <w:spacing w:val="0"/>
          <w:color w:val="000000"/>
          <w:position w:val="0"/>
        </w:rPr>
        <w:t>*Editors Note: Although this trick may work in a pinch, this should not he considered a permanent key for the customer. The pellet will probably fall out with use. We have seen this happen in VATS keys where the plastic pellet became worn. This is also why it is necessary to keep up with changes in the industry and buy the proper tools to do a pro</w:t>
        <w:softHyphen/>
        <w:t>fessional job.</w:t>
      </w:r>
    </w:p>
    <w:p>
      <w:pPr>
        <w:pStyle w:val="Style59"/>
        <w:framePr w:w="3293" w:h="11822" w:hRule="exact" w:wrap="none" w:vAnchor="page" w:hAnchor="page" w:x="5711" w:y="2932"/>
        <w:widowControl w:val="0"/>
        <w:keepNext w:val="0"/>
        <w:keepLines w:val="0"/>
        <w:shd w:val="clear" w:color="auto" w:fill="auto"/>
        <w:bidi w:val="0"/>
        <w:jc w:val="left"/>
        <w:spacing w:before="0" w:after="0" w:line="235" w:lineRule="exact"/>
        <w:ind w:left="200" w:right="0"/>
      </w:pPr>
      <w:r>
        <w:rPr>
          <w:lang w:val="en-US" w:eastAsia="en-US" w:bidi="en-US"/>
          <w:w w:val="100"/>
          <w:spacing w:val="0"/>
          <w:color w:val="000000"/>
          <w:position w:val="0"/>
        </w:rPr>
        <w:t>Last month’s Trade Tip winner was “No Lockout,” submitted by Larry Wright.</w:t>
      </w:r>
    </w:p>
    <w:p>
      <w:pPr>
        <w:pStyle w:val="Style730"/>
        <w:framePr w:w="3274" w:h="2751" w:hRule="exact" w:wrap="none" w:vAnchor="page" w:hAnchor="page" w:x="9205" w:y="2892"/>
        <w:widowControl w:val="0"/>
        <w:keepNext w:val="0"/>
        <w:keepLines w:val="0"/>
        <w:shd w:val="clear" w:color="auto" w:fill="auto"/>
        <w:bidi w:val="0"/>
        <w:jc w:val="left"/>
        <w:spacing w:before="0" w:after="0"/>
        <w:ind w:left="0" w:right="0" w:firstLine="0"/>
      </w:pPr>
      <w:r>
        <w:rPr>
          <w:rStyle w:val="CharStyle732"/>
          <w:b/>
          <w:bCs/>
        </w:rPr>
        <w:t>/How To Become A Trade Tipper</w:t>
      </w:r>
    </w:p>
    <w:p>
      <w:pPr>
        <w:pStyle w:val="Style35"/>
        <w:framePr w:w="3274" w:h="2751" w:hRule="exact" w:wrap="none" w:vAnchor="page" w:hAnchor="page" w:x="9205" w:y="28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month, the Associated Locksmiths of America (ALOA) holds a “Trade Tips” con</w:t>
        <w:softHyphen/>
        <w:t xml:space="preserve">test in </w:t>
      </w:r>
      <w:r>
        <w:rPr>
          <w:rStyle w:val="CharStyle155"/>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35"/>
        <w:framePr w:w="3274" w:h="2751" w:hRule="exact" w:wrap="none" w:vAnchor="page" w:hAnchor="page" w:x="9205" w:y="28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June 1997</w:t>
      </w:r>
    </w:p>
    <w:p>
      <w:pPr>
        <w:pStyle w:val="Style35"/>
        <w:framePr w:w="3274" w:h="2751" w:hRule="exact" w:wrap="none" w:vAnchor="page" w:hAnchor="page" w:x="9205" w:y="28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Sargent &amp; Greenleaf 6120 electronic safe lock</w:t>
      </w:r>
    </w:p>
    <w:p>
      <w:pPr>
        <w:pStyle w:val="Style32"/>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Grand Prize: An expense-paid trip to the ALOA ’98 Security Expo</w:t>
      </w:r>
    </w:p>
    <w:p>
      <w:pPr>
        <w:pStyle w:val="Style35"/>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year, the ALOA Publications Commit</w:t>
        <w:softHyphen/>
        <w:t>tee selects one outstanding tip, the author of which receives a seven-day ALOA con</w:t>
        <w:softHyphen/>
        <w:t>vention package that includes travel and accomodations.</w:t>
      </w:r>
    </w:p>
    <w:p>
      <w:pPr>
        <w:pStyle w:val="Style35"/>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Authors of any Trade Tip published will still receive $20.</w:t>
      </w:r>
    </w:p>
    <w:p>
      <w:pPr>
        <w:pStyle w:val="Style35"/>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Want to Participate?</w:t>
      </w:r>
    </w:p>
    <w:p>
      <w:pPr>
        <w:pStyle w:val="Style35"/>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Mail your best idea (including photos,</w:t>
      </w:r>
    </w:p>
    <w:p>
      <w:pPr>
        <w:pStyle w:val="Style35"/>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illustrations or parts, if necessary) to</w:t>
      </w:r>
    </w:p>
    <w:p>
      <w:pPr>
        <w:pStyle w:val="Style733"/>
        <w:framePr w:w="3274" w:h="5578" w:hRule="exact" w:wrap="none" w:vAnchor="page" w:hAnchor="page" w:x="9205" w:y="7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5"/>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Trade Tips Editor</w:t>
      </w:r>
    </w:p>
    <w:p>
      <w:pPr>
        <w:pStyle w:val="Style35"/>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3003 Live Oak St.</w:t>
      </w:r>
    </w:p>
    <w:p>
      <w:pPr>
        <w:pStyle w:val="Style35"/>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Dallas, TX, 75204-6186.</w:t>
      </w:r>
    </w:p>
    <w:p>
      <w:pPr>
        <w:pStyle w:val="Style35"/>
        <w:framePr w:w="3274" w:h="5578" w:hRule="exact" w:wrap="none" w:vAnchor="page" w:hAnchor="page" w:x="9205" w:y="7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All entries are sent to the Trade Tips editor with the author’s identity deleted. The tips must be submitted exclusively to </w:t>
      </w:r>
      <w:r>
        <w:rPr>
          <w:rStyle w:val="CharStyle155"/>
        </w:rPr>
        <w:t xml:space="preserve">Keynotes </w:t>
      </w:r>
      <w:r>
        <w:rPr>
          <w:lang w:val="en-US" w:eastAsia="en-US" w:bidi="en-US"/>
          <w:w w:val="100"/>
          <w:spacing w:val="0"/>
          <w:color w:val="000000"/>
          <w:position w:val="0"/>
        </w:rPr>
        <w:t>and become the exclusive property of ALOA. Tips are judged on the basis of accuracy, professionalism, ethical stan</w:t>
        <w:softHyphen/>
        <w:t>dards, originality and usefulness.</w:t>
      </w:r>
    </w:p>
    <w:p>
      <w:pPr>
        <w:pStyle w:val="Style40"/>
        <w:framePr w:wrap="none" w:vAnchor="page" w:hAnchor="page" w:x="10064" w:y="15266"/>
        <w:tabs>
          <w:tab w:leader="none" w:pos="1807" w:val="lef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June 1997</w:t>
        <w:tab/>
      </w:r>
      <w:r>
        <w:rPr>
          <w:rStyle w:val="CharStyle492"/>
        </w:rPr>
        <w:t>Keynotes</w:t>
      </w:r>
      <w:r>
        <w:rPr>
          <w:rStyle w:val="CharStyle690"/>
        </w:rPr>
        <w:t xml:space="preserve"> 1</w:t>
      </w:r>
    </w:p>
    <w:p>
      <w:pPr>
        <w:framePr w:wrap="none" w:vAnchor="page" w:hAnchor="page" w:x="9215" w:y="5702"/>
        <w:widowControl w:val="0"/>
        <w:rPr>
          <w:sz w:val="2"/>
          <w:szCs w:val="2"/>
        </w:rPr>
      </w:pPr>
      <w:r>
        <w:pict>
          <v:shape id="_x0000_s1148" type="#_x0000_t75" style="width:95pt;height:66pt;">
            <v:imagedata r:id="rId249" r:href="rId250"/>
          </v:shape>
        </w:pic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735"/>
        <w:framePr w:wrap="none" w:vAnchor="page" w:hAnchor="page" w:x="4023" w:y="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63"/>
        <w:framePr w:wrap="none" w:vAnchor="page" w:hAnchor="page" w:x="5819" w:y="412"/>
        <w:widowControl w:val="0"/>
        <w:keepNext w:val="0"/>
        <w:keepLines w:val="0"/>
        <w:shd w:val="clear" w:color="auto" w:fill="auto"/>
        <w:bidi w:val="0"/>
        <w:jc w:val="left"/>
        <w:spacing w:before="0" w:after="0"/>
        <w:ind w:left="38" w:right="0" w:firstLine="0"/>
      </w:pPr>
      <w:r>
        <w:rPr>
          <w:rStyle w:val="CharStyle737"/>
        </w:rPr>
        <w:t>Mews</w:t>
      </w:r>
    </w:p>
    <w:p>
      <w:pPr>
        <w:pStyle w:val="Style100"/>
        <w:framePr w:w="10272" w:h="535" w:hRule="exact" w:wrap="none" w:vAnchor="page" w:hAnchor="page" w:x="2343" w:y="1052"/>
        <w:widowControl w:val="0"/>
        <w:keepNext w:val="0"/>
        <w:keepLines w:val="0"/>
        <w:shd w:val="clear" w:color="auto" w:fill="auto"/>
        <w:bidi w:val="0"/>
        <w:jc w:val="left"/>
        <w:spacing w:before="0" w:after="0" w:line="245" w:lineRule="exact"/>
        <w:ind w:left="3780" w:right="5360" w:firstLine="0"/>
      </w:pPr>
      <w:r>
        <w:rPr>
          <w:lang w:val="en-US" w:eastAsia="en-US" w:bidi="en-US"/>
          <w:w w:val="100"/>
          <w:spacing w:val="0"/>
          <w:color w:val="000000"/>
          <w:position w:val="0"/>
        </w:rPr>
        <w:t>Jana Barnum, CML Chapters Chairman</w:t>
      </w:r>
    </w:p>
    <w:p>
      <w:pPr>
        <w:pStyle w:val="Style150"/>
        <w:framePr w:w="10272" w:h="622" w:hRule="exact" w:wrap="none" w:vAnchor="page" w:hAnchor="page" w:x="2343" w:y="2161"/>
        <w:widowControl w:val="0"/>
        <w:keepNext w:val="0"/>
        <w:keepLines w:val="0"/>
        <w:shd w:val="clear" w:color="auto" w:fill="auto"/>
        <w:bidi w:val="0"/>
        <w:jc w:val="left"/>
        <w:spacing w:before="0" w:after="0" w:line="281" w:lineRule="exact"/>
        <w:ind w:left="0" w:right="0" w:firstLine="0"/>
      </w:pPr>
      <w:bookmarkStart w:id="194" w:name="bookmark194"/>
      <w:r>
        <w:rPr>
          <w:lang w:val="en-US" w:eastAsia="en-US" w:bidi="en-US"/>
          <w:w w:val="100"/>
          <w:spacing w:val="0"/>
          <w:color w:val="000000"/>
          <w:position w:val="0"/>
        </w:rPr>
        <w:t>Our business and our lives reflect our attitude and outlook of the past and the future as we see it.</w:t>
      </w:r>
      <w:bookmarkEnd w:id="194"/>
    </w:p>
    <w:p>
      <w:pPr>
        <w:pStyle w:val="Style2"/>
        <w:framePr w:w="3317" w:h="12060" w:hRule="exact" w:wrap="none" w:vAnchor="page" w:hAnchor="page" w:x="2343" w:y="294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Greetings chapter members! Spring time 1997 is almost gone and summer is just around the corner! I hope all of you are as excited about your business climate and prospects of summer 1997 as I am. The key to being successful is, simply, to always set your aims and goals high, and then aggres</w:t>
        <w:softHyphen/>
        <w:t>sively seek to achieve them on a daily basis. Chapter growth can be viewed the same way. If we consistently paint a picture of gloom around us, eventually it will be so. Our busi</w:t>
        <w:softHyphen/>
        <w:t>ness and our lives reflect our attitude and outlook of the past and the future as we see it. So, let’s all pull in the same direction and build a better future for our association and our business. Can we count on you?</w:t>
      </w:r>
    </w:p>
    <w:p>
      <w:pPr>
        <w:pStyle w:val="Style2"/>
        <w:framePr w:w="3317" w:h="12060" w:hRule="exact" w:wrap="none" w:vAnchor="page" w:hAnchor="page" w:x="2343" w:y="294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Recently, I attended and represented ALOA at the 1997 MLANJ convention. I do appreciate the opportunity to represent our membership at the ALOA booth and lis</w:t>
        <w:softHyphen/>
        <w:t>ten to fellow locksmiths express their views and concerns for the future. For those of you who may be interested in numbers, we recmited 21 new members from that show alone. One thing I was certainly amazed at was how many people there were who don’t know that ALOA offers its members a chance to learn the trade through its scholar</w:t>
        <w:softHyphen/>
        <w:t>ship program. These scholarships are avail</w:t>
        <w:softHyphen/>
        <w:t>able to those who could not normally afford to attend an ALOA convention or pay full price for training classes. Our scholarship program offers free locksmith training classes at the ALOA convention and at other ACE sponsored events, such as at MLANJ. If you know of someone who could use a scholar</w:t>
        <w:softHyphen/>
        <w:t>ship, contact your nearest ALOA representa</w:t>
        <w:softHyphen/>
        <w:t>tive and ask for a scholarship application.</w:t>
      </w:r>
    </w:p>
    <w:p>
      <w:pPr>
        <w:pStyle w:val="Style2"/>
        <w:framePr w:w="3317" w:h="12060" w:hRule="exact" w:wrap="none" w:vAnchor="page" w:hAnchor="page" w:x="2343" w:y="294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year again, the cooperation between MLANJ and ALOA’s ACE program has been a tremendous success!</w:t>
      </w:r>
    </w:p>
    <w:p>
      <w:pPr>
        <w:pStyle w:val="Style2"/>
        <w:framePr w:w="3317" w:h="12060" w:hRule="exact" w:wrap="none" w:vAnchor="page" w:hAnchor="page" w:x="2343" w:y="294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Chapter officers, please note that the next generation of the Association and Chapter Officers’ Training Class has been completed and was presented at this convention. If you have been keeping up with this column, you will remember that I have spoken sever</w:t>
        <w:softHyphen/>
        <w:t>al times about this class and its benefits, not only for the student taking the class, but for the chapter or association that they will</w:t>
      </w:r>
    </w:p>
    <w:p>
      <w:pPr>
        <w:pStyle w:val="Style2"/>
        <w:framePr w:w="3317" w:h="12065" w:hRule="exact" w:wrap="none" w:vAnchor="page" w:hAnchor="page" w:x="5814" w:y="2943"/>
        <w:widowControl w:val="0"/>
        <w:keepNext w:val="0"/>
        <w:keepLines w:val="0"/>
        <w:shd w:val="clear" w:color="auto" w:fill="auto"/>
        <w:bidi w:val="0"/>
        <w:jc w:val="left"/>
        <w:spacing w:before="0" w:after="233" w:line="240" w:lineRule="exact"/>
        <w:ind w:left="0" w:right="0" w:firstLine="0"/>
      </w:pPr>
      <w:r>
        <w:rPr>
          <w:lang w:val="en-US" w:eastAsia="en-US" w:bidi="en-US"/>
          <w:w w:val="100"/>
          <w:spacing w:val="0"/>
          <w:color w:val="000000"/>
          <w:position w:val="0"/>
        </w:rPr>
        <w:t>serve with the knowledge gained. I believe this to be the best hands-on study course for anyone who sincerely cares about organiza</w:t>
        <w:softHyphen/>
        <w:t>tional protocol, and wants their meetings to be well run and organized. This course will provide the building blocks needed to build membership, build up the quality of meet</w:t>
        <w:softHyphen/>
        <w:t>ing time and provide a higher level of pro</w:t>
        <w:softHyphen/>
        <w:t>fessional leadership. If there is any other chapter or association that wishes to have this class, or to see it included with your convention class lineup, please feel free to call me or request more information from the ALOA office.</w:t>
      </w:r>
    </w:p>
    <w:p>
      <w:pPr>
        <w:pStyle w:val="Style88"/>
        <w:framePr w:w="3317" w:h="12065" w:hRule="exact" w:wrap="none" w:vAnchor="page" w:hAnchor="page" w:x="5814" w:y="2943"/>
        <w:widowControl w:val="0"/>
        <w:keepNext w:val="0"/>
        <w:keepLines w:val="0"/>
        <w:shd w:val="clear" w:color="auto" w:fill="auto"/>
        <w:bidi w:val="0"/>
        <w:jc w:val="left"/>
        <w:spacing w:before="0" w:after="0"/>
        <w:ind w:left="0" w:right="0" w:firstLine="0"/>
      </w:pPr>
      <w:bookmarkStart w:id="195" w:name="bookmark195"/>
      <w:r>
        <w:rPr>
          <w:lang w:val="en-US" w:eastAsia="en-US" w:bidi="en-US"/>
          <w:w w:val="100"/>
          <w:spacing w:val="0"/>
          <w:color w:val="000000"/>
          <w:position w:val="0"/>
        </w:rPr>
        <w:t>From The Chapters</w:t>
      </w:r>
      <w:bookmarkEnd w:id="195"/>
    </w:p>
    <w:p>
      <w:pPr>
        <w:pStyle w:val="Style32"/>
        <w:framePr w:w="3317" w:h="12065" w:hRule="exact" w:wrap="none" w:vAnchor="page" w:hAnchor="page" w:x="5814" w:y="294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Ohio Valley Chapter</w:t>
      </w:r>
    </w:p>
    <w:p>
      <w:pPr>
        <w:pStyle w:val="Style2"/>
        <w:framePr w:w="3317" w:h="12065" w:hRule="exact" w:wrap="none" w:vAnchor="page" w:hAnchor="page" w:x="5814" w:y="294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state of Ohio is looking for qualified locksmiths who are interested in employment in state correctional institutions. There is also a need for qualified vendors to provide correc</w:t>
        <w:softHyphen/>
        <w:t>tional facility locking systems, door hardware and supplies. For more information, contact Bob Shearer at the Lebanon Correctional Institution, (513) 933-0313.</w:t>
      </w:r>
    </w:p>
    <w:p>
      <w:pPr>
        <w:pStyle w:val="Style2"/>
        <w:framePr w:w="3317" w:h="12065" w:hRule="exact" w:wrap="none" w:vAnchor="page" w:hAnchor="page" w:x="5814" w:y="294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chapter is also active in reviewing draft legislation that is before the Ohio state legislature. Issues include apprenticeship ver</w:t>
        <w:softHyphen/>
        <w:t>sus registered employees, licensing fees and the applicability to institutional locksmiths. Bill Mandlebaum, chairman of the Pennsylvania Ohio Locksmiths Association and legislative liason, recently represented locksmithing interests before the Ohio legis</w:t>
        <w:softHyphen/>
        <w:t>lature along with other regional locksmiths.</w:t>
      </w:r>
    </w:p>
    <w:p>
      <w:pPr>
        <w:pStyle w:val="Style2"/>
        <w:framePr w:w="3317" w:h="12065" w:hRule="exact" w:wrap="none" w:vAnchor="page" w:hAnchor="page" w:x="5814" w:y="2943"/>
        <w:widowControl w:val="0"/>
        <w:keepNext w:val="0"/>
        <w:keepLines w:val="0"/>
        <w:shd w:val="clear" w:color="auto" w:fill="auto"/>
        <w:bidi w:val="0"/>
        <w:jc w:val="left"/>
        <w:spacing w:before="0" w:after="222" w:line="240" w:lineRule="exact"/>
        <w:ind w:left="0" w:right="0" w:firstLine="240"/>
      </w:pPr>
      <w:r>
        <w:rPr>
          <w:lang w:val="en-US" w:eastAsia="en-US" w:bidi="en-US"/>
          <w:w w:val="100"/>
          <w:spacing w:val="0"/>
          <w:color w:val="000000"/>
          <w:position w:val="0"/>
        </w:rPr>
        <w:t>On the educational front, chapter members will be boning up on ASS A products in June.</w:t>
      </w:r>
    </w:p>
    <w:p>
      <w:pPr>
        <w:pStyle w:val="Style32"/>
        <w:framePr w:w="3317" w:h="12065" w:hRule="exact" w:wrap="none" w:vAnchor="page" w:hAnchor="page" w:x="5814" w:y="29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Keystone Chapter</w:t>
      </w:r>
    </w:p>
    <w:p>
      <w:pPr>
        <w:pStyle w:val="Style2"/>
        <w:framePr w:w="3317" w:h="12065" w:hRule="exact" w:wrap="none" w:vAnchor="page" w:hAnchor="page" w:x="5814" w:y="2943"/>
        <w:widowControl w:val="0"/>
        <w:keepNext w:val="0"/>
        <w:keepLines w:val="0"/>
        <w:shd w:val="clear" w:color="auto" w:fill="auto"/>
        <w:bidi w:val="0"/>
        <w:jc w:val="left"/>
        <w:spacing w:before="0" w:after="218" w:line="238" w:lineRule="exact"/>
        <w:ind w:left="0" w:right="0" w:firstLine="0"/>
      </w:pPr>
      <w:r>
        <w:rPr>
          <w:lang w:val="en-US" w:eastAsia="en-US" w:bidi="en-US"/>
          <w:w w:val="100"/>
          <w:spacing w:val="0"/>
          <w:color w:val="000000"/>
          <w:position w:val="0"/>
        </w:rPr>
        <w:t>While Ohio is awaits their state legislature’s decision (above story), locksmith legislation has also been introduced in Pennsylvania. Don Decker of the Ohio Chapter has a copy if anyone in that area wants to review it. Contact Don at (937) 879-0087 or fax (937) 879-4000 (call first).</w:t>
      </w:r>
    </w:p>
    <w:p>
      <w:pPr>
        <w:pStyle w:val="Style32"/>
        <w:framePr w:w="3317" w:h="12065" w:hRule="exact" w:wrap="none" w:vAnchor="page" w:hAnchor="page" w:x="5814" w:y="294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Delaware Contribution</w:t>
      </w:r>
    </w:p>
    <w:p>
      <w:pPr>
        <w:pStyle w:val="Style2"/>
        <w:framePr w:w="3317" w:h="12065" w:hRule="exact" w:wrap="none" w:vAnchor="page" w:hAnchor="page" w:x="5814" w:y="294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Delaware Locksmith Association held a free class on locksmithing legislation, con</w:t>
        <w:softHyphen/>
      </w:r>
    </w:p>
    <w:p>
      <w:pPr>
        <w:pStyle w:val="Style2"/>
        <w:framePr w:w="3312" w:h="8254" w:hRule="exact" w:wrap="none" w:vAnchor="page" w:hAnchor="page" w:x="9303" w:y="2938"/>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ducted by Steve Young this spring. The class was noted in area chapter meetings, and was available to anyone who was interested in learning more about the legislative process. Kudos to the northeast for staying abreast of this vital area of locksmithing’s future.</w:t>
      </w:r>
    </w:p>
    <w:p>
      <w:pPr>
        <w:pStyle w:val="Style32"/>
        <w:framePr w:w="3312" w:h="8254" w:hRule="exact" w:wrap="none" w:vAnchor="page" w:hAnchor="page" w:x="9303" w:y="29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Wow, What a Class!</w:t>
      </w:r>
    </w:p>
    <w:p>
      <w:pPr>
        <w:pStyle w:val="Style2"/>
        <w:framePr w:w="3312" w:h="8254" w:hRule="exact" w:wrap="none" w:vAnchor="page" w:hAnchor="page" w:x="9303" w:y="29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Locksmiths throughout the state of Arizona met in Phoenix for a two-day ACE class on safe manipulation. The training was led by Kenneth Lee, CPL, of Norman, OK. Each participant was given the opportunity to manipulate LaGard, S&amp;G and Mosler combo locks by touch. The class also earned partici</w:t>
        <w:softHyphen/>
        <w:t>pants their certification in Safe Manipulation.</w:t>
      </w:r>
    </w:p>
    <w:p>
      <w:pPr>
        <w:pStyle w:val="Style2"/>
        <w:framePr w:w="3312" w:h="8254" w:hRule="exact" w:wrap="none" w:vAnchor="page" w:hAnchor="page" w:x="9303" w:y="2938"/>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There were participants as far away as Prescott, Kayenta, Tucson, Yuma and Payson. The Grand Canyon Chapter (the host chapter) provided lunch and each lock</w:t>
        <w:softHyphen/>
        <w:t>smith received a cut-away lock donated by LaGard and James Hawley, CRL.</w:t>
      </w:r>
    </w:p>
    <w:p>
      <w:pPr>
        <w:pStyle w:val="Style2"/>
        <w:framePr w:w="3312" w:h="8254" w:hRule="exact" w:wrap="none" w:vAnchor="page" w:hAnchor="page" w:x="9303" w:y="2938"/>
        <w:widowControl w:val="0"/>
        <w:keepNext w:val="0"/>
        <w:keepLines w:val="0"/>
        <w:shd w:val="clear" w:color="auto" w:fill="auto"/>
        <w:bidi w:val="0"/>
        <w:spacing w:before="0" w:after="0" w:line="240" w:lineRule="exact"/>
        <w:ind w:left="0" w:right="0" w:firstLine="200"/>
      </w:pPr>
      <w:r>
        <w:rPr>
          <w:lang w:val="en-US" w:eastAsia="en-US" w:bidi="en-US"/>
          <w:w w:val="100"/>
          <w:spacing w:val="0"/>
          <w:color w:val="000000"/>
          <w:position w:val="0"/>
        </w:rPr>
        <w:t>Much was learned in the two-day session and everyone walked away with a better approach to handling a lost safe combination.</w:t>
      </w:r>
    </w:p>
    <w:p>
      <w:pPr>
        <w:pStyle w:val="Style212"/>
        <w:framePr w:w="3312" w:h="8254" w:hRule="exact" w:wrap="none" w:vAnchor="page" w:hAnchor="page" w:x="9303" w:y="2938"/>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—-John Ilk, CRL</w:t>
      </w:r>
    </w:p>
    <w:p>
      <w:pPr>
        <w:pStyle w:val="Style32"/>
        <w:framePr w:w="3312" w:h="8254" w:hRule="exact" w:wrap="none" w:vAnchor="page" w:hAnchor="page" w:x="9303" w:y="29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Montana Chapter</w:t>
      </w:r>
    </w:p>
    <w:p>
      <w:pPr>
        <w:pStyle w:val="Style2"/>
        <w:framePr w:w="3312" w:h="8254" w:hRule="exact" w:wrap="none" w:vAnchor="page" w:hAnchor="page" w:x="9303" w:y="29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Montana Chapter has recently elected new officers:</w:t>
      </w:r>
    </w:p>
    <w:p>
      <w:pPr>
        <w:pStyle w:val="Style2"/>
        <w:framePr w:w="3312" w:h="8254" w:hRule="exact" w:wrap="none" w:vAnchor="page" w:hAnchor="page" w:x="9303" w:y="2938"/>
        <w:tabs>
          <w:tab w:leader="dot" w:pos="1546"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Jim Morrissey</w:t>
        <w:tab/>
        <w:t>Chairman</w:t>
      </w:r>
    </w:p>
    <w:p>
      <w:pPr>
        <w:pStyle w:val="Style2"/>
        <w:framePr w:w="3312" w:h="8254" w:hRule="exact" w:wrap="none" w:vAnchor="page" w:hAnchor="page" w:x="9303" w:y="2938"/>
        <w:tabs>
          <w:tab w:leader="dot" w:pos="1546"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Winston Morrissey... .Vice Chairman Carole Morrissey </w:t>
        <w:tab/>
        <w:t>Secretary/Treasurer</w:t>
      </w:r>
    </w:p>
    <w:p>
      <w:pPr>
        <w:pStyle w:val="Style738"/>
        <w:framePr w:w="3312" w:h="2423" w:hRule="exact" w:wrap="none" w:vAnchor="page" w:hAnchor="page" w:x="9303" w:y="12111"/>
        <w:tabs>
          <w:tab w:leader="underscore" w:pos="974" w:val="left"/>
        </w:tabs>
        <w:widowControl w:val="0"/>
        <w:keepNext w:val="0"/>
        <w:keepLines w:val="0"/>
        <w:shd w:val="clear" w:color="auto" w:fill="auto"/>
        <w:bidi w:val="0"/>
        <w:spacing w:before="0" w:after="0"/>
        <w:ind w:left="760" w:right="0" w:firstLine="0"/>
      </w:pPr>
      <w:r>
        <w:rPr>
          <w:rStyle w:val="CharStyle740"/>
          <w:i w:val="0"/>
          <w:iCs w:val="0"/>
        </w:rPr>
        <w:t>-</w:t>
        <w:tab/>
        <w:t xml:space="preserve">I </w:t>
      </w:r>
      <w:r>
        <w:rPr>
          <w:lang w:val="en-US" w:eastAsia="en-US" w:bidi="en-US"/>
          <w:w w:val="100"/>
          <w:spacing w:val="0"/>
          <w:color w:val="000000"/>
          <w:position w:val="0"/>
        </w:rPr>
        <w:t>About the Chairman: Dana</w:t>
      </w:r>
    </w:p>
    <w:p>
      <w:pPr>
        <w:pStyle w:val="Style738"/>
        <w:framePr w:w="3312" w:h="2423" w:hRule="exact" w:wrap="none" w:vAnchor="page" w:hAnchor="page" w:x="9303" w:y="1211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Barnum, CML, #05444, operates South Penn Lock &amp; Safe Co. in Media, PA. He also serves on the ALOA Education, Membership and Bylaws committees, as well as having been on the board of directors of the Greater Philadelphia Locksmiths Association (GPLA). Dana has also sponsored many new ALOA members. Dana can be reached at FAX (610) 565-9902 or e-mail him at dlbamum@aol. com.</w:t>
      </w:r>
    </w:p>
    <w:p>
      <w:pPr>
        <w:pStyle w:val="Style38"/>
        <w:framePr w:wrap="none" w:vAnchor="page" w:hAnchor="page" w:x="2353"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143" w:y="15287"/>
        <w:widowControl w:val="0"/>
        <w:keepNext w:val="0"/>
        <w:keepLines w:val="0"/>
        <w:shd w:val="clear" w:color="auto" w:fill="auto"/>
        <w:bidi w:val="0"/>
        <w:jc w:val="left"/>
        <w:spacing w:before="0" w:after="0"/>
        <w:ind w:left="0" w:right="0" w:firstLine="0"/>
      </w:pPr>
      <w:r>
        <w:rPr>
          <w:rStyle w:val="CharStyle126"/>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tbl>
      <w:tblPr>
        <w:tblOverlap w:val="never"/>
        <w:tblLayout w:type="fixed"/>
        <w:jc w:val="left"/>
      </w:tblPr>
      <w:tblGrid>
        <w:gridCol w:w="4046"/>
        <w:gridCol w:w="1824"/>
      </w:tblGrid>
      <w:tr>
        <w:trPr>
          <w:trHeight w:val="1507" w:hRule="exact"/>
        </w:trPr>
        <w:tc>
          <w:tcPr>
            <w:shd w:val="clear" w:color="auto" w:fill="FFFFFF"/>
            <w:tcBorders/>
            <w:vAlign w:val="bottom"/>
          </w:tcPr>
          <w:p>
            <w:pPr>
              <w:pStyle w:val="Style2"/>
              <w:framePr w:w="5870" w:h="2030" w:wrap="none" w:vAnchor="page" w:hAnchor="page" w:x="1732" w:y="165"/>
              <w:widowControl w:val="0"/>
              <w:keepNext w:val="0"/>
              <w:keepLines w:val="0"/>
              <w:shd w:val="clear" w:color="auto" w:fill="auto"/>
              <w:bidi w:val="0"/>
              <w:jc w:val="right"/>
              <w:spacing w:before="0" w:after="0" w:line="692" w:lineRule="exact"/>
              <w:ind w:left="0" w:right="240" w:firstLine="0"/>
            </w:pPr>
            <w:r>
              <w:rPr>
                <w:rStyle w:val="CharStyle741"/>
              </w:rPr>
              <w:t>ALOA</w:t>
            </w:r>
          </w:p>
        </w:tc>
        <w:tc>
          <w:tcPr>
            <w:shd w:val="clear" w:color="auto" w:fill="FFFFFF"/>
            <w:tcBorders>
              <w:left w:val="single" w:sz="4"/>
            </w:tcBorders>
            <w:vAlign w:val="bottom"/>
          </w:tcPr>
          <w:p>
            <w:pPr>
              <w:pStyle w:val="Style2"/>
              <w:framePr w:w="5870" w:h="2030" w:wrap="none" w:vAnchor="page" w:hAnchor="page" w:x="1732" w:y="165"/>
              <w:widowControl w:val="0"/>
              <w:keepNext w:val="0"/>
              <w:keepLines w:val="0"/>
              <w:shd w:val="clear" w:color="auto" w:fill="auto"/>
              <w:bidi w:val="0"/>
              <w:jc w:val="left"/>
              <w:spacing w:before="0" w:after="0" w:line="200" w:lineRule="exact"/>
              <w:ind w:left="0" w:right="0" w:firstLine="0"/>
            </w:pPr>
            <w:r>
              <w:rPr>
                <w:rStyle w:val="CharStyle742"/>
              </w:rPr>
              <w:t>(</w:t>
            </w:r>
          </w:p>
        </w:tc>
      </w:tr>
      <w:tr>
        <w:trPr>
          <w:trHeight w:val="523" w:hRule="exact"/>
        </w:trPr>
        <w:tc>
          <w:tcPr>
            <w:shd w:val="clear" w:color="auto" w:fill="FFFFFF"/>
            <w:tcBorders>
              <w:top w:val="single" w:sz="4"/>
            </w:tcBorders>
            <w:vAlign w:val="top"/>
          </w:tcPr>
          <w:p>
            <w:pPr>
              <w:pStyle w:val="Style2"/>
              <w:framePr w:w="5870" w:h="2030" w:wrap="none" w:vAnchor="page" w:hAnchor="page" w:x="1732" w:y="165"/>
              <w:widowControl w:val="0"/>
              <w:keepNext w:val="0"/>
              <w:keepLines w:val="0"/>
              <w:shd w:val="clear" w:color="auto" w:fill="auto"/>
              <w:bidi w:val="0"/>
              <w:jc w:val="right"/>
              <w:spacing w:before="0" w:after="0" w:line="446" w:lineRule="exact"/>
              <w:ind w:left="0" w:right="240" w:firstLine="0"/>
            </w:pPr>
            <w:r>
              <w:rPr>
                <w:rStyle w:val="CharStyle743"/>
              </w:rPr>
              <w:t>Extra</w:t>
            </w:r>
          </w:p>
        </w:tc>
        <w:tc>
          <w:tcPr>
            <w:shd w:val="clear" w:color="auto" w:fill="FFFFFF"/>
            <w:tcBorders>
              <w:left w:val="single" w:sz="4"/>
              <w:top w:val="single" w:sz="4"/>
            </w:tcBorders>
            <w:vAlign w:val="top"/>
          </w:tcPr>
          <w:p>
            <w:pPr>
              <w:pStyle w:val="Style2"/>
              <w:framePr w:w="5870" w:h="2030" w:wrap="none" w:vAnchor="page" w:hAnchor="page" w:x="1732" w:y="165"/>
              <w:widowControl w:val="0"/>
              <w:keepNext w:val="0"/>
              <w:keepLines w:val="0"/>
              <w:shd w:val="clear" w:color="auto" w:fill="auto"/>
              <w:bidi w:val="0"/>
              <w:jc w:val="left"/>
              <w:spacing w:before="0" w:after="0" w:line="200" w:lineRule="exact"/>
              <w:ind w:left="0" w:right="0" w:firstLine="0"/>
            </w:pPr>
            <w:r>
              <w:rPr>
                <w:rStyle w:val="CharStyle742"/>
              </w:rPr>
              <w:t>\</w:t>
            </w:r>
          </w:p>
        </w:tc>
      </w:tr>
    </w:tbl>
    <w:p>
      <w:pPr>
        <w:framePr w:wrap="none" w:vAnchor="page" w:hAnchor="page" w:x="7569" w:y="1403"/>
        <w:widowControl w:val="0"/>
        <w:rPr>
          <w:sz w:val="2"/>
          <w:szCs w:val="2"/>
        </w:rPr>
      </w:pPr>
      <w:r>
        <w:pict>
          <v:shape id="_x0000_s1149" type="#_x0000_t75" style="width:25pt;height:28pt;">
            <v:imagedata r:id="rId251" r:href="rId252"/>
          </v:shape>
        </w:pict>
      </w:r>
    </w:p>
    <w:p>
      <w:pPr>
        <w:pStyle w:val="Style118"/>
        <w:framePr w:wrap="none" w:vAnchor="page" w:hAnchor="page" w:x="7588" w:y="1566"/>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Dept)</w:t>
      </w:r>
    </w:p>
    <w:p>
      <w:pPr>
        <w:pStyle w:val="Style719"/>
        <w:framePr w:w="3288" w:h="12143" w:hRule="exact" w:wrap="none" w:vAnchor="page" w:hAnchor="page" w:x="2270" w:y="2805"/>
        <w:widowControl w:val="0"/>
        <w:keepNext w:val="0"/>
        <w:keepLines w:val="0"/>
        <w:shd w:val="clear" w:color="auto" w:fill="auto"/>
        <w:bidi w:val="0"/>
        <w:jc w:val="left"/>
        <w:spacing w:before="0" w:after="0"/>
        <w:ind w:left="0" w:right="0" w:firstLine="0"/>
      </w:pPr>
      <w:r>
        <w:rPr>
          <w:rStyle w:val="CharStyle721"/>
        </w:rPr>
        <w:t>Goodbye to Friends</w:t>
      </w:r>
    </w:p>
    <w:p>
      <w:pPr>
        <w:pStyle w:val="Style744"/>
        <w:framePr w:w="3288" w:h="12143" w:hRule="exact" w:wrap="none" w:vAnchor="page" w:hAnchor="page" w:x="2270" w:y="2805"/>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ALOA would like to send best wishes to the friends and families of Herman Lowenberg, Harold George Reynolds, Dennis A. Rob</w:t>
        <w:softHyphen/>
        <w:t>bins, Gary D. Rutherford, Vernon Sumner and Christopher E. Heinz. These six gentle</w:t>
        <w:softHyphen/>
        <w:t>men have passed away this year, and they will be missed. Their contributions to the industry and ALOA are greatly appreciated.</w:t>
      </w:r>
    </w:p>
    <w:p>
      <w:pPr>
        <w:pStyle w:val="Style719"/>
        <w:framePr w:w="3288" w:h="12143" w:hRule="exact" w:wrap="none" w:vAnchor="page" w:hAnchor="page" w:x="2270" w:y="2805"/>
        <w:widowControl w:val="0"/>
        <w:keepNext w:val="0"/>
        <w:keepLines w:val="0"/>
        <w:shd w:val="clear" w:color="auto" w:fill="auto"/>
        <w:bidi w:val="0"/>
        <w:jc w:val="left"/>
        <w:spacing w:before="0" w:after="0" w:line="238" w:lineRule="exact"/>
        <w:ind w:left="0" w:right="0" w:firstLine="0"/>
      </w:pPr>
      <w:r>
        <w:rPr>
          <w:rStyle w:val="CharStyle721"/>
        </w:rPr>
        <w:t>Libraty Closed</w:t>
      </w:r>
    </w:p>
    <w:p>
      <w:pPr>
        <w:pStyle w:val="Style744"/>
        <w:framePr w:w="3288" w:h="12143" w:hRule="exact" w:wrap="none" w:vAnchor="page" w:hAnchor="page" w:x="2270" w:y="2805"/>
        <w:widowControl w:val="0"/>
        <w:keepNext w:val="0"/>
        <w:keepLines w:val="0"/>
        <w:shd w:val="clear" w:color="auto" w:fill="auto"/>
        <w:bidi w:val="0"/>
        <w:jc w:val="left"/>
        <w:spacing w:before="0" w:after="152" w:line="238" w:lineRule="exact"/>
        <w:ind w:left="0" w:right="0" w:firstLine="0"/>
      </w:pPr>
      <w:r>
        <w:rPr>
          <w:lang w:val="en-US" w:eastAsia="en-US" w:bidi="en-US"/>
          <w:w w:val="100"/>
          <w:spacing w:val="0"/>
          <w:color w:val="000000"/>
          <w:position w:val="0"/>
        </w:rPr>
        <w:t>The ALOA Video Library will be closed until August 5 th. Items will be available to members after this date.</w:t>
      </w:r>
    </w:p>
    <w:p>
      <w:pPr>
        <w:pStyle w:val="Style719"/>
        <w:framePr w:w="3288" w:h="12143" w:hRule="exact" w:wrap="none" w:vAnchor="page" w:hAnchor="page" w:x="2270" w:y="2805"/>
        <w:widowControl w:val="0"/>
        <w:keepNext w:val="0"/>
        <w:keepLines w:val="0"/>
        <w:shd w:val="clear" w:color="auto" w:fill="auto"/>
        <w:bidi w:val="0"/>
        <w:jc w:val="left"/>
        <w:spacing w:before="0" w:after="0"/>
        <w:ind w:left="0" w:right="0" w:firstLine="0"/>
      </w:pPr>
      <w:r>
        <w:rPr>
          <w:rStyle w:val="CharStyle721"/>
        </w:rPr>
        <w:t>it’s Contest Time!</w:t>
      </w:r>
    </w:p>
    <w:p>
      <w:pPr>
        <w:pStyle w:val="Style744"/>
        <w:framePr w:w="3288" w:h="12143" w:hRule="exact" w:wrap="none" w:vAnchor="page" w:hAnchor="page" w:x="2270" w:y="2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It’s time again for the ALOA Truck and Storefront Signage Contest. It’s easy to join in—simply follow these contest rules:</w:t>
      </w:r>
    </w:p>
    <w:p>
      <w:pPr>
        <w:pStyle w:val="Style744"/>
        <w:numPr>
          <w:ilvl w:val="0"/>
          <w:numId w:val="39"/>
        </w:numPr>
        <w:framePr w:w="3288" w:h="12143" w:hRule="exact" w:wrap="none" w:vAnchor="page" w:hAnchor="page" w:x="2270" w:y="2805"/>
        <w:tabs>
          <w:tab w:leader="none" w:pos="200" w:val="left"/>
        </w:tabs>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Participants should send in a color 3X5 photograph by July 1, 1997.</w:t>
      </w:r>
    </w:p>
    <w:p>
      <w:pPr>
        <w:pStyle w:val="Style744"/>
        <w:numPr>
          <w:ilvl w:val="0"/>
          <w:numId w:val="39"/>
        </w:numPr>
        <w:framePr w:w="3288" w:h="12143" w:hRule="exact" w:wrap="none" w:vAnchor="page" w:hAnchor="page" w:x="2270" w:y="2805"/>
        <w:tabs>
          <w:tab w:leader="none" w:pos="20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Last year’s winners are not eligible.</w:t>
      </w:r>
    </w:p>
    <w:p>
      <w:pPr>
        <w:pStyle w:val="Style744"/>
        <w:framePr w:w="3288" w:h="12143" w:hRule="exact" w:wrap="none" w:vAnchor="page" w:hAnchor="page" w:x="2270" w:y="280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Entries become the property of ALOA.</w:t>
      </w:r>
    </w:p>
    <w:p>
      <w:pPr>
        <w:pStyle w:val="Style744"/>
        <w:numPr>
          <w:ilvl w:val="0"/>
          <w:numId w:val="39"/>
        </w:numPr>
        <w:framePr w:w="3288" w:h="12143" w:hRule="exact" w:wrap="none" w:vAnchor="page" w:hAnchor="page" w:x="2270" w:y="2805"/>
        <w:tabs>
          <w:tab w:leader="none" w:pos="202" w:val="left"/>
        </w:tabs>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 xml:space="preserve">Judging is done by the </w:t>
      </w:r>
      <w:r>
        <w:rPr>
          <w:rStyle w:val="CharStyle746"/>
        </w:rPr>
        <w:t>Keynotes</w:t>
      </w:r>
      <w:r>
        <w:rPr>
          <w:lang w:val="en-US" w:eastAsia="en-US" w:bidi="en-US"/>
          <w:w w:val="100"/>
          <w:spacing w:val="0"/>
          <w:color w:val="000000"/>
          <w:position w:val="0"/>
        </w:rPr>
        <w:t xml:space="preserve"> staff. Entrants will be published in </w:t>
      </w:r>
      <w:r>
        <w:rPr>
          <w:rStyle w:val="CharStyle746"/>
        </w:rPr>
        <w:t>Keynotes</w:t>
      </w:r>
      <w:r>
        <w:rPr>
          <w:lang w:val="en-US" w:eastAsia="en-US" w:bidi="en-US"/>
          <w:w w:val="100"/>
          <w:spacing w:val="0"/>
          <w:color w:val="000000"/>
          <w:position w:val="0"/>
        </w:rPr>
        <w:t xml:space="preserve"> and</w:t>
      </w:r>
    </w:p>
    <w:p>
      <w:pPr>
        <w:pStyle w:val="Style744"/>
        <w:framePr w:w="3288" w:h="12143" w:hRule="exact" w:wrap="none" w:vAnchor="page" w:hAnchor="page" w:x="2270" w:y="2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winners will be announced at the ALOA ’97 Security Expo.</w:t>
      </w:r>
    </w:p>
    <w:p>
      <w:pPr>
        <w:pStyle w:val="Style744"/>
        <w:framePr w:w="3288" w:h="12143" w:hRule="exact" w:wrap="none" w:vAnchor="page" w:hAnchor="page" w:x="2270" w:y="2805"/>
        <w:widowControl w:val="0"/>
        <w:keepNext w:val="0"/>
        <w:keepLines w:val="0"/>
        <w:shd w:val="clear" w:color="auto" w:fill="auto"/>
        <w:bidi w:val="0"/>
        <w:jc w:val="left"/>
        <w:spacing w:before="0" w:after="154"/>
        <w:ind w:left="0" w:right="0" w:firstLine="240"/>
      </w:pPr>
      <w:r>
        <w:rPr>
          <w:lang w:val="en-US" w:eastAsia="en-US" w:bidi="en-US"/>
          <w:w w:val="100"/>
          <w:spacing w:val="0"/>
          <w:color w:val="000000"/>
          <w:position w:val="0"/>
        </w:rPr>
        <w:t>This years prizes have been generously donated by Mike Groover of IDN and John Cannon, CML of Locks Unlimited.</w:t>
      </w:r>
    </w:p>
    <w:p>
      <w:pPr>
        <w:pStyle w:val="Style719"/>
        <w:framePr w:w="3288" w:h="12143" w:hRule="exact" w:wrap="none" w:vAnchor="page" w:hAnchor="page" w:x="2270" w:y="2805"/>
        <w:widowControl w:val="0"/>
        <w:keepNext w:val="0"/>
        <w:keepLines w:val="0"/>
        <w:shd w:val="clear" w:color="auto" w:fill="auto"/>
        <w:bidi w:val="0"/>
        <w:jc w:val="left"/>
        <w:spacing w:before="0" w:after="0"/>
        <w:ind w:left="0" w:right="0" w:firstLine="0"/>
      </w:pPr>
      <w:r>
        <w:rPr>
          <w:rStyle w:val="CharStyle721"/>
        </w:rPr>
        <w:t>November/December Issue</w:t>
      </w:r>
    </w:p>
    <w:p>
      <w:pPr>
        <w:pStyle w:val="Style744"/>
        <w:framePr w:w="3288" w:h="12143" w:hRule="exact" w:wrap="none" w:vAnchor="page" w:hAnchor="page" w:x="2270" w:y="2805"/>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Just a reminder: The November and December 1997 issues will be combined so that ALOA would have the funds to con</w:t>
        <w:softHyphen/>
        <w:t>duct the membership survey.</w:t>
      </w:r>
    </w:p>
    <w:p>
      <w:pPr>
        <w:pStyle w:val="Style719"/>
        <w:framePr w:w="3288" w:h="12143" w:hRule="exact" w:wrap="none" w:vAnchor="page" w:hAnchor="page" w:x="2270" w:y="2805"/>
        <w:widowControl w:val="0"/>
        <w:keepNext w:val="0"/>
        <w:keepLines w:val="0"/>
        <w:shd w:val="clear" w:color="auto" w:fill="auto"/>
        <w:bidi w:val="0"/>
        <w:jc w:val="left"/>
        <w:spacing w:before="0" w:after="0" w:line="238" w:lineRule="exact"/>
        <w:ind w:left="0" w:right="0" w:firstLine="0"/>
      </w:pPr>
      <w:r>
        <w:rPr>
          <w:rStyle w:val="CharStyle721"/>
        </w:rPr>
        <w:t>Be A Mentor</w:t>
      </w:r>
    </w:p>
    <w:p>
      <w:pPr>
        <w:pStyle w:val="Style744"/>
        <w:framePr w:w="3288" w:h="12143" w:hRule="exact" w:wrap="none" w:vAnchor="page" w:hAnchor="page" w:x="2270" w:y="2805"/>
        <w:widowControl w:val="0"/>
        <w:keepNext w:val="0"/>
        <w:keepLines w:val="0"/>
        <w:shd w:val="clear" w:color="auto" w:fill="auto"/>
        <w:bidi w:val="0"/>
        <w:jc w:val="left"/>
        <w:spacing w:before="0" w:after="152" w:line="238" w:lineRule="exact"/>
        <w:ind w:left="0" w:right="0" w:firstLine="0"/>
      </w:pPr>
      <w:r>
        <w:rPr>
          <w:lang w:val="en-US" w:eastAsia="en-US" w:bidi="en-US"/>
          <w:w w:val="100"/>
          <w:spacing w:val="0"/>
          <w:color w:val="000000"/>
          <w:position w:val="0"/>
        </w:rPr>
        <w:t>For those of you who are interested in being a part of the ALOA Mentor Program, the form you need is on the Reader Service card.</w:t>
      </w:r>
    </w:p>
    <w:p>
      <w:pPr>
        <w:pStyle w:val="Style719"/>
        <w:framePr w:w="3288" w:h="12143" w:hRule="exact" w:wrap="none" w:vAnchor="page" w:hAnchor="page" w:x="2270" w:y="2805"/>
        <w:widowControl w:val="0"/>
        <w:keepNext w:val="0"/>
        <w:keepLines w:val="0"/>
        <w:shd w:val="clear" w:color="auto" w:fill="auto"/>
        <w:bidi w:val="0"/>
        <w:jc w:val="left"/>
        <w:spacing w:before="0" w:after="0"/>
        <w:ind w:left="0" w:right="0" w:firstLine="0"/>
      </w:pPr>
      <w:r>
        <w:rPr>
          <w:rStyle w:val="CharStyle721"/>
        </w:rPr>
        <w:t>Positive ID Policy</w:t>
      </w:r>
    </w:p>
    <w:p>
      <w:pPr>
        <w:pStyle w:val="Style744"/>
        <w:framePr w:w="3288" w:h="12143" w:hRule="exact" w:wrap="none" w:vAnchor="page" w:hAnchor="page" w:x="2270" w:y="280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Use the following positive identification policy when servicing lockouts:</w:t>
      </w:r>
    </w:p>
    <w:p>
      <w:pPr>
        <w:pStyle w:val="Style744"/>
        <w:framePr w:w="3288" w:h="12143" w:hRule="exact" w:wrap="none" w:vAnchor="page" w:hAnchor="page" w:x="2270" w:y="2805"/>
        <w:widowControl w:val="0"/>
        <w:keepNext w:val="0"/>
        <w:keepLines w:val="0"/>
        <w:shd w:val="clear" w:color="auto" w:fill="auto"/>
        <w:bidi w:val="0"/>
        <w:jc w:val="left"/>
        <w:spacing w:before="0" w:after="0" w:line="238" w:lineRule="exact"/>
        <w:ind w:left="0" w:right="0" w:firstLine="0"/>
      </w:pPr>
      <w:r>
        <w:rPr>
          <w:rStyle w:val="CharStyle747"/>
        </w:rPr>
        <w:t xml:space="preserve">Notify Caller. </w:t>
      </w:r>
      <w:r>
        <w:rPr>
          <w:lang w:val="en-US" w:eastAsia="en-US" w:bidi="en-US"/>
          <w:w w:val="100"/>
          <w:spacing w:val="0"/>
          <w:color w:val="000000"/>
          <w:position w:val="0"/>
        </w:rPr>
        <w:t>When a call comes in to request lockout services, ask the caller if he/she has identification and authority to open the lock.</w:t>
      </w:r>
    </w:p>
    <w:p>
      <w:pPr>
        <w:pStyle w:val="Style744"/>
        <w:framePr w:w="3288" w:h="12143" w:hRule="exact" w:wrap="none" w:vAnchor="page" w:hAnchor="page" w:x="2270" w:y="2805"/>
        <w:widowControl w:val="0"/>
        <w:keepNext w:val="0"/>
        <w:keepLines w:val="0"/>
        <w:shd w:val="clear" w:color="auto" w:fill="auto"/>
        <w:bidi w:val="0"/>
        <w:jc w:val="left"/>
        <w:spacing w:before="0" w:after="0" w:line="238" w:lineRule="exact"/>
        <w:ind w:left="0" w:right="0" w:firstLine="0"/>
      </w:pPr>
      <w:r>
        <w:rPr>
          <w:rStyle w:val="CharStyle747"/>
        </w:rPr>
        <w:t xml:space="preserve">Complete Form. </w:t>
      </w:r>
      <w:r>
        <w:rPr>
          <w:lang w:val="en-US" w:eastAsia="en-US" w:bidi="en-US"/>
          <w:w w:val="100"/>
          <w:spacing w:val="0"/>
          <w:color w:val="000000"/>
          <w:position w:val="0"/>
        </w:rPr>
        <w:t>Upon arrival at the job</w:t>
      </w:r>
    </w:p>
    <w:p>
      <w:pPr>
        <w:pStyle w:val="Style744"/>
        <w:framePr w:w="3264" w:h="12049" w:hRule="exact" w:wrap="none" w:vAnchor="page" w:hAnchor="page" w:x="5764" w:y="28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site, the locksmith should complete an Authorization Form that asks for the name, address, phone number, identification num</w:t>
        <w:softHyphen/>
        <w:t>ber and property description from the cus</w:t>
        <w:softHyphen/>
        <w:t>tomer. ALOA provides a model form.</w:t>
      </w:r>
    </w:p>
    <w:p>
      <w:pPr>
        <w:pStyle w:val="Style744"/>
        <w:framePr w:w="3264" w:h="12049" w:hRule="exact" w:wrap="none" w:vAnchor="page" w:hAnchor="page" w:x="5764" w:y="2896"/>
        <w:widowControl w:val="0"/>
        <w:keepNext w:val="0"/>
        <w:keepLines w:val="0"/>
        <w:shd w:val="clear" w:color="auto" w:fill="auto"/>
        <w:bidi w:val="0"/>
        <w:jc w:val="left"/>
        <w:spacing w:before="0" w:after="0"/>
        <w:ind w:left="0" w:right="0" w:firstLine="0"/>
      </w:pPr>
      <w:r>
        <w:rPr>
          <w:rStyle w:val="CharStyle747"/>
        </w:rPr>
        <w:t xml:space="preserve">Verify I.D. </w:t>
      </w:r>
      <w:r>
        <w:rPr>
          <w:lang w:val="en-US" w:eastAsia="en-US" w:bidi="en-US"/>
          <w:w w:val="100"/>
          <w:spacing w:val="0"/>
          <w:color w:val="000000"/>
          <w:position w:val="0"/>
        </w:rPr>
        <w:t>Verify the customer’s photo-iden</w:t>
        <w:softHyphen/>
        <w:t>tification card and compare it to the infor</w:t>
        <w:softHyphen/>
        <w:t>mation provided by the customer. If no photo-ID card is available, ask for some other reasonable form of ID.</w:t>
      </w:r>
    </w:p>
    <w:p>
      <w:pPr>
        <w:pStyle w:val="Style744"/>
        <w:framePr w:w="3264" w:h="12049" w:hRule="exact" w:wrap="none" w:vAnchor="page" w:hAnchor="page" w:x="5764" w:y="2896"/>
        <w:widowControl w:val="0"/>
        <w:keepNext w:val="0"/>
        <w:keepLines w:val="0"/>
        <w:shd w:val="clear" w:color="auto" w:fill="auto"/>
        <w:bidi w:val="0"/>
        <w:jc w:val="left"/>
        <w:spacing w:before="0" w:after="0"/>
        <w:ind w:left="0" w:right="0" w:firstLine="0"/>
      </w:pPr>
      <w:r>
        <w:rPr>
          <w:rStyle w:val="CharStyle747"/>
        </w:rPr>
        <w:t xml:space="preserve">Verify Authority. </w:t>
      </w:r>
      <w:r>
        <w:rPr>
          <w:lang w:val="en-US" w:eastAsia="en-US" w:bidi="en-US"/>
          <w:w w:val="100"/>
          <w:spacing w:val="0"/>
          <w:color w:val="000000"/>
          <w:position w:val="0"/>
        </w:rPr>
        <w:t>The locksmith should inquire as to what authority the customer has to open the lock, and request to see any reasonable and appropriate evidence that could verify the authority. This may be impossible in some cases.</w:t>
      </w:r>
    </w:p>
    <w:p>
      <w:pPr>
        <w:pStyle w:val="Style744"/>
        <w:framePr w:w="3264" w:h="12049" w:hRule="exact" w:wrap="none" w:vAnchor="page" w:hAnchor="page" w:x="5764" w:y="2896"/>
        <w:widowControl w:val="0"/>
        <w:keepNext w:val="0"/>
        <w:keepLines w:val="0"/>
        <w:shd w:val="clear" w:color="auto" w:fill="auto"/>
        <w:bidi w:val="0"/>
        <w:jc w:val="left"/>
        <w:spacing w:before="0" w:after="0"/>
        <w:ind w:left="0" w:right="0" w:firstLine="0"/>
      </w:pPr>
      <w:r>
        <w:rPr>
          <w:rStyle w:val="CharStyle747"/>
        </w:rPr>
        <w:t xml:space="preserve">Ask for Signature. </w:t>
      </w:r>
      <w:r>
        <w:rPr>
          <w:lang w:val="en-US" w:eastAsia="en-US" w:bidi="en-US"/>
          <w:w w:val="100"/>
          <w:spacing w:val="0"/>
          <w:color w:val="000000"/>
          <w:position w:val="0"/>
        </w:rPr>
        <w:t>Ask the customer to sign the Authorization Form, which should contain a statement that (a) the information given by the customer is correct, (b) the customer has the authority to open the lock, and (c) the customer shall identify and hold harmless the locksmith against liability.</w:t>
      </w:r>
    </w:p>
    <w:p>
      <w:pPr>
        <w:pStyle w:val="Style744"/>
        <w:framePr w:w="3264" w:h="12049" w:hRule="exact" w:wrap="none" w:vAnchor="page" w:hAnchor="page" w:x="5764" w:y="28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model form contains this state</w:t>
        <w:softHyphen/>
        <w:t>ment.</w:t>
      </w:r>
    </w:p>
    <w:p>
      <w:pPr>
        <w:pStyle w:val="Style744"/>
        <w:framePr w:w="3264" w:h="12049" w:hRule="exact" w:wrap="none" w:vAnchor="page" w:hAnchor="page" w:x="5764" w:y="2896"/>
        <w:widowControl w:val="0"/>
        <w:keepNext w:val="0"/>
        <w:keepLines w:val="0"/>
        <w:shd w:val="clear" w:color="auto" w:fill="auto"/>
        <w:bidi w:val="0"/>
        <w:jc w:val="left"/>
        <w:spacing w:before="0" w:after="0"/>
        <w:ind w:left="0" w:right="0" w:firstLine="0"/>
      </w:pPr>
      <w:r>
        <w:rPr>
          <w:rStyle w:val="CharStyle747"/>
        </w:rPr>
        <w:t xml:space="preserve">Optional Last Resort. </w:t>
      </w:r>
      <w:r>
        <w:rPr>
          <w:lang w:val="en-US" w:eastAsia="en-US" w:bidi="en-US"/>
          <w:w w:val="100"/>
          <w:spacing w:val="0"/>
          <w:color w:val="000000"/>
          <w:position w:val="0"/>
        </w:rPr>
        <w:t>If you have any sus</w:t>
        <w:softHyphen/>
        <w:t>picions that the customer is giving false information or does not have authority to open the lock, say that you will be happy to open the lock provided a law enforcement officer is present. If the customer agrees, call the police; if not, leave.</w:t>
      </w:r>
    </w:p>
    <w:p>
      <w:pPr>
        <w:pStyle w:val="Style744"/>
        <w:framePr w:w="3264" w:h="12049" w:hRule="exact" w:wrap="none" w:vAnchor="page" w:hAnchor="page" w:x="5764" w:y="2896"/>
        <w:widowControl w:val="0"/>
        <w:keepNext w:val="0"/>
        <w:keepLines w:val="0"/>
        <w:shd w:val="clear" w:color="auto" w:fill="auto"/>
        <w:bidi w:val="0"/>
        <w:jc w:val="left"/>
        <w:spacing w:before="0" w:after="154"/>
        <w:ind w:left="0" w:right="0" w:firstLine="0"/>
      </w:pPr>
      <w:r>
        <w:rPr>
          <w:rStyle w:val="CharStyle747"/>
        </w:rPr>
        <w:t xml:space="preserve">File the Form. </w:t>
      </w:r>
      <w:r>
        <w:rPr>
          <w:lang w:val="en-US" w:eastAsia="en-US" w:bidi="en-US"/>
          <w:w w:val="100"/>
          <w:spacing w:val="0"/>
          <w:color w:val="000000"/>
          <w:position w:val="0"/>
        </w:rPr>
        <w:t>Keep the Authorization Form on file for a reasonable period of time.</w:t>
      </w:r>
    </w:p>
    <w:p>
      <w:pPr>
        <w:pStyle w:val="Style719"/>
        <w:framePr w:w="3264" w:h="12049" w:hRule="exact" w:wrap="none" w:vAnchor="page" w:hAnchor="page" w:x="5764" w:y="2896"/>
        <w:widowControl w:val="0"/>
        <w:keepNext w:val="0"/>
        <w:keepLines w:val="0"/>
        <w:shd w:val="clear" w:color="auto" w:fill="auto"/>
        <w:bidi w:val="0"/>
        <w:jc w:val="left"/>
        <w:spacing w:before="0" w:after="0"/>
        <w:ind w:left="0" w:right="0" w:firstLine="0"/>
      </w:pPr>
      <w:r>
        <w:rPr>
          <w:rStyle w:val="CharStyle721"/>
        </w:rPr>
        <w:t>Correction to Board Report</w:t>
      </w:r>
    </w:p>
    <w:p>
      <w:pPr>
        <w:pStyle w:val="Style744"/>
        <w:framePr w:w="3264" w:h="12049" w:hRule="exact" w:wrap="none" w:vAnchor="page" w:hAnchor="page" w:x="5764" w:y="28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addition to the other nominees listed in the Nominating Committee Report on p.</w:t>
      </w:r>
    </w:p>
    <w:p>
      <w:pPr>
        <w:pStyle w:val="Style744"/>
        <w:framePr w:w="3264" w:h="12049" w:hRule="exact" w:wrap="none" w:vAnchor="page" w:hAnchor="page" w:x="5764" w:y="2896"/>
        <w:widowControl w:val="0"/>
        <w:keepNext w:val="0"/>
        <w:keepLines w:val="0"/>
        <w:shd w:val="clear" w:color="auto" w:fill="auto"/>
        <w:bidi w:val="0"/>
        <w:jc w:val="left"/>
        <w:spacing w:before="0" w:after="152" w:line="238" w:lineRule="exact"/>
        <w:ind w:left="0" w:right="0" w:firstLine="0"/>
      </w:pPr>
      <w:r>
        <w:rPr>
          <w:lang w:val="en-US" w:eastAsia="en-US" w:bidi="en-US"/>
          <w:w w:val="100"/>
          <w:spacing w:val="0"/>
          <w:color w:val="000000"/>
          <w:position w:val="0"/>
        </w:rPr>
        <w:t xml:space="preserve">19 of the May 1997 issue of </w:t>
      </w:r>
      <w:r>
        <w:rPr>
          <w:rStyle w:val="CharStyle746"/>
        </w:rPr>
        <w:t>Keynotes,</w:t>
      </w:r>
      <w:r>
        <w:rPr>
          <w:lang w:val="en-US" w:eastAsia="en-US" w:bidi="en-US"/>
          <w:w w:val="100"/>
          <w:spacing w:val="0"/>
          <w:color w:val="000000"/>
          <w:position w:val="0"/>
        </w:rPr>
        <w:t xml:space="preserve"> Mark Blum, CML, has been nominated for a three-year term to the ALOA Board of Directors. More information on all nomi</w:t>
        <w:softHyphen/>
        <w:t>nees will be in the July/August issue.</w:t>
      </w:r>
    </w:p>
    <w:p>
      <w:pPr>
        <w:pStyle w:val="Style719"/>
        <w:framePr w:w="3264" w:h="12049" w:hRule="exact" w:wrap="none" w:vAnchor="page" w:hAnchor="page" w:x="5764" w:y="2896"/>
        <w:widowControl w:val="0"/>
        <w:keepNext w:val="0"/>
        <w:keepLines w:val="0"/>
        <w:shd w:val="clear" w:color="auto" w:fill="auto"/>
        <w:bidi w:val="0"/>
        <w:jc w:val="left"/>
        <w:spacing w:before="0" w:after="0"/>
        <w:ind w:left="0" w:right="0" w:firstLine="0"/>
      </w:pPr>
      <w:r>
        <w:rPr>
          <w:rStyle w:val="CharStyle721"/>
        </w:rPr>
        <w:t>Rules of the Meeting</w:t>
      </w:r>
    </w:p>
    <w:p>
      <w:pPr>
        <w:pStyle w:val="Style744"/>
        <w:framePr w:w="3264" w:h="12049" w:hRule="exact" w:wrap="none" w:vAnchor="page" w:hAnchor="page" w:x="5764" w:y="28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annual membership meeting for ALOA will be held Aug. 2, 1997, in Reno, Neva</w:t>
        <w:softHyphen/>
        <w:t>da, in conjunction with the ALOA ‘97 Security Expo.</w:t>
      </w:r>
    </w:p>
    <w:p>
      <w:pPr>
        <w:pStyle w:val="Style744"/>
        <w:framePr w:w="3264" w:h="12049" w:hRule="exact" w:wrap="none" w:vAnchor="page" w:hAnchor="page" w:x="5764" w:y="2896"/>
        <w:widowControl w:val="0"/>
        <w:keepNext w:val="0"/>
        <w:keepLines w:val="0"/>
        <w:shd w:val="clear" w:color="auto" w:fill="auto"/>
        <w:bidi w:val="0"/>
        <w:jc w:val="left"/>
        <w:spacing w:before="0" w:after="0" w:line="238" w:lineRule="exact"/>
        <w:ind w:left="240" w:right="0" w:firstLine="0"/>
      </w:pPr>
      <w:r>
        <w:rPr>
          <w:lang w:val="en-US" w:eastAsia="en-US" w:bidi="en-US"/>
          <w:w w:val="100"/>
          <w:spacing w:val="0"/>
          <w:color w:val="000000"/>
          <w:position w:val="0"/>
        </w:rPr>
        <w:t>Rules for the annual membership meet</w:t>
        <w:softHyphen/>
      </w:r>
    </w:p>
    <w:p>
      <w:pPr>
        <w:pStyle w:val="Style744"/>
        <w:framePr w:w="3274" w:h="7515" w:hRule="exact" w:wrap="none" w:vAnchor="page" w:hAnchor="page" w:x="9244" w:y="28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ing are:</w:t>
      </w:r>
    </w:p>
    <w:p>
      <w:pPr>
        <w:pStyle w:val="Style744"/>
        <w:numPr>
          <w:ilvl w:val="0"/>
          <w:numId w:val="41"/>
        </w:numPr>
        <w:framePr w:w="3274" w:h="7515" w:hRule="exact" w:wrap="none" w:vAnchor="page" w:hAnchor="page" w:x="9244" w:y="2898"/>
        <w:tabs>
          <w:tab w:leader="none" w:pos="466"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Identification will be required for admittance—ALOA membership card pre</w:t>
        <w:softHyphen/>
        <w:t>ferred.</w:t>
      </w:r>
    </w:p>
    <w:p>
      <w:pPr>
        <w:pStyle w:val="Style744"/>
        <w:numPr>
          <w:ilvl w:val="0"/>
          <w:numId w:val="41"/>
        </w:numPr>
        <w:framePr w:w="3274" w:h="7515" w:hRule="exact" w:wrap="none" w:vAnchor="page" w:hAnchor="page" w:x="9244" w:y="2898"/>
        <w:tabs>
          <w:tab w:leader="none" w:pos="466"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Ballots must be surrendered at the door by any member leaving before the elec</w:t>
        <w:softHyphen/>
        <w:t>tion is held. The ballot will be returned upon re-entry.</w:t>
      </w:r>
    </w:p>
    <w:p>
      <w:pPr>
        <w:pStyle w:val="Style744"/>
        <w:numPr>
          <w:ilvl w:val="0"/>
          <w:numId w:val="41"/>
        </w:numPr>
        <w:framePr w:w="3274" w:h="7515" w:hRule="exact" w:wrap="none" w:vAnchor="page" w:hAnchor="page" w:x="9244" w:y="2898"/>
        <w:tabs>
          <w:tab w:leader="none" w:pos="469"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Members wishing to speak shall approach a microphone and wait to be rec</w:t>
        <w:softHyphen/>
        <w:t>ognized. When recognized, the members shall state their names, membership num</w:t>
        <w:softHyphen/>
        <w:t>ber and city. Discussion will be limited to three minutes per subject per member.</w:t>
      </w:r>
    </w:p>
    <w:p>
      <w:pPr>
        <w:pStyle w:val="Style744"/>
        <w:numPr>
          <w:ilvl w:val="0"/>
          <w:numId w:val="41"/>
        </w:numPr>
        <w:framePr w:w="3274" w:h="7515" w:hRule="exact" w:wrap="none" w:vAnchor="page" w:hAnchor="page" w:x="9244" w:y="2898"/>
        <w:tabs>
          <w:tab w:leader="none" w:pos="464"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Non-members must obtain a guest badge at the door and wear it prominently on their person.</w:t>
      </w:r>
    </w:p>
    <w:p>
      <w:pPr>
        <w:pStyle w:val="Style744"/>
        <w:numPr>
          <w:ilvl w:val="0"/>
          <w:numId w:val="41"/>
        </w:numPr>
        <w:framePr w:w="3274" w:h="7515" w:hRule="exact" w:wrap="none" w:vAnchor="page" w:hAnchor="page" w:x="9244" w:y="2898"/>
        <w:tabs>
          <w:tab w:leader="none" w:pos="474"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Guests may only address the chair at the request of the President.</w:t>
      </w:r>
    </w:p>
    <w:p>
      <w:pPr>
        <w:pStyle w:val="Style744"/>
        <w:numPr>
          <w:ilvl w:val="0"/>
          <w:numId w:val="41"/>
        </w:numPr>
        <w:framePr w:w="3274" w:h="7515" w:hRule="exact" w:wrap="none" w:vAnchor="page" w:hAnchor="page" w:x="9244" w:y="2898"/>
        <w:tabs>
          <w:tab w:leader="none" w:pos="507"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Elections will be by paper ballot.</w:t>
      </w:r>
    </w:p>
    <w:p>
      <w:pPr>
        <w:pStyle w:val="Style744"/>
        <w:numPr>
          <w:ilvl w:val="0"/>
          <w:numId w:val="41"/>
        </w:numPr>
        <w:framePr w:w="3274" w:h="7515" w:hRule="exact" w:wrap="none" w:vAnchor="page" w:hAnchor="page" w:x="9244" w:y="2898"/>
        <w:tabs>
          <w:tab w:leader="none" w:pos="469"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Nominations may be made by any member present. Nominees must be quali</w:t>
        <w:softHyphen/>
        <w:t>fied by the secretary at least 24 hours prior to the start of the membership meeting.</w:t>
      </w:r>
    </w:p>
    <w:p>
      <w:pPr>
        <w:pStyle w:val="Style744"/>
        <w:numPr>
          <w:ilvl w:val="0"/>
          <w:numId w:val="41"/>
        </w:numPr>
        <w:framePr w:w="3274" w:h="7515" w:hRule="exact" w:wrap="none" w:vAnchor="page" w:hAnchor="page" w:x="9244" w:y="2898"/>
        <w:tabs>
          <w:tab w:leader="none" w:pos="469" w:val="left"/>
        </w:tabs>
        <w:widowControl w:val="0"/>
        <w:keepNext w:val="0"/>
        <w:keepLines w:val="0"/>
        <w:shd w:val="clear" w:color="auto" w:fill="auto"/>
        <w:bidi w:val="0"/>
        <w:jc w:val="both"/>
        <w:spacing w:before="0" w:after="0"/>
        <w:ind w:left="0" w:right="0" w:firstLine="240"/>
      </w:pPr>
      <w:r>
        <w:rPr>
          <w:lang w:val="en-US" w:eastAsia="en-US" w:bidi="en-US"/>
          <w:w w:val="100"/>
          <w:spacing w:val="0"/>
          <w:color w:val="000000"/>
          <w:position w:val="0"/>
        </w:rPr>
        <w:t>Each nominee is entitled to a nomina</w:t>
        <w:softHyphen/>
        <w:t>tion and two seconding speeches, limited to three minutes.</w:t>
      </w:r>
    </w:p>
    <w:p>
      <w:pPr>
        <w:pStyle w:val="Style744"/>
        <w:framePr w:w="3274" w:h="7515" w:hRule="exact" w:wrap="none" w:vAnchor="page" w:hAnchor="page" w:x="9244" w:y="289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9- Candidates nominated by the ALOA Nominating Committee are entitled to two seconding speeches, each limited to three minutes.</w:t>
      </w:r>
    </w:p>
    <w:p>
      <w:pPr>
        <w:framePr w:wrap="none" w:vAnchor="page" w:hAnchor="page" w:x="9278" w:y="10883"/>
        <w:widowControl w:val="0"/>
        <w:rPr>
          <w:sz w:val="2"/>
          <w:szCs w:val="2"/>
        </w:rPr>
      </w:pPr>
      <w:r>
        <w:pict>
          <v:shape id="_x0000_s1150" type="#_x0000_t75" style="width:162pt;height:22pt;">
            <v:imagedata r:id="rId253" r:href="rId254"/>
          </v:shape>
        </w:pict>
      </w:r>
    </w:p>
    <w:p>
      <w:pPr>
        <w:pStyle w:val="Style748"/>
        <w:framePr w:wrap="none" w:vAnchor="page" w:hAnchor="page" w:x="9244" w:y="11351"/>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14 Abus35</w:t>
      </w:r>
    </w:p>
    <w:p>
      <w:pPr>
        <w:pStyle w:val="Style750"/>
        <w:numPr>
          <w:ilvl w:val="0"/>
          <w:numId w:val="43"/>
        </w:numPr>
        <w:framePr w:w="3274" w:h="2625" w:hRule="exact" w:wrap="none" w:vAnchor="page" w:hAnchor="page" w:x="9244" w:y="11566"/>
        <w:tabs>
          <w:tab w:leader="none" w:pos="398" w:val="left"/>
          <w:tab w:leader="underscore" w:pos="2880" w:val="left"/>
        </w:tabs>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 xml:space="preserve">Door and Hardware Institute </w:t>
        <w:tab/>
        <w:t>IFC</w:t>
      </w:r>
    </w:p>
    <w:p>
      <w:pPr>
        <w:pStyle w:val="Style750"/>
        <w:framePr w:w="3274" w:h="2625" w:hRule="exact" w:wrap="none" w:vAnchor="page" w:hAnchor="page" w:x="9244" w:y="11566"/>
        <w:tabs>
          <w:tab w:leader="none" w:pos="398" w:val="left"/>
        </w:tabs>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100</w:t>
        <w:tab/>
        <w:t>Jet Hardware Mfg, Co. BC</w:t>
      </w:r>
    </w:p>
    <w:p>
      <w:pPr>
        <w:pStyle w:val="Style750"/>
        <w:numPr>
          <w:ilvl w:val="0"/>
          <w:numId w:val="43"/>
        </w:numPr>
        <w:framePr w:w="3274" w:h="2625" w:hRule="exact" w:wrap="none" w:vAnchor="page" w:hAnchor="page" w:x="9244" w:y="11566"/>
        <w:tabs>
          <w:tab w:leader="none" w:pos="398" w:val="left"/>
          <w:tab w:leader="underscore" w:pos="3123" w:val="right"/>
        </w:tabs>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LAB Security</w:t>
        <w:tab/>
        <w:t xml:space="preserve"> </w:t>
      </w:r>
      <w:r>
        <w:rPr>
          <w:rStyle w:val="CharStyle752"/>
        </w:rPr>
        <w:t>8</w:t>
      </w:r>
    </w:p>
    <w:p>
      <w:pPr>
        <w:pStyle w:val="Style750"/>
        <w:framePr w:w="3274" w:h="2625" w:hRule="exact" w:wrap="none" w:vAnchor="page" w:hAnchor="page" w:x="9244" w:y="11566"/>
        <w:tabs>
          <w:tab w:leader="none" w:pos="398" w:val="left"/>
        </w:tabs>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24</w:t>
        <w:tab/>
        <w:t>Locksmith Publishing Corp.IBC</w:t>
      </w:r>
    </w:p>
    <w:p>
      <w:pPr>
        <w:pStyle w:val="Style750"/>
        <w:numPr>
          <w:ilvl w:val="0"/>
          <w:numId w:val="45"/>
        </w:numPr>
        <w:framePr w:w="3274" w:h="2625" w:hRule="exact" w:wrap="none" w:vAnchor="page" w:hAnchor="page" w:x="9244" w:y="11566"/>
        <w:tabs>
          <w:tab w:leader="none" w:pos="398" w:val="left"/>
          <w:tab w:leader="none" w:pos="3123" w:val="right"/>
        </w:tabs>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MIWA Lock USA</w:t>
        <w:tab/>
      </w:r>
      <w:r>
        <w:rPr>
          <w:rStyle w:val="CharStyle752"/>
        </w:rPr>
        <w:t>2</w:t>
      </w:r>
      <w:r>
        <w:rPr>
          <w:lang w:val="en-US" w:eastAsia="en-US" w:bidi="en-US"/>
          <w:w w:val="100"/>
          <w:spacing w:val="0"/>
          <w:color w:val="000000"/>
          <w:position w:val="0"/>
        </w:rPr>
        <w:t>5</w:t>
      </w:r>
    </w:p>
    <w:p>
      <w:pPr>
        <w:pStyle w:val="Style750"/>
        <w:framePr w:w="3274" w:h="2625" w:hRule="exact" w:wrap="none" w:vAnchor="page" w:hAnchor="page" w:x="9244" w:y="11566"/>
        <w:tabs>
          <w:tab w:leader="none" w:pos="398" w:val="left"/>
        </w:tabs>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11</w:t>
        <w:tab/>
        <w:t>Mas-Hamilton Group19</w:t>
      </w:r>
    </w:p>
    <w:p>
      <w:pPr>
        <w:pStyle w:val="Style750"/>
        <w:numPr>
          <w:ilvl w:val="0"/>
          <w:numId w:val="47"/>
        </w:numPr>
        <w:framePr w:w="3274" w:h="2625" w:hRule="exact" w:wrap="none" w:vAnchor="page" w:hAnchor="page" w:x="9244" w:y="11566"/>
        <w:tabs>
          <w:tab w:leader="none" w:pos="398" w:val="left"/>
          <w:tab w:leader="none" w:pos="3123" w:val="right"/>
        </w:tabs>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Monday Security Group</w:t>
        <w:tab/>
      </w:r>
      <w:r>
        <w:rPr>
          <w:rStyle w:val="CharStyle752"/>
        </w:rPr>
        <w:t>5</w:t>
      </w:r>
      <w:r>
        <w:rPr>
          <w:lang w:val="en-US" w:eastAsia="en-US" w:bidi="en-US"/>
          <w:w w:val="100"/>
          <w:spacing w:val="0"/>
          <w:color w:val="000000"/>
          <w:position w:val="0"/>
        </w:rPr>
        <w:t>5</w:t>
      </w:r>
    </w:p>
    <w:p>
      <w:pPr>
        <w:pStyle w:val="Style750"/>
        <w:numPr>
          <w:ilvl w:val="0"/>
          <w:numId w:val="47"/>
        </w:numPr>
        <w:framePr w:w="3274" w:h="2625" w:hRule="exact" w:wrap="none" w:vAnchor="page" w:hAnchor="page" w:x="9244" w:y="11566"/>
        <w:tabs>
          <w:tab w:leader="none" w:pos="398" w:val="left"/>
          <w:tab w:leader="none" w:pos="3123" w:val="right"/>
        </w:tabs>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Omaha Wholesale Hardware</w:t>
        <w:tab/>
        <w:t>55</w:t>
      </w:r>
    </w:p>
    <w:p>
      <w:pPr>
        <w:pStyle w:val="Style750"/>
        <w:framePr w:w="3274" w:h="2625" w:hRule="exact" w:wrap="none" w:vAnchor="page" w:hAnchor="page" w:x="9244" w:y="11566"/>
        <w:tabs>
          <w:tab w:leader="none" w:pos="398" w:val="left"/>
          <w:tab w:leader="none" w:pos="3123" w:val="right"/>
        </w:tabs>
        <w:widowControl w:val="0"/>
        <w:keepNext w:val="0"/>
        <w:keepLines w:val="0"/>
        <w:shd w:val="clear" w:color="auto" w:fill="667CA5"/>
        <w:bidi w:val="0"/>
        <w:spacing w:before="0" w:after="0"/>
        <w:ind w:left="0" w:right="0" w:firstLine="0"/>
      </w:pPr>
      <w:r>
        <w:rPr>
          <w:lang w:val="en-US" w:eastAsia="en-US" w:bidi="en-US"/>
          <w:w w:val="100"/>
          <w:spacing w:val="0"/>
          <w:color w:val="000000"/>
          <w:position w:val="0"/>
        </w:rPr>
        <w:t>15</w:t>
        <w:tab/>
        <w:t>Southern Lock and Supply Co.</w:t>
        <w:tab/>
      </w:r>
      <w:r>
        <w:rPr>
          <w:rStyle w:val="CharStyle752"/>
        </w:rPr>
        <w:t>3</w:t>
      </w:r>
      <w:r>
        <w:rPr>
          <w:lang w:val="en-US" w:eastAsia="en-US" w:bidi="en-US"/>
          <w:w w:val="100"/>
          <w:spacing w:val="0"/>
          <w:color w:val="000000"/>
          <w:position w:val="0"/>
        </w:rPr>
        <w:t>5</w:t>
      </w:r>
    </w:p>
    <w:p>
      <w:pPr>
        <w:pStyle w:val="Style748"/>
        <w:numPr>
          <w:ilvl w:val="0"/>
          <w:numId w:val="45"/>
        </w:numPr>
        <w:framePr w:w="3274" w:h="2625" w:hRule="exact" w:wrap="none" w:vAnchor="page" w:hAnchor="page" w:x="9244" w:y="11566"/>
        <w:tabs>
          <w:tab w:leader="none" w:pos="398" w:val="left"/>
        </w:tabs>
        <w:widowControl w:val="0"/>
        <w:keepNext w:val="0"/>
        <w:keepLines w:val="0"/>
        <w:shd w:val="clear" w:color="auto" w:fill="667CA5"/>
        <w:bidi w:val="0"/>
        <w:spacing w:before="0" w:after="0" w:line="257" w:lineRule="exact"/>
        <w:ind w:left="0" w:right="0" w:firstLine="0"/>
      </w:pPr>
      <w:r>
        <w:rPr>
          <w:lang w:val="en-US" w:eastAsia="en-US" w:bidi="en-US"/>
          <w:w w:val="100"/>
          <w:spacing w:val="0"/>
          <w:color w:val="000000"/>
          <w:position w:val="0"/>
        </w:rPr>
        <w:t>SERLAC 27</w:t>
      </w:r>
    </w:p>
    <w:p>
      <w:pPr>
        <w:framePr w:wrap="none" w:vAnchor="page" w:hAnchor="page" w:x="9263" w:y="14430"/>
        <w:widowControl w:val="0"/>
        <w:rPr>
          <w:sz w:val="2"/>
          <w:szCs w:val="2"/>
        </w:rPr>
      </w:pPr>
      <w:r>
        <w:pict>
          <v:shape id="_x0000_s1151" type="#_x0000_t75" style="width:162pt;height:35pt;">
            <v:imagedata r:id="rId255" r:href="rId256"/>
          </v:shape>
        </w:pict>
      </w:r>
    </w:p>
    <w:p>
      <w:pPr>
        <w:pStyle w:val="Style40"/>
        <w:framePr w:wrap="none" w:vAnchor="page" w:hAnchor="page" w:x="10108" w:y="152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1997</w:t>
      </w:r>
    </w:p>
    <w:p>
      <w:pPr>
        <w:pStyle w:val="Style38"/>
        <w:framePr w:wrap="none" w:vAnchor="page" w:hAnchor="page" w:x="11918"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pStyle w:val="Style205"/>
        <w:framePr w:w="8011" w:h="1121" w:hRule="exact" w:wrap="none" w:vAnchor="page" w:hAnchor="page" w:x="2385" w:y="1097"/>
        <w:widowControl w:val="0"/>
        <w:keepNext w:val="0"/>
        <w:keepLines w:val="0"/>
        <w:shd w:val="clear" w:color="auto" w:fill="E8D8A2"/>
        <w:bidi w:val="0"/>
        <w:jc w:val="right"/>
        <w:spacing w:before="0" w:after="0"/>
        <w:ind w:left="1623" w:right="4757" w:firstLine="0"/>
      </w:pPr>
      <w:bookmarkStart w:id="196" w:name="bookmark196"/>
      <w:r>
        <w:rPr>
          <w:lang w:val="en-US" w:eastAsia="en-US" w:bidi="en-US"/>
          <w:w w:val="100"/>
          <w:spacing w:val="0"/>
          <w:color w:val="000000"/>
          <w:position w:val="0"/>
        </w:rPr>
        <w:t>Back</w:t>
      </w:r>
      <w:bookmarkEnd w:id="196"/>
    </w:p>
    <w:p>
      <w:pPr>
        <w:pStyle w:val="Style207"/>
        <w:framePr w:w="8011" w:h="1121" w:hRule="exact" w:wrap="none" w:vAnchor="page" w:hAnchor="page" w:x="2385" w:y="1097"/>
        <w:widowControl w:val="0"/>
        <w:keepNext w:val="0"/>
        <w:keepLines w:val="0"/>
        <w:shd w:val="clear" w:color="auto" w:fill="E8D8A2"/>
        <w:bidi w:val="0"/>
        <w:spacing w:before="0" w:after="0"/>
        <w:ind w:left="1623" w:right="4757" w:firstLine="0"/>
      </w:pPr>
      <w:bookmarkStart w:id="197" w:name="bookmark197"/>
      <w:r>
        <w:rPr>
          <w:lang w:val="en-US" w:eastAsia="en-US" w:bidi="en-US"/>
          <w:w w:val="100"/>
          <w:spacing w:val="0"/>
          <w:color w:val="000000"/>
          <w:position w:val="0"/>
        </w:rPr>
        <w:t>Page</w:t>
      </w:r>
      <w:bookmarkEnd w:id="197"/>
    </w:p>
    <w:p>
      <w:pPr>
        <w:framePr w:wrap="none" w:vAnchor="page" w:hAnchor="page" w:x="7593" w:y="1412"/>
        <w:widowControl w:val="0"/>
        <w:rPr>
          <w:sz w:val="2"/>
          <w:szCs w:val="2"/>
        </w:rPr>
      </w:pPr>
      <w:r>
        <w:pict>
          <v:shape id="_x0000_s1152" type="#_x0000_t75" style="width:29pt;height:29pt;">
            <v:imagedata r:id="rId257" r:href="rId258"/>
          </v:shape>
        </w:pict>
      </w:r>
    </w:p>
    <w:p>
      <w:pPr>
        <w:framePr w:wrap="none" w:vAnchor="page" w:hAnchor="page" w:x="2371" w:y="2885"/>
        <w:widowControl w:val="0"/>
        <w:rPr>
          <w:sz w:val="2"/>
          <w:szCs w:val="2"/>
        </w:rPr>
      </w:pPr>
      <w:r>
        <w:pict>
          <v:shape id="_x0000_s1153" type="#_x0000_t75" style="width:433pt;height:363pt;">
            <v:imagedata r:id="rId259" r:href="rId260"/>
          </v:shape>
        </w:pict>
      </w:r>
    </w:p>
    <w:p>
      <w:pPr>
        <w:pStyle w:val="Style753"/>
        <w:framePr w:w="8011" w:h="826" w:hRule="exact" w:wrap="none" w:vAnchor="page" w:hAnchor="page" w:x="2385" w:y="10169"/>
        <w:widowControl w:val="0"/>
        <w:keepNext w:val="0"/>
        <w:keepLines w:val="0"/>
        <w:shd w:val="clear" w:color="auto" w:fill="E8D8A2"/>
        <w:bidi w:val="0"/>
        <w:jc w:val="left"/>
        <w:spacing w:before="0" w:after="0"/>
        <w:ind w:left="0" w:right="0" w:firstLine="0"/>
      </w:pPr>
      <w:bookmarkStart w:id="198" w:name="bookmark198"/>
      <w:r>
        <w:rPr>
          <w:rStyle w:val="CharStyle755"/>
        </w:rPr>
        <w:t>An Interesting Tail</w:t>
      </w:r>
      <w:bookmarkEnd w:id="198"/>
    </w:p>
    <w:p>
      <w:pPr>
        <w:pStyle w:val="Style96"/>
        <w:framePr w:w="8011" w:h="826" w:hRule="exact" w:wrap="none" w:vAnchor="page" w:hAnchor="page" w:x="2385" w:y="10169"/>
        <w:widowControl w:val="0"/>
        <w:keepNext w:val="0"/>
        <w:keepLines w:val="0"/>
        <w:shd w:val="clear" w:color="auto" w:fill="E8D8A2"/>
        <w:bidi w:val="0"/>
        <w:jc w:val="left"/>
        <w:spacing w:before="0" w:after="0"/>
        <w:ind w:left="0" w:right="0" w:firstLine="0"/>
      </w:pPr>
      <w:r>
        <w:rPr>
          <w:lang w:val="en-US" w:eastAsia="en-US" w:bidi="en-US"/>
          <w:w w:val="100"/>
          <w:spacing w:val="0"/>
          <w:color w:val="000000"/>
          <w:position w:val="0"/>
        </w:rPr>
        <w:t>By AJ Hoffman, CML</w:t>
      </w:r>
    </w:p>
    <w:p>
      <w:pPr>
        <w:pStyle w:val="Style744"/>
        <w:framePr w:w="3936" w:h="3876" w:hRule="exact" w:wrap="none" w:vAnchor="page" w:hAnchor="page" w:x="2385" w:y="11105"/>
        <w:widowControl w:val="0"/>
        <w:keepNext w:val="0"/>
        <w:keepLines w:val="0"/>
        <w:shd w:val="clear" w:color="auto" w:fill="E8D8A2"/>
        <w:bidi w:val="0"/>
        <w:jc w:val="left"/>
        <w:spacing w:before="0" w:after="0" w:line="238" w:lineRule="exact"/>
        <w:ind w:left="0" w:right="0" w:firstLine="0"/>
      </w:pPr>
      <w:r>
        <w:rPr>
          <w:lang w:val="en-US" w:eastAsia="en-US" w:bidi="en-US"/>
          <w:w w:val="100"/>
          <w:spacing w:val="0"/>
          <w:color w:val="000000"/>
          <w:position w:val="0"/>
        </w:rPr>
        <w:t xml:space="preserve">I’ve been horsing around as a lock collector since about 1964. Mainly as a result of my unbridled enthusiasm for my hobby and profession, </w:t>
      </w:r>
      <w:r>
        <w:rPr>
          <w:rStyle w:val="CharStyle746"/>
        </w:rPr>
        <w:t>Keynotes</w:t>
      </w:r>
      <w:r>
        <w:rPr>
          <w:lang w:val="en-US" w:eastAsia="en-US" w:bidi="en-US"/>
          <w:w w:val="100"/>
          <w:spacing w:val="0"/>
          <w:color w:val="000000"/>
          <w:position w:val="0"/>
        </w:rPr>
        <w:t xml:space="preserve"> sad</w:t>
        <w:softHyphen/>
        <w:t>dled me with the responsibility of whipping up a tale about one of my locks on the spur of the moment. It may stir up some interest in lock collecting.</w:t>
      </w:r>
    </w:p>
    <w:p>
      <w:pPr>
        <w:pStyle w:val="Style744"/>
        <w:framePr w:w="3936" w:h="3876" w:hRule="exact" w:wrap="none" w:vAnchor="page" w:hAnchor="page" w:x="2385" w:y="11105"/>
        <w:widowControl w:val="0"/>
        <w:keepNext w:val="0"/>
        <w:keepLines w:val="0"/>
        <w:shd w:val="clear" w:color="auto" w:fill="E8D8A2"/>
        <w:bidi w:val="0"/>
        <w:jc w:val="left"/>
        <w:spacing w:before="0" w:after="0" w:line="238" w:lineRule="exact"/>
        <w:ind w:left="0" w:right="0" w:firstLine="240"/>
      </w:pPr>
      <w:r>
        <w:rPr>
          <w:lang w:val="en-US" w:eastAsia="en-US" w:bidi="en-US"/>
          <w:w w:val="100"/>
          <w:spacing w:val="0"/>
          <w:color w:val="000000"/>
          <w:position w:val="0"/>
        </w:rPr>
        <w:t>Hand made animal figure padlocks have been used in the Middle East and, to a lesser extent, in the Far East for centuries. Today, they are mass produced mostly as decorative novelty items, and the mecha</w:t>
        <w:softHyphen/>
        <w:t>nism is crude and easy to defeat. This sample is one of those cases of “slip shod” construction—probably less than 20 years old. It is made entirely of brass and stamped “INDIA” on the opposite side. It measures 2 7/8-inches long and 1 7/8-inches tall. The horse’s tail curls up over its back to form the shackle.</w:t>
      </w:r>
    </w:p>
    <w:p>
      <w:pPr>
        <w:pStyle w:val="Style744"/>
        <w:framePr w:w="3878" w:h="2445" w:hRule="exact" w:wrap="none" w:vAnchor="page" w:hAnchor="page" w:x="6518" w:y="11107"/>
        <w:widowControl w:val="0"/>
        <w:keepNext w:val="0"/>
        <w:keepLines w:val="0"/>
        <w:shd w:val="clear" w:color="auto" w:fill="E8D8A2"/>
        <w:bidi w:val="0"/>
        <w:jc w:val="both"/>
        <w:spacing w:before="0" w:after="0" w:line="238" w:lineRule="exact"/>
        <w:ind w:left="0" w:right="0" w:firstLine="220"/>
      </w:pPr>
      <w:r>
        <w:rPr>
          <w:lang w:val="en-US" w:eastAsia="en-US" w:bidi="en-US"/>
          <w:w w:val="100"/>
          <w:spacing w:val="0"/>
          <w:color w:val="000000"/>
          <w:position w:val="0"/>
        </w:rPr>
        <w:t>The mechanism is called “barbed spring locking” and is the same general type used in the more com</w:t>
        <w:softHyphen/>
        <w:t>mon Chinese padlocks, which are shaped sort of like toolbox and may be more familiar to the reader. The key is pushed in to surround and compress a pair of opposing springs that secure the shackle. As the cor</w:t>
        <w:softHyphen/>
        <w:t>rect key is pushed in, it unlocks the shackle, pushing it straight out the opposite end.</w:t>
      </w:r>
    </w:p>
    <w:p>
      <w:pPr>
        <w:pStyle w:val="Style744"/>
        <w:framePr w:w="3878" w:h="2445" w:hRule="exact" w:wrap="none" w:vAnchor="page" w:hAnchor="page" w:x="6518" w:y="11107"/>
        <w:widowControl w:val="0"/>
        <w:keepNext w:val="0"/>
        <w:keepLines w:val="0"/>
        <w:shd w:val="clear" w:color="auto" w:fill="E8D8A2"/>
        <w:bidi w:val="0"/>
        <w:jc w:val="left"/>
        <w:spacing w:before="0" w:after="0" w:line="238" w:lineRule="exact"/>
        <w:ind w:left="0" w:right="0" w:firstLine="220"/>
      </w:pPr>
      <w:r>
        <w:rPr>
          <w:lang w:val="en-US" w:eastAsia="en-US" w:bidi="en-US"/>
          <w:w w:val="100"/>
          <w:spacing w:val="0"/>
          <w:color w:val="000000"/>
          <w:position w:val="0"/>
        </w:rPr>
        <w:t>Well, I guess that concludes my dog and pony show for this issue.</w:t>
      </w:r>
    </w:p>
    <w:p>
      <w:pPr>
        <w:framePr w:wrap="none" w:vAnchor="page" w:hAnchor="page" w:x="1992" w:y="14941"/>
        <w:widowControl w:val="0"/>
      </w:pPr>
    </w:p>
    <w:p>
      <w:pPr>
        <w:pStyle w:val="Style38"/>
        <w:framePr w:wrap="none" w:vAnchor="page" w:hAnchor="page" w:x="2376" w:y="15298"/>
        <w:widowControl w:val="0"/>
        <w:keepNext w:val="0"/>
        <w:keepLines w:val="0"/>
        <w:shd w:val="clear" w:color="auto" w:fill="E8D8A2"/>
        <w:bidi w:val="0"/>
        <w:jc w:val="left"/>
        <w:spacing w:before="0" w:after="0"/>
        <w:ind w:left="0" w:right="0" w:firstLine="0"/>
      </w:pPr>
      <w:r>
        <w:rPr>
          <w:lang w:val="en-US" w:eastAsia="en-US" w:bidi="en-US"/>
          <w:w w:val="100"/>
          <w:spacing w:val="0"/>
          <w:color w:val="000000"/>
          <w:position w:val="0"/>
        </w:rPr>
        <w:t>Keynotes</w:t>
      </w:r>
    </w:p>
    <w:p>
      <w:pPr>
        <w:pStyle w:val="Style40"/>
        <w:framePr w:wrap="none" w:vAnchor="page" w:hAnchor="page" w:x="4161" w:y="15270"/>
        <w:widowControl w:val="0"/>
        <w:keepNext w:val="0"/>
        <w:keepLines w:val="0"/>
        <w:shd w:val="clear" w:color="auto" w:fill="E8D8A2"/>
        <w:bidi w:val="0"/>
        <w:jc w:val="left"/>
        <w:spacing w:before="0" w:after="0"/>
        <w:ind w:left="0" w:right="0" w:firstLine="0"/>
      </w:pPr>
      <w:r>
        <w:rPr>
          <w:lang w:val="en-US" w:eastAsia="en-US" w:bidi="en-US"/>
          <w:w w:val="100"/>
          <w:spacing w:val="0"/>
          <w:color w:val="000000"/>
          <w:position w:val="0"/>
        </w:rPr>
        <w:t>June 1997</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p>
    <w:p>
      <w:pPr>
        <w:widowControl w:val="0"/>
        <w:rPr>
          <w:sz w:val="2"/>
          <w:szCs w:val="2"/>
        </w:rPr>
      </w:pPr>
      <w:r>
        <w:pict>
          <v:rect style="position:absolute;margin-left:431.65pt;margin-top:629.5pt;width:25.45pt;height:15.6pt;z-index:-251658240;mso-position-horizontal-relative:page;mso-position-vertical-relative:page;z-index:-251658683" fillcolor="#F7F7F7" stroked="f"/>
        </w:pict>
      </w:r>
    </w:p>
    <w:p>
      <w:pPr>
        <w:pStyle w:val="Style756"/>
        <w:framePr w:w="8362" w:h="585" w:hRule="exact" w:wrap="none" w:vAnchor="page" w:hAnchor="page" w:x="2965" w:y="14589"/>
        <w:widowControl w:val="0"/>
        <w:keepNext w:val="0"/>
        <w:keepLines w:val="0"/>
        <w:shd w:val="clear" w:color="auto" w:fill="auto"/>
        <w:bidi w:val="0"/>
        <w:spacing w:before="0" w:after="0"/>
        <w:ind w:left="0" w:right="0" w:firstLine="0"/>
      </w:pPr>
      <w:r>
        <w:rPr>
          <w:rStyle w:val="CharStyle758"/>
          <w:b/>
          <w:bCs/>
        </w:rPr>
        <w:t>DOOR AND HARDWARE INSTITUTE, 14170 Newbrook Drive, Suite 200, Chantilly, VA 20151-2232;</w:t>
        <w:br/>
        <w:t xml:space="preserve">Phone 703.222.2010; Fax 703.222.2410; </w:t>
      </w:r>
      <w:r>
        <w:fldChar w:fldCharType="begin"/>
      </w:r>
      <w:r>
        <w:rPr/>
        <w:instrText> HYPERLINK "http://www.dhi.org" </w:instrText>
      </w:r>
      <w:r>
        <w:fldChar w:fldCharType="separate"/>
      </w:r>
      <w:r>
        <w:rPr>
          <w:rStyle w:val="CharStyle758"/>
          <w:b/>
          <w:bCs/>
        </w:rPr>
        <w:t>www.dhi.org</w:t>
      </w:r>
      <w:r>
        <w:fldChar w:fldCharType="end"/>
      </w:r>
    </w:p>
    <w:p>
      <w:pPr>
        <w:pStyle w:val="Style759"/>
        <w:framePr w:wrap="none" w:vAnchor="page" w:hAnchor="page" w:x="5562" w:y="15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Free Information - Reader Service Card #1</w:t>
      </w:r>
    </w:p>
    <w:p>
      <w:pPr>
        <w:widowControl w:val="0"/>
        <w:rPr>
          <w:sz w:val="2"/>
          <w:szCs w:val="2"/>
        </w:rPr>
        <w:sectPr>
          <w:footnotePr>
            <w:pos w:val="pageBottom"/>
            <w:numFmt w:val="decimal"/>
            <w:numRestart w:val="continuous"/>
          </w:footnotePr>
          <w:pgSz w:w="14827" w:h="15793"/>
          <w:pgMar w:top="360" w:left="360" w:right="360" w:bottom="360" w:header="0" w:footer="3" w:gutter="0"/>
          <w:rtlGutter w:val="0"/>
          <w:cols w:space="720"/>
          <w:noEndnote/>
          <w:docGrid w:linePitch="360"/>
        </w:sectPr>
      </w:pPr>
      <w:r>
        <w:pict>
          <v:shape id="_x0000_s1154" type="#_x0000_t75" style="position:absolute;margin-left:110.3pt;margin-top:42.95pt;width:490.1pt;height:688.3pt;z-index:-251658682;mso-wrap-distance-left:5pt;mso-wrap-distance-right:5pt;mso-position-horizontal-relative:page;mso-position-vertical-relative:page" wrapcoords="0 0">
            <v:imagedata r:id="rId261" r:href="rId262"/>
            <w10:wrap anchorx="page" anchory="page"/>
          </v:shape>
        </w:pict>
      </w:r>
    </w:p>
    <w:p>
      <w:pPr>
        <w:pStyle w:val="Style761"/>
        <w:framePr w:w="9058" w:h="1198" w:hRule="exact" w:wrap="none" w:vAnchor="page" w:hAnchor="page" w:x="2924" w:y="484"/>
        <w:widowControl w:val="0"/>
        <w:keepNext w:val="0"/>
        <w:keepLines w:val="0"/>
        <w:shd w:val="clear" w:color="auto" w:fill="auto"/>
        <w:bidi w:val="0"/>
        <w:jc w:val="left"/>
        <w:spacing w:before="0" w:after="0"/>
        <w:ind w:left="0" w:right="4900" w:firstLine="0"/>
      </w:pPr>
      <w:bookmarkStart w:id="199" w:name="bookmark199"/>
      <w:r>
        <w:rPr>
          <w:rStyle w:val="CharStyle763"/>
          <w:b/>
          <w:bCs/>
        </w:rPr>
        <w:t>Jet</w:t>
      </w:r>
      <w:r>
        <w:rPr>
          <w:rStyle w:val="CharStyle764"/>
          <w:b/>
          <w:bCs/>
        </w:rPr>
        <w:t xml:space="preserve"> Soars to a new level of Quality</w:t>
      </w:r>
      <w:bookmarkEnd w:id="199"/>
    </w:p>
    <w:p>
      <w:pPr>
        <w:pStyle w:val="Style671"/>
        <w:framePr w:w="9058" w:h="3413" w:hRule="exact" w:wrap="none" w:vAnchor="page" w:hAnchor="page" w:x="2924" w:y="10336"/>
        <w:widowControl w:val="0"/>
        <w:keepNext w:val="0"/>
        <w:keepLines w:val="0"/>
        <w:shd w:val="clear" w:color="auto" w:fill="auto"/>
        <w:bidi w:val="0"/>
        <w:jc w:val="both"/>
        <w:spacing w:before="0" w:after="0" w:line="240" w:lineRule="exact"/>
        <w:ind w:left="0" w:right="0" w:firstLine="0"/>
      </w:pPr>
      <w:r>
        <w:rPr>
          <w:rStyle w:val="CharStyle765"/>
          <w:b/>
          <w:bCs/>
        </w:rPr>
        <w:t xml:space="preserve">In two short years since its initial introduction by </w:t>
      </w:r>
      <w:r>
        <w:rPr>
          <w:rStyle w:val="CharStyle766"/>
          <w:b/>
          <w:bCs/>
        </w:rPr>
        <w:t xml:space="preserve">jet, </w:t>
      </w:r>
      <w:r>
        <w:rPr>
          <w:rStyle w:val="CharStyle765"/>
          <w:b/>
          <w:bCs/>
        </w:rPr>
        <w:t xml:space="preserve">the </w:t>
      </w:r>
      <w:r>
        <w:rPr>
          <w:rStyle w:val="CharStyle766"/>
          <w:b/>
          <w:bCs/>
        </w:rPr>
        <w:t xml:space="preserve">silver line </w:t>
      </w:r>
      <w:r>
        <w:rPr>
          <w:rStyle w:val="CharStyle765"/>
          <w:b/>
          <w:bCs/>
        </w:rPr>
        <w:t>has become a symbol of quality and a monument to precision in the key manufacturing indus</w:t>
        <w:softHyphen/>
        <w:t xml:space="preserve">try. The </w:t>
      </w:r>
      <w:r>
        <w:rPr>
          <w:rStyle w:val="CharStyle766"/>
          <w:b/>
          <w:bCs/>
        </w:rPr>
        <w:t xml:space="preserve">silver line </w:t>
      </w:r>
      <w:r>
        <w:rPr>
          <w:rStyle w:val="CharStyle765"/>
          <w:b/>
          <w:bCs/>
        </w:rPr>
        <w:t xml:space="preserve">keys are coined, embossed and designed to look exactly like the originals. Plus the </w:t>
      </w:r>
      <w:r>
        <w:rPr>
          <w:rStyle w:val="CharStyle766"/>
          <w:b/>
          <w:bCs/>
        </w:rPr>
        <w:t xml:space="preserve">jet </w:t>
      </w:r>
      <w:r>
        <w:rPr>
          <w:rStyle w:val="CharStyle765"/>
          <w:b/>
          <w:bCs/>
        </w:rPr>
        <w:t>pledge guarantees superiority over the originals as well.</w:t>
      </w:r>
    </w:p>
    <w:p>
      <w:pPr>
        <w:pStyle w:val="Style671"/>
        <w:framePr w:w="9058" w:h="3413" w:hRule="exact" w:wrap="none" w:vAnchor="page" w:hAnchor="page" w:x="2924" w:y="10336"/>
        <w:widowControl w:val="0"/>
        <w:keepNext w:val="0"/>
        <w:keepLines w:val="0"/>
        <w:shd w:val="clear" w:color="auto" w:fill="auto"/>
        <w:bidi w:val="0"/>
        <w:jc w:val="both"/>
        <w:spacing w:before="0" w:after="0" w:line="268" w:lineRule="exact"/>
        <w:ind w:left="0" w:right="0" w:firstLine="0"/>
      </w:pPr>
      <w:r>
        <w:rPr>
          <w:rStyle w:val="CharStyle766"/>
          <w:b/>
          <w:bCs/>
        </w:rPr>
        <w:t xml:space="preserve">jet’s silver line </w:t>
      </w:r>
      <w:r>
        <w:rPr>
          <w:rStyle w:val="CharStyle765"/>
          <w:b/>
          <w:bCs/>
        </w:rPr>
        <w:t>offers regular and sectional keys from...</w:t>
      </w:r>
    </w:p>
    <w:p>
      <w:pPr>
        <w:pStyle w:val="Style650"/>
        <w:framePr w:w="9058" w:h="3413" w:hRule="exact" w:wrap="none" w:vAnchor="page" w:hAnchor="page" w:x="2924" w:y="10336"/>
        <w:tabs>
          <w:tab w:leader="none" w:pos="3204" w:val="left"/>
          <w:tab w:leader="none" w:pos="4767" w:val="left"/>
        </w:tabs>
        <w:widowControl w:val="0"/>
        <w:keepNext w:val="0"/>
        <w:keepLines w:val="0"/>
        <w:shd w:val="clear" w:color="auto" w:fill="auto"/>
        <w:bidi w:val="0"/>
        <w:jc w:val="both"/>
        <w:spacing w:before="0" w:after="0" w:line="262" w:lineRule="exact"/>
        <w:ind w:left="1560" w:right="0" w:firstLine="0"/>
      </w:pPr>
      <w:r>
        <w:rPr>
          <w:rStyle w:val="CharStyle767"/>
          <w:b/>
          <w:bCs/>
        </w:rPr>
        <w:t>ARROW</w:t>
        <w:tab/>
        <w:t>BEST</w:t>
        <w:tab/>
      </w:r>
      <w:r>
        <w:rPr>
          <w:rStyle w:val="CharStyle768"/>
          <w:b/>
          <w:bCs/>
        </w:rPr>
        <w:t xml:space="preserve">.’ </w:t>
      </w:r>
      <w:r>
        <w:rPr>
          <w:rStyle w:val="CharStyle767"/>
          <w:b/>
          <w:bCs/>
        </w:rPr>
        <w:t>CORBIN RUSSWIN</w:t>
      </w:r>
    </w:p>
    <w:p>
      <w:pPr>
        <w:pStyle w:val="Style650"/>
        <w:framePr w:w="9058" w:h="3413" w:hRule="exact" w:wrap="none" w:vAnchor="page" w:hAnchor="page" w:x="2924" w:y="10336"/>
        <w:tabs>
          <w:tab w:leader="none" w:pos="3204" w:val="left"/>
          <w:tab w:leader="none" w:pos="4767" w:val="left"/>
        </w:tabs>
        <w:widowControl w:val="0"/>
        <w:keepNext w:val="0"/>
        <w:keepLines w:val="0"/>
        <w:shd w:val="clear" w:color="auto" w:fill="auto"/>
        <w:bidi w:val="0"/>
        <w:jc w:val="both"/>
        <w:spacing w:before="0" w:after="0" w:line="262" w:lineRule="exact"/>
        <w:ind w:left="1560" w:right="0" w:firstLine="0"/>
      </w:pPr>
      <w:r>
        <w:rPr>
          <w:rStyle w:val="CharStyle767"/>
          <w:b/>
          <w:bCs/>
        </w:rPr>
        <w:t>DIEBOLD</w:t>
        <w:tab/>
        <w:t>FALCON</w:t>
        <w:tab/>
        <w:t>HHM</w:t>
      </w:r>
    </w:p>
    <w:p>
      <w:pPr>
        <w:pStyle w:val="Style650"/>
        <w:framePr w:w="9058" w:h="3413" w:hRule="exact" w:wrap="none" w:vAnchor="page" w:hAnchor="page" w:x="2924" w:y="10336"/>
        <w:tabs>
          <w:tab w:leader="none" w:pos="3204" w:val="left"/>
          <w:tab w:leader="none" w:pos="4767" w:val="left"/>
        </w:tabs>
        <w:widowControl w:val="0"/>
        <w:keepNext w:val="0"/>
        <w:keepLines w:val="0"/>
        <w:shd w:val="clear" w:color="auto" w:fill="auto"/>
        <w:bidi w:val="0"/>
        <w:jc w:val="both"/>
        <w:spacing w:before="0" w:after="0" w:line="262" w:lineRule="exact"/>
        <w:ind w:left="1560" w:right="0" w:firstLine="0"/>
      </w:pPr>
      <w:r>
        <w:rPr>
          <w:rStyle w:val="CharStyle767"/>
          <w:b/>
          <w:bCs/>
        </w:rPr>
        <w:t>KWlKSET</w:t>
        <w:tab/>
        <w:t>LeFEBURE</w:t>
        <w:tab/>
        <w:t>MEDECO</w:t>
      </w:r>
    </w:p>
    <w:p>
      <w:pPr>
        <w:pStyle w:val="Style650"/>
        <w:framePr w:w="9058" w:h="3413" w:hRule="exact" w:wrap="none" w:vAnchor="page" w:hAnchor="page" w:x="2924" w:y="10336"/>
        <w:tabs>
          <w:tab w:leader="none" w:pos="3204" w:val="left"/>
        </w:tabs>
        <w:widowControl w:val="0"/>
        <w:keepNext w:val="0"/>
        <w:keepLines w:val="0"/>
        <w:shd w:val="clear" w:color="auto" w:fill="auto"/>
        <w:bidi w:val="0"/>
        <w:jc w:val="both"/>
        <w:spacing w:before="0" w:after="0" w:line="262" w:lineRule="exact"/>
        <w:ind w:left="1560" w:right="0" w:firstLine="0"/>
      </w:pPr>
      <w:r>
        <w:rPr>
          <w:rStyle w:val="CharStyle767"/>
          <w:b/>
          <w:bCs/>
        </w:rPr>
        <w:t>MOSLER</w:t>
        <w:tab/>
        <w:t>SARGENT SARGENT &amp; GREENLEAF</w:t>
      </w:r>
    </w:p>
    <w:p>
      <w:pPr>
        <w:pStyle w:val="Style650"/>
        <w:framePr w:w="9058" w:h="3413" w:hRule="exact" w:wrap="none" w:vAnchor="page" w:hAnchor="page" w:x="2924" w:y="10336"/>
        <w:tabs>
          <w:tab w:leader="none" w:pos="3204" w:val="left"/>
          <w:tab w:leader="none" w:pos="4767" w:val="left"/>
        </w:tabs>
        <w:widowControl w:val="0"/>
        <w:keepNext w:val="0"/>
        <w:keepLines w:val="0"/>
        <w:shd w:val="clear" w:color="auto" w:fill="auto"/>
        <w:bidi w:val="0"/>
        <w:jc w:val="both"/>
        <w:spacing w:before="0" w:after="0" w:line="262" w:lineRule="exact"/>
        <w:ind w:left="1560" w:right="0" w:firstLine="0"/>
      </w:pPr>
      <w:r>
        <w:rPr>
          <w:rStyle w:val="CharStyle767"/>
          <w:b/>
          <w:bCs/>
        </w:rPr>
        <w:t>SCHLAGE</w:t>
        <w:tab/>
        <w:t>YALE</w:t>
        <w:tab/>
        <w:t>YORK</w:t>
      </w:r>
    </w:p>
    <w:p>
      <w:pPr>
        <w:pStyle w:val="Style671"/>
        <w:framePr w:w="9058" w:h="3413" w:hRule="exact" w:wrap="none" w:vAnchor="page" w:hAnchor="page" w:x="2924" w:y="10336"/>
        <w:widowControl w:val="0"/>
        <w:keepNext w:val="0"/>
        <w:keepLines w:val="0"/>
        <w:shd w:val="clear" w:color="auto" w:fill="auto"/>
        <w:bidi w:val="0"/>
        <w:jc w:val="left"/>
        <w:spacing w:before="0" w:after="0" w:line="238" w:lineRule="exact"/>
        <w:ind w:left="0" w:right="0" w:firstLine="0"/>
      </w:pPr>
      <w:r>
        <w:rPr>
          <w:rStyle w:val="CharStyle765"/>
          <w:b/>
          <w:bCs/>
        </w:rPr>
        <w:t xml:space="preserve">New key blanks are constantly added to the </w:t>
      </w:r>
      <w:r>
        <w:rPr>
          <w:rStyle w:val="CharStyle766"/>
          <w:b/>
          <w:bCs/>
        </w:rPr>
        <w:t xml:space="preserve">silver line </w:t>
      </w:r>
      <w:r>
        <w:rPr>
          <w:rStyle w:val="CharStyle765"/>
          <w:b/>
          <w:bCs/>
        </w:rPr>
        <w:t>to serve Master Keying and Duplication needs. Recent additions include Corbin Russwin D2-6-NS and</w:t>
      </w:r>
    </w:p>
    <w:p>
      <w:pPr>
        <w:pStyle w:val="Style671"/>
        <w:framePr w:w="5333" w:h="460" w:hRule="exact" w:wrap="none" w:vAnchor="page" w:hAnchor="page" w:x="2924" w:y="13604"/>
        <w:widowControl w:val="0"/>
        <w:keepNext w:val="0"/>
        <w:keepLines w:val="0"/>
        <w:shd w:val="clear" w:color="auto" w:fill="auto"/>
        <w:bidi w:val="0"/>
        <w:jc w:val="left"/>
        <w:spacing w:before="0" w:after="0" w:line="268" w:lineRule="exact"/>
        <w:ind w:left="0" w:right="0" w:firstLine="0"/>
      </w:pPr>
      <w:r>
        <w:rPr>
          <w:rStyle w:val="CharStyle765"/>
          <w:b/>
          <w:bCs/>
        </w:rPr>
        <w:t xml:space="preserve">77-6-NS... Another </w:t>
      </w:r>
      <w:r>
        <w:rPr>
          <w:rStyle w:val="CharStyle766"/>
          <w:b/>
          <w:bCs/>
        </w:rPr>
        <w:t xml:space="preserve">jet </w:t>
      </w:r>
      <w:r>
        <w:rPr>
          <w:rStyle w:val="CharStyle765"/>
          <w:b/>
          <w:bCs/>
        </w:rPr>
        <w:t>symbol of Quality.</w:t>
      </w:r>
    </w:p>
    <w:p>
      <w:pPr>
        <w:pStyle w:val="Style769"/>
        <w:framePr w:w="5333" w:h="460" w:hRule="exact" w:wrap="none" w:vAnchor="page" w:hAnchor="page" w:x="2924" w:y="13604"/>
        <w:tabs>
          <w:tab w:leader="none" w:pos="1889" w:val="left"/>
          <w:tab w:leader="none" w:pos="3403" w:val="left"/>
          <w:tab w:leader="none" w:pos="4169" w:val="left"/>
        </w:tabs>
        <w:widowControl w:val="0"/>
        <w:keepNext w:val="0"/>
        <w:keepLines w:val="0"/>
        <w:shd w:val="clear" w:color="auto" w:fill="auto"/>
        <w:bidi w:val="0"/>
        <w:spacing w:before="0" w:after="0"/>
        <w:ind w:left="0" w:right="0" w:firstLine="0"/>
      </w:pPr>
      <w:r>
        <w:rPr>
          <w:rStyle w:val="CharStyle771"/>
          <w:b/>
          <w:bCs/>
        </w:rPr>
        <w:t xml:space="preserve">! </w:t>
      </w:r>
      <w:r>
        <w:rPr>
          <w:rStyle w:val="CharStyle772"/>
          <w:b w:val="0"/>
          <w:bCs w:val="0"/>
        </w:rPr>
        <w:t>V</w:t>
      </w:r>
      <w:r>
        <w:rPr>
          <w:rStyle w:val="CharStyle773"/>
          <w:vertAlign w:val="superscript"/>
          <w:b w:val="0"/>
          <w:bCs w:val="0"/>
        </w:rPr>
        <w:t>1</w:t>
      </w:r>
      <w:r>
        <w:rPr>
          <w:rStyle w:val="CharStyle772"/>
          <w:b w:val="0"/>
          <w:bCs w:val="0"/>
        </w:rPr>
        <w:t xml:space="preserve"> </w:t>
      </w:r>
      <w:r>
        <w:rPr>
          <w:rStyle w:val="CharStyle774"/>
          <w:b w:val="0"/>
          <w:bCs w:val="0"/>
        </w:rPr>
        <w:t>».t\</w:t>
      </w:r>
      <w:r>
        <w:rPr>
          <w:rStyle w:val="CharStyle775"/>
          <w:b w:val="0"/>
          <w:bCs w:val="0"/>
        </w:rPr>
        <w:t xml:space="preserve"> </w:t>
      </w:r>
      <w:r>
        <w:rPr>
          <w:rStyle w:val="CharStyle776"/>
          <w:b/>
          <w:bCs/>
        </w:rPr>
        <w:t xml:space="preserve">v </w:t>
      </w:r>
      <w:r>
        <w:rPr>
          <w:rStyle w:val="CharStyle771"/>
          <w:b/>
          <w:bCs/>
        </w:rPr>
        <w:t xml:space="preserve">, ? </w:t>
      </w:r>
      <w:r>
        <w:rPr>
          <w:rStyle w:val="CharStyle776"/>
          <w:b/>
          <w:bCs/>
        </w:rPr>
        <w:t>Af</w:t>
        <w:tab/>
      </w:r>
      <w:r>
        <w:rPr>
          <w:rStyle w:val="CharStyle777"/>
          <w:b w:val="0"/>
          <w:bCs w:val="0"/>
        </w:rPr>
        <w:t>‘</w:t>
      </w:r>
      <w:r>
        <w:rPr>
          <w:rStyle w:val="CharStyle778"/>
          <w:b/>
          <w:bCs/>
        </w:rPr>
        <w:t xml:space="preserve"> </w:t>
      </w:r>
      <w:r>
        <w:rPr>
          <w:rStyle w:val="CharStyle771"/>
          <w:b/>
          <w:bCs/>
        </w:rPr>
        <w:t>li'.ViiV"?' r</w:t>
        <w:tab/>
      </w:r>
      <w:r>
        <w:rPr>
          <w:rStyle w:val="CharStyle779"/>
          <w:b w:val="0"/>
          <w:bCs w:val="0"/>
        </w:rPr>
        <w:t>s'J</w:t>
      </w:r>
      <w:r>
        <w:rPr>
          <w:rStyle w:val="CharStyle780"/>
          <w:b w:val="0"/>
          <w:bCs w:val="0"/>
        </w:rPr>
        <w:t xml:space="preserve"> </w:t>
      </w:r>
      <w:r>
        <w:rPr>
          <w:rStyle w:val="CharStyle771"/>
          <w:b/>
          <w:bCs/>
        </w:rPr>
        <w:t>*</w:t>
        <w:tab/>
      </w:r>
      <w:r>
        <w:rPr>
          <w:rStyle w:val="CharStyle781"/>
          <w:b/>
          <w:bCs/>
        </w:rPr>
        <w:t>-YiI</w:t>
      </w:r>
    </w:p>
    <w:p>
      <w:pPr>
        <w:pStyle w:val="Style132"/>
        <w:framePr w:w="9058" w:h="532" w:hRule="exact" w:wrap="none" w:vAnchor="page" w:hAnchor="page" w:x="2924" w:y="14932"/>
        <w:widowControl w:val="0"/>
        <w:keepNext w:val="0"/>
        <w:keepLines w:val="0"/>
        <w:shd w:val="clear" w:color="auto" w:fill="auto"/>
        <w:bidi w:val="0"/>
        <w:jc w:val="left"/>
        <w:spacing w:before="0" w:after="0"/>
        <w:ind w:left="4580" w:right="460" w:firstLine="0"/>
      </w:pPr>
      <w:r>
        <w:rPr>
          <w:rStyle w:val="CharStyle134"/>
          <w:b/>
          <w:bCs/>
          <w:color w:val="EBEBEB"/>
        </w:rPr>
        <w:t>JET HARDWARE MANUFACTURING CORP 800 Hinsdale Street, Brooklyn NY 11207</w:t>
      </w:r>
    </w:p>
    <w:p>
      <w:pPr>
        <w:widowControl w:val="0"/>
        <w:rPr>
          <w:sz w:val="2"/>
          <w:szCs w:val="2"/>
        </w:rPr>
      </w:pPr>
      <w:r>
        <w:pict>
          <v:shape id="_x0000_s1155" type="#_x0000_t75" style="position:absolute;margin-left:123.85pt;margin-top:15.4pt;width:512.65pt;height:766.1pt;z-index:-251658681;mso-wrap-distance-left:5pt;mso-wrap-distance-right:5pt;mso-position-horizontal-relative:page;mso-position-vertical-relative:page" wrapcoords="0 0">
            <v:imagedata r:id="rId263" r:href="rId264"/>
            <w10:wrap anchorx="page" anchory="page"/>
          </v:shape>
        </w:pict>
      </w:r>
    </w:p>
    <w:sectPr>
      <w:footnotePr>
        <w:pos w:val="pageBottom"/>
        <w:numFmt w:val="decimal"/>
        <w:numRestart w:val="continuous"/>
      </w:footnotePr>
      <w:pgSz w:w="14827" w:h="15793"/>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8"/>
      <w:numFmt w:val="upperLetter"/>
      <w:lvlText w:val="%1."/>
      <w:rPr>
        <w:lang w:val="en-US" w:eastAsia="en-US" w:bidi="en-US"/>
        <w:b w:val="0"/>
        <w:bCs w:val="0"/>
        <w:i w:val="0"/>
        <w:iCs w:val="0"/>
        <w:u w:val="none"/>
        <w:strike w:val="0"/>
        <w:smallCaps w:val="0"/>
        <w:sz w:val="12"/>
        <w:szCs w:val="12"/>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2"/>
        <w:szCs w:val="22"/>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75"/>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2">
    <w:multiLevelType w:val="multilevel"/>
    <w:lvl w:ilvl="0">
      <w:start w:val="5"/>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abstractNum w:abstractNumId="14">
    <w:multiLevelType w:val="multilevel"/>
    <w:lvl w:ilvl="0">
      <w:start w:val="0"/>
      <w:numFmt w:val="decimal"/>
      <w:lvlText w:val="%1"/>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16">
    <w:multiLevelType w:val="multilevel"/>
    <w:lvl w:ilvl="0">
      <w:start w:val="4"/>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abstractNum w:abstractNumId="18">
    <w:multiLevelType w:val="multilevel"/>
    <w:lvl w:ilvl="0">
      <w:start w:val="6"/>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DFE8CD"/>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2">
    <w:multiLevelType w:val="multilevel"/>
    <w:lvl w:ilvl="0">
      <w:start w:val="1"/>
      <w:numFmt w:val="bullet"/>
      <w:lvlText w:val="•"/>
      <w:rPr>
        <w:lang w:val="en-US" w:eastAsia="en-US" w:bidi="en-US"/>
        <w:b/>
        <w:bCs/>
        <w:i w:val="0"/>
        <w:iCs w:val="0"/>
        <w:u w:val="none"/>
        <w:strike w:val="0"/>
        <w:smallCaps w:val="0"/>
        <w:sz w:val="20"/>
        <w:szCs w:val="20"/>
        <w:rFonts w:ascii="Arial" w:eastAsia="Arial" w:hAnsi="Arial" w:cs="Arial"/>
        <w:w w:val="100"/>
        <w:spacing w:val="0"/>
        <w:color w:val="FFFFFF"/>
        <w:position w:val="0"/>
      </w:rPr>
    </w:lvl>
  </w:abstractNum>
  <w:abstractNum w:abstractNumId="24">
    <w:multiLevelType w:val="multilevel"/>
    <w:lvl w:ilvl="0">
      <w:start w:val="1"/>
      <w:numFmt w:val="upperRoman"/>
      <w:lvlText w:val="%1"/>
      <w:rPr>
        <w:lang w:val="en-US" w:eastAsia="en-US" w:bidi="en-US"/>
        <w:b w:val="0"/>
        <w:bCs w:val="0"/>
        <w:i w:val="0"/>
        <w:iCs w:val="0"/>
        <w:u w:val="none"/>
        <w:strike w:val="0"/>
        <w:smallCaps w:val="0"/>
        <w:sz w:val="13"/>
        <w:szCs w:val="13"/>
        <w:rFonts w:ascii="Palatino" w:eastAsia="Palatino" w:hAnsi="Palatino" w:cs="Palatino"/>
        <w:w w:val="100"/>
        <w:spacing w:val="0"/>
        <w:color w:val="000000"/>
        <w:position w:val="0"/>
      </w:rPr>
    </w:lvl>
  </w:abstractNum>
  <w:abstractNum w:abstractNumId="26">
    <w:multiLevelType w:val="multilevel"/>
    <w:lvl w:ilvl="0">
      <w:start w:val="1"/>
      <w:numFmt w:val="bullet"/>
      <w:lvlText w:val="V"/>
      <w:rPr>
        <w:lang w:val="en-US" w:eastAsia="en-US" w:bidi="en-US"/>
        <w:b w:val="0"/>
        <w:bCs w:val="0"/>
        <w:i w:val="0"/>
        <w:iCs w:val="0"/>
        <w:u w:val="none"/>
        <w:strike w:val="0"/>
        <w:smallCaps w:val="0"/>
        <w:sz w:val="13"/>
        <w:szCs w:val="13"/>
        <w:rFonts w:ascii="Palatino" w:eastAsia="Palatino" w:hAnsi="Palatino" w:cs="Palatino"/>
        <w:w w:val="100"/>
        <w:spacing w:val="0"/>
        <w:color w:val="000000"/>
        <w:position w:val="0"/>
      </w:rPr>
    </w:lvl>
  </w:abstractNum>
  <w:abstractNum w:abstractNumId="28">
    <w:multiLevelType w:val="multilevel"/>
    <w:lvl w:ilvl="0">
      <w:start w:val="6"/>
      <w:numFmt w:val="upperRoman"/>
      <w:lvlText w:val="%1"/>
      <w:rPr>
        <w:lang w:val="en-US" w:eastAsia="en-US" w:bidi="en-US"/>
        <w:b w:val="0"/>
        <w:bCs w:val="0"/>
        <w:i w:val="0"/>
        <w:iCs w:val="0"/>
        <w:u w:val="none"/>
        <w:strike w:val="0"/>
        <w:smallCaps w:val="0"/>
        <w:sz w:val="13"/>
        <w:szCs w:val="13"/>
        <w:rFonts w:ascii="Palatino" w:eastAsia="Palatino" w:hAnsi="Palatino" w:cs="Palatino"/>
        <w:w w:val="100"/>
        <w:spacing w:val="0"/>
        <w:color w:val="000000"/>
        <w:position w:val="0"/>
      </w:rPr>
    </w:lvl>
  </w:abstractNum>
  <w:abstractNum w:abstractNumId="30">
    <w:multiLevelType w:val="multilevel"/>
    <w:lvl w:ilvl="0">
      <w:start w:val="1"/>
      <w:numFmt w:val="upperRoman"/>
      <w:lvlText w:val="%1"/>
      <w:rPr>
        <w:lang w:val="en-US" w:eastAsia="en-US" w:bidi="en-US"/>
        <w:b w:val="0"/>
        <w:bCs w:val="0"/>
        <w:i w:val="0"/>
        <w:iCs w:val="0"/>
        <w:u w:val="none"/>
        <w:strike w:val="0"/>
        <w:smallCaps w:val="0"/>
        <w:sz w:val="13"/>
        <w:szCs w:val="13"/>
        <w:rFonts w:ascii="Palatino" w:eastAsia="Palatino" w:hAnsi="Palatino" w:cs="Palatino"/>
        <w:w w:val="100"/>
        <w:spacing w:val="0"/>
        <w:color w:val="000000"/>
        <w:position w:val="0"/>
      </w:rPr>
    </w:lvl>
  </w:abstractNum>
  <w:abstractNum w:abstractNumId="32">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34">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36">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38">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0">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2">
    <w:multiLevelType w:val="multilevel"/>
    <w:lvl w:ilvl="0">
      <w:start w:val="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44">
    <w:multiLevelType w:val="multilevel"/>
    <w:lvl w:ilvl="0">
      <w:start w:val="12"/>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46">
    <w:multiLevelType w:val="multilevel"/>
    <w:lvl w:ilvl="0">
      <w:start w:val="22"/>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2)_"/>
    <w:basedOn w:val="DefaultParagraphFont"/>
    <w:link w:val="Style2"/>
    <w:rPr>
      <w:b w:val="0"/>
      <w:bCs w:val="0"/>
      <w:i w:val="0"/>
      <w:iCs w:val="0"/>
      <w:u w:val="none"/>
      <w:strike w:val="0"/>
      <w:smallCaps w:val="0"/>
      <w:sz w:val="15"/>
      <w:szCs w:val="15"/>
      <w:rFonts w:ascii="Palatino" w:eastAsia="Palatino" w:hAnsi="Palatino" w:cs="Palatino"/>
    </w:rPr>
  </w:style>
  <w:style w:type="character" w:customStyle="1" w:styleId="CharStyle5">
    <w:name w:val="Body text (3)_"/>
    <w:basedOn w:val="DefaultParagraphFont"/>
    <w:link w:val="Style4"/>
    <w:rPr>
      <w:b w:val="0"/>
      <w:bCs w:val="0"/>
      <w:i w:val="0"/>
      <w:iCs w:val="0"/>
      <w:u w:val="none"/>
      <w:strike w:val="0"/>
      <w:smallCaps w:val="0"/>
      <w:sz w:val="22"/>
      <w:szCs w:val="22"/>
      <w:rFonts w:ascii="Palatino" w:eastAsia="Palatino" w:hAnsi="Palatino" w:cs="Palatino"/>
    </w:rPr>
  </w:style>
  <w:style w:type="character" w:customStyle="1" w:styleId="CharStyle6">
    <w:name w:val="Body text (3) + Small Caps"/>
    <w:basedOn w:val="CharStyle5"/>
    <w:rPr>
      <w:lang w:val="en-US" w:eastAsia="en-US" w:bidi="en-US"/>
      <w:smallCaps/>
      <w:w w:val="100"/>
      <w:spacing w:val="0"/>
      <w:color w:val="000000"/>
      <w:position w:val="0"/>
    </w:rPr>
  </w:style>
  <w:style w:type="character" w:customStyle="1" w:styleId="CharStyle8">
    <w:name w:val="Body text (4)_"/>
    <w:basedOn w:val="DefaultParagraphFont"/>
    <w:link w:val="Style7"/>
    <w:rPr>
      <w:b w:val="0"/>
      <w:bCs w:val="0"/>
      <w:i w:val="0"/>
      <w:iCs w:val="0"/>
      <w:u w:val="none"/>
      <w:strike w:val="0"/>
      <w:smallCaps w:val="0"/>
      <w:sz w:val="22"/>
      <w:szCs w:val="22"/>
      <w:rFonts w:ascii="Arial" w:eastAsia="Arial" w:hAnsi="Arial" w:cs="Arial"/>
    </w:rPr>
  </w:style>
  <w:style w:type="character" w:customStyle="1" w:styleId="CharStyle10">
    <w:name w:val="Body text (7)_"/>
    <w:basedOn w:val="DefaultParagraphFont"/>
    <w:link w:val="Style9"/>
    <w:rPr>
      <w:b/>
      <w:bCs/>
      <w:i w:val="0"/>
      <w:iCs w:val="0"/>
      <w:u w:val="none"/>
      <w:strike w:val="0"/>
      <w:smallCaps w:val="0"/>
      <w:sz w:val="30"/>
      <w:szCs w:val="30"/>
      <w:rFonts w:ascii="Palatino" w:eastAsia="Palatino" w:hAnsi="Palatino" w:cs="Palatino"/>
    </w:rPr>
  </w:style>
  <w:style w:type="character" w:customStyle="1" w:styleId="CharStyle11">
    <w:name w:val="Body text (2)"/>
    <w:basedOn w:val="CharStyle3"/>
    <w:rPr>
      <w:lang w:val="1024"/>
      <w:strike/>
      <w:w w:val="100"/>
      <w:spacing w:val="0"/>
      <w:color w:val="000000"/>
      <w:position w:val="0"/>
    </w:rPr>
  </w:style>
  <w:style w:type="character" w:customStyle="1" w:styleId="CharStyle13">
    <w:name w:val="Heading #6 (2)_"/>
    <w:basedOn w:val="DefaultParagraphFont"/>
    <w:link w:val="Style12"/>
    <w:rPr>
      <w:b/>
      <w:bCs/>
      <w:i w:val="0"/>
      <w:iCs w:val="0"/>
      <w:u w:val="none"/>
      <w:strike w:val="0"/>
      <w:smallCaps w:val="0"/>
      <w:sz w:val="34"/>
      <w:szCs w:val="34"/>
      <w:rFonts w:ascii="Arial" w:eastAsia="Arial" w:hAnsi="Arial" w:cs="Arial"/>
      <w:w w:val="70"/>
    </w:rPr>
  </w:style>
  <w:style w:type="character" w:customStyle="1" w:styleId="CharStyle14">
    <w:name w:val="Heading #6 (2)"/>
    <w:basedOn w:val="CharStyle13"/>
    <w:rPr>
      <w:lang w:val="en-US" w:eastAsia="en-US" w:bidi="en-US"/>
      <w:spacing w:val="0"/>
      <w:color w:val="EBEBEB"/>
      <w:position w:val="0"/>
    </w:rPr>
  </w:style>
  <w:style w:type="character" w:customStyle="1" w:styleId="CharStyle16">
    <w:name w:val="Body text (5)_"/>
    <w:basedOn w:val="DefaultParagraphFont"/>
    <w:link w:val="Style15"/>
    <w:rPr>
      <w:b w:val="0"/>
      <w:bCs w:val="0"/>
      <w:i w:val="0"/>
      <w:iCs w:val="0"/>
      <w:u w:val="none"/>
      <w:strike w:val="0"/>
      <w:smallCaps w:val="0"/>
      <w:sz w:val="28"/>
      <w:szCs w:val="28"/>
      <w:rFonts w:ascii="Palatino" w:eastAsia="Palatino" w:hAnsi="Palatino" w:cs="Palatino"/>
      <w:w w:val="60"/>
    </w:rPr>
  </w:style>
  <w:style w:type="character" w:customStyle="1" w:styleId="CharStyle17">
    <w:name w:val="Body text (5)"/>
    <w:basedOn w:val="CharStyle16"/>
    <w:rPr>
      <w:lang w:val="en-US" w:eastAsia="en-US" w:bidi="en-US"/>
      <w:spacing w:val="0"/>
      <w:color w:val="EBEBEB"/>
      <w:position w:val="0"/>
    </w:rPr>
  </w:style>
  <w:style w:type="character" w:customStyle="1" w:styleId="CharStyle18">
    <w:name w:val="Body text (5) + Scaling 100%"/>
    <w:basedOn w:val="CharStyle16"/>
    <w:rPr>
      <w:lang w:val="en-US" w:eastAsia="en-US" w:bidi="en-US"/>
      <w:w w:val="100"/>
      <w:spacing w:val="0"/>
      <w:color w:val="EBEBEB"/>
      <w:position w:val="0"/>
    </w:rPr>
  </w:style>
  <w:style w:type="character" w:customStyle="1" w:styleId="CharStyle20">
    <w:name w:val="Body text (6)_"/>
    <w:basedOn w:val="DefaultParagraphFont"/>
    <w:link w:val="Style19"/>
    <w:rPr>
      <w:b w:val="0"/>
      <w:bCs w:val="0"/>
      <w:i w:val="0"/>
      <w:iCs w:val="0"/>
      <w:u w:val="none"/>
      <w:strike w:val="0"/>
      <w:smallCaps w:val="0"/>
      <w:sz w:val="14"/>
      <w:szCs w:val="14"/>
      <w:rFonts w:ascii="Arial" w:eastAsia="Arial" w:hAnsi="Arial" w:cs="Arial"/>
    </w:rPr>
  </w:style>
  <w:style w:type="character" w:customStyle="1" w:styleId="CharStyle21">
    <w:name w:val="Body text (6)"/>
    <w:basedOn w:val="CharStyle20"/>
    <w:rPr>
      <w:lang w:val="en-US" w:eastAsia="en-US" w:bidi="en-US"/>
      <w:w w:val="100"/>
      <w:spacing w:val="0"/>
      <w:color w:val="EBEBEB"/>
      <w:position w:val="0"/>
    </w:rPr>
  </w:style>
  <w:style w:type="character" w:customStyle="1" w:styleId="CharStyle22">
    <w:name w:val="Body text (6)"/>
    <w:basedOn w:val="CharStyle20"/>
    <w:rPr>
      <w:lang w:val="en-US" w:eastAsia="en-US" w:bidi="en-US"/>
      <w:w w:val="100"/>
      <w:spacing w:val="0"/>
      <w:color w:val="C0B69D"/>
      <w:position w:val="0"/>
    </w:rPr>
  </w:style>
  <w:style w:type="character" w:customStyle="1" w:styleId="CharStyle24">
    <w:name w:val="Other_"/>
    <w:basedOn w:val="DefaultParagraphFont"/>
    <w:link w:val="Style23"/>
    <w:rPr>
      <w:b w:val="0"/>
      <w:bCs w:val="0"/>
      <w:i w:val="0"/>
      <w:iCs w:val="0"/>
      <w:u w:val="none"/>
      <w:strike w:val="0"/>
      <w:smallCaps w:val="0"/>
      <w:sz w:val="20"/>
      <w:szCs w:val="20"/>
    </w:rPr>
  </w:style>
  <w:style w:type="character" w:customStyle="1" w:styleId="CharStyle25">
    <w:name w:val="Other + Arial,Italic"/>
    <w:basedOn w:val="CharStyle24"/>
    <w:rPr>
      <w:lang w:val="en-US" w:eastAsia="en-US" w:bidi="en-US"/>
      <w:i/>
      <w:iCs/>
      <w:rFonts w:ascii="Arial" w:eastAsia="Arial" w:hAnsi="Arial" w:cs="Arial"/>
      <w:w w:val="100"/>
      <w:spacing w:val="0"/>
      <w:color w:val="000000"/>
      <w:position w:val="0"/>
    </w:rPr>
  </w:style>
  <w:style w:type="character" w:customStyle="1" w:styleId="CharStyle27">
    <w:name w:val="Heading #4_"/>
    <w:basedOn w:val="DefaultParagraphFont"/>
    <w:link w:val="Style26"/>
    <w:rPr>
      <w:b/>
      <w:bCs/>
      <w:i w:val="0"/>
      <w:iCs w:val="0"/>
      <w:u w:val="none"/>
      <w:strike w:val="0"/>
      <w:smallCaps w:val="0"/>
      <w:sz w:val="52"/>
      <w:szCs w:val="52"/>
      <w:rFonts w:ascii="Arial" w:eastAsia="Arial" w:hAnsi="Arial" w:cs="Arial"/>
      <w:w w:val="66"/>
    </w:rPr>
  </w:style>
  <w:style w:type="character" w:customStyle="1" w:styleId="CharStyle28">
    <w:name w:val="Heading #4"/>
    <w:basedOn w:val="CharStyle27"/>
    <w:rPr>
      <w:lang w:val="en-US" w:eastAsia="en-US" w:bidi="en-US"/>
      <w:spacing w:val="0"/>
      <w:color w:val="F0C81D"/>
      <w:position w:val="0"/>
    </w:rPr>
  </w:style>
  <w:style w:type="character" w:customStyle="1" w:styleId="CharStyle30">
    <w:name w:val="Picture caption (2)_"/>
    <w:basedOn w:val="DefaultParagraphFont"/>
    <w:link w:val="Style29"/>
    <w:rPr>
      <w:b w:val="0"/>
      <w:bCs w:val="0"/>
      <w:i w:val="0"/>
      <w:iCs w:val="0"/>
      <w:u w:val="none"/>
      <w:strike w:val="0"/>
      <w:smallCaps w:val="0"/>
      <w:sz w:val="28"/>
      <w:szCs w:val="28"/>
      <w:rFonts w:ascii="Arial" w:eastAsia="Arial" w:hAnsi="Arial" w:cs="Arial"/>
    </w:rPr>
  </w:style>
  <w:style w:type="character" w:customStyle="1" w:styleId="CharStyle31">
    <w:name w:val="Picture caption (2)"/>
    <w:basedOn w:val="CharStyle30"/>
    <w:rPr>
      <w:lang w:val="en-US" w:eastAsia="en-US" w:bidi="en-US"/>
      <w:u w:val="single"/>
      <w:w w:val="100"/>
      <w:spacing w:val="0"/>
      <w:color w:val="000000"/>
      <w:position w:val="0"/>
    </w:rPr>
  </w:style>
  <w:style w:type="character" w:customStyle="1" w:styleId="CharStyle33">
    <w:name w:val="Body text (8)_"/>
    <w:basedOn w:val="DefaultParagraphFont"/>
    <w:link w:val="Style32"/>
    <w:rPr>
      <w:b/>
      <w:bCs/>
      <w:i w:val="0"/>
      <w:iCs w:val="0"/>
      <w:u w:val="none"/>
      <w:strike w:val="0"/>
      <w:smallCaps w:val="0"/>
      <w:sz w:val="16"/>
      <w:szCs w:val="16"/>
      <w:rFonts w:ascii="Arial" w:eastAsia="Arial" w:hAnsi="Arial" w:cs="Arial"/>
    </w:rPr>
  </w:style>
  <w:style w:type="character" w:customStyle="1" w:styleId="CharStyle34">
    <w:name w:val="Body text (2) + Italic"/>
    <w:basedOn w:val="CharStyle3"/>
    <w:rPr>
      <w:lang w:val="en-US" w:eastAsia="en-US" w:bidi="en-US"/>
      <w:i/>
      <w:iCs/>
      <w:w w:val="100"/>
      <w:spacing w:val="0"/>
      <w:color w:val="000000"/>
      <w:position w:val="0"/>
    </w:rPr>
  </w:style>
  <w:style w:type="character" w:customStyle="1" w:styleId="CharStyle36">
    <w:name w:val="Body text (9)_"/>
    <w:basedOn w:val="DefaultParagraphFont"/>
    <w:link w:val="Style35"/>
    <w:rPr>
      <w:b w:val="0"/>
      <w:bCs w:val="0"/>
      <w:i w:val="0"/>
      <w:iCs w:val="0"/>
      <w:u w:val="none"/>
      <w:strike w:val="0"/>
      <w:smallCaps w:val="0"/>
      <w:sz w:val="16"/>
      <w:szCs w:val="16"/>
      <w:rFonts w:ascii="Arial" w:eastAsia="Arial" w:hAnsi="Arial" w:cs="Arial"/>
    </w:rPr>
  </w:style>
  <w:style w:type="character" w:customStyle="1" w:styleId="CharStyle37">
    <w:name w:val="Other + Palatino,15 pt,Bold"/>
    <w:basedOn w:val="CharStyle24"/>
    <w:rPr>
      <w:lang w:val="en-US" w:eastAsia="en-US" w:bidi="en-US"/>
      <w:b/>
      <w:bCs/>
      <w:sz w:val="30"/>
      <w:szCs w:val="30"/>
      <w:rFonts w:ascii="Palatino" w:eastAsia="Palatino" w:hAnsi="Palatino" w:cs="Palatino"/>
      <w:w w:val="100"/>
      <w:spacing w:val="0"/>
      <w:color w:val="000000"/>
      <w:position w:val="0"/>
    </w:rPr>
  </w:style>
  <w:style w:type="character" w:customStyle="1" w:styleId="CharStyle39">
    <w:name w:val="Header or footer (2)_"/>
    <w:basedOn w:val="DefaultParagraphFont"/>
    <w:link w:val="Style38"/>
    <w:rPr>
      <w:b/>
      <w:bCs/>
      <w:i/>
      <w:iCs/>
      <w:u w:val="none"/>
      <w:strike w:val="0"/>
      <w:smallCaps w:val="0"/>
      <w:sz w:val="13"/>
      <w:szCs w:val="13"/>
      <w:rFonts w:ascii="Arial" w:eastAsia="Arial" w:hAnsi="Arial" w:cs="Arial"/>
    </w:rPr>
  </w:style>
  <w:style w:type="character" w:customStyle="1" w:styleId="CharStyle41">
    <w:name w:val="Header or footer_"/>
    <w:basedOn w:val="DefaultParagraphFont"/>
    <w:link w:val="Style40"/>
    <w:rPr>
      <w:b w:val="0"/>
      <w:bCs w:val="0"/>
      <w:i w:val="0"/>
      <w:iCs w:val="0"/>
      <w:u w:val="none"/>
      <w:strike w:val="0"/>
      <w:smallCaps w:val="0"/>
      <w:sz w:val="11"/>
      <w:szCs w:val="11"/>
      <w:rFonts w:ascii="Palatino" w:eastAsia="Palatino" w:hAnsi="Palatino" w:cs="Palatino"/>
    </w:rPr>
  </w:style>
  <w:style w:type="character" w:customStyle="1" w:styleId="CharStyle43">
    <w:name w:val="Picture caption (3)_"/>
    <w:basedOn w:val="DefaultParagraphFont"/>
    <w:link w:val="Style42"/>
    <w:rPr>
      <w:b/>
      <w:bCs/>
      <w:i w:val="0"/>
      <w:iCs w:val="0"/>
      <w:u w:val="none"/>
      <w:strike w:val="0"/>
      <w:smallCaps w:val="0"/>
      <w:sz w:val="16"/>
      <w:szCs w:val="16"/>
      <w:rFonts w:ascii="Arial" w:eastAsia="Arial" w:hAnsi="Arial" w:cs="Arial"/>
    </w:rPr>
  </w:style>
  <w:style w:type="character" w:customStyle="1" w:styleId="CharStyle45">
    <w:name w:val="Body text (10)_"/>
    <w:basedOn w:val="DefaultParagraphFont"/>
    <w:link w:val="Style44"/>
    <w:rPr>
      <w:b/>
      <w:bCs/>
      <w:i w:val="0"/>
      <w:iCs w:val="0"/>
      <w:u w:val="none"/>
      <w:strike w:val="0"/>
      <w:smallCaps w:val="0"/>
      <w:sz w:val="48"/>
      <w:szCs w:val="48"/>
      <w:rFonts w:ascii="Palatino" w:eastAsia="Palatino" w:hAnsi="Palatino" w:cs="Palatino"/>
    </w:rPr>
  </w:style>
  <w:style w:type="character" w:customStyle="1" w:styleId="CharStyle46">
    <w:name w:val="Body text (3)"/>
    <w:basedOn w:val="CharStyle5"/>
    <w:rPr>
      <w:lang w:val="en-US" w:eastAsia="en-US" w:bidi="en-US"/>
      <w:u w:val="single"/>
      <w:w w:val="100"/>
      <w:spacing w:val="0"/>
      <w:color w:val="000000"/>
      <w:position w:val="0"/>
    </w:rPr>
  </w:style>
  <w:style w:type="character" w:customStyle="1" w:styleId="CharStyle48">
    <w:name w:val="Body text (11)_"/>
    <w:basedOn w:val="DefaultParagraphFont"/>
    <w:link w:val="Style47"/>
    <w:rPr>
      <w:b w:val="0"/>
      <w:bCs w:val="0"/>
      <w:i w:val="0"/>
      <w:iCs w:val="0"/>
      <w:u w:val="none"/>
      <w:strike w:val="0"/>
      <w:smallCaps w:val="0"/>
      <w:sz w:val="10"/>
      <w:szCs w:val="10"/>
      <w:rFonts w:ascii="Arial" w:eastAsia="Arial" w:hAnsi="Arial" w:cs="Arial"/>
    </w:rPr>
  </w:style>
  <w:style w:type="character" w:customStyle="1" w:styleId="CharStyle50">
    <w:name w:val="Body text (12)_"/>
    <w:basedOn w:val="DefaultParagraphFont"/>
    <w:link w:val="Style49"/>
    <w:rPr>
      <w:b/>
      <w:bCs/>
      <w:i w:val="0"/>
      <w:iCs w:val="0"/>
      <w:u w:val="none"/>
      <w:strike w:val="0"/>
      <w:smallCaps w:val="0"/>
      <w:sz w:val="11"/>
      <w:szCs w:val="11"/>
      <w:rFonts w:ascii="Arial" w:eastAsia="Arial" w:hAnsi="Arial" w:cs="Arial"/>
    </w:rPr>
  </w:style>
  <w:style w:type="character" w:customStyle="1" w:styleId="CharStyle52">
    <w:name w:val="Body text (13)_"/>
    <w:basedOn w:val="DefaultParagraphFont"/>
    <w:link w:val="Style51"/>
    <w:rPr>
      <w:b/>
      <w:bCs/>
      <w:i w:val="0"/>
      <w:iCs w:val="0"/>
      <w:u w:val="none"/>
      <w:strike w:val="0"/>
      <w:smallCaps w:val="0"/>
      <w:sz w:val="11"/>
      <w:szCs w:val="11"/>
      <w:rFonts w:ascii="Palatino" w:eastAsia="Palatino" w:hAnsi="Palatino" w:cs="Palatino"/>
    </w:rPr>
  </w:style>
  <w:style w:type="character" w:customStyle="1" w:styleId="CharStyle54">
    <w:name w:val="Body text (14)_"/>
    <w:basedOn w:val="DefaultParagraphFont"/>
    <w:link w:val="Style53"/>
    <w:rPr>
      <w:b w:val="0"/>
      <w:bCs w:val="0"/>
      <w:i/>
      <w:iCs/>
      <w:u w:val="none"/>
      <w:strike w:val="0"/>
      <w:smallCaps w:val="0"/>
      <w:sz w:val="12"/>
      <w:szCs w:val="12"/>
      <w:rFonts w:ascii="Arial" w:eastAsia="Arial" w:hAnsi="Arial" w:cs="Arial"/>
    </w:rPr>
  </w:style>
  <w:style w:type="character" w:customStyle="1" w:styleId="CharStyle55">
    <w:name w:val="Body text (14) + Bold,Not Italic"/>
    <w:basedOn w:val="CharStyle54"/>
    <w:rPr>
      <w:lang w:val="en-US" w:eastAsia="en-US" w:bidi="en-US"/>
      <w:b/>
      <w:bCs/>
      <w:i/>
      <w:iCs/>
      <w:w w:val="100"/>
      <w:spacing w:val="0"/>
      <w:color w:val="000000"/>
      <w:position w:val="0"/>
    </w:rPr>
  </w:style>
  <w:style w:type="character" w:customStyle="1" w:styleId="CharStyle56">
    <w:name w:val="Body text (11) + Italic"/>
    <w:basedOn w:val="CharStyle48"/>
    <w:rPr>
      <w:lang w:val="en-US" w:eastAsia="en-US" w:bidi="en-US"/>
      <w:i/>
      <w:iCs/>
      <w:w w:val="100"/>
      <w:spacing w:val="0"/>
      <w:color w:val="000000"/>
      <w:position w:val="0"/>
    </w:rPr>
  </w:style>
  <w:style w:type="character" w:customStyle="1" w:styleId="CharStyle58">
    <w:name w:val="Header or footer (3)_"/>
    <w:basedOn w:val="DefaultParagraphFont"/>
    <w:link w:val="Style57"/>
    <w:rPr>
      <w:b/>
      <w:bCs/>
      <w:i/>
      <w:iCs/>
      <w:u w:val="none"/>
      <w:strike w:val="0"/>
      <w:smallCaps w:val="0"/>
      <w:sz w:val="13"/>
      <w:szCs w:val="13"/>
      <w:rFonts w:ascii="Arial" w:eastAsia="Arial" w:hAnsi="Arial" w:cs="Arial"/>
    </w:rPr>
  </w:style>
  <w:style w:type="character" w:customStyle="1" w:styleId="CharStyle60">
    <w:name w:val="Body text (15)_"/>
    <w:basedOn w:val="DefaultParagraphFont"/>
    <w:link w:val="Style59"/>
    <w:rPr>
      <w:b w:val="0"/>
      <w:bCs w:val="0"/>
      <w:i/>
      <w:iCs/>
      <w:u w:val="none"/>
      <w:strike w:val="0"/>
      <w:smallCaps w:val="0"/>
      <w:sz w:val="15"/>
      <w:szCs w:val="15"/>
      <w:rFonts w:ascii="Palatino" w:eastAsia="Palatino" w:hAnsi="Palatino" w:cs="Palatino"/>
    </w:rPr>
  </w:style>
  <w:style w:type="character" w:customStyle="1" w:styleId="CharStyle61">
    <w:name w:val="Other + Palatino,7.5 pt"/>
    <w:basedOn w:val="CharStyle24"/>
    <w:rPr>
      <w:lang w:val="en-US" w:eastAsia="en-US" w:bidi="en-US"/>
      <w:sz w:val="15"/>
      <w:szCs w:val="15"/>
      <w:rFonts w:ascii="Palatino" w:eastAsia="Palatino" w:hAnsi="Palatino" w:cs="Palatino"/>
      <w:w w:val="100"/>
      <w:spacing w:val="0"/>
      <w:color w:val="3077B3"/>
      <w:position w:val="0"/>
    </w:rPr>
  </w:style>
  <w:style w:type="character" w:customStyle="1" w:styleId="CharStyle62">
    <w:name w:val="Other + Arial,13 pt,Bold"/>
    <w:basedOn w:val="CharStyle24"/>
    <w:rPr>
      <w:lang w:val="en-US" w:eastAsia="en-US" w:bidi="en-US"/>
      <w:b/>
      <w:bCs/>
      <w:sz w:val="26"/>
      <w:szCs w:val="26"/>
      <w:rFonts w:ascii="Arial" w:eastAsia="Arial" w:hAnsi="Arial" w:cs="Arial"/>
      <w:w w:val="100"/>
      <w:spacing w:val="0"/>
      <w:color w:val="3077B3"/>
      <w:position w:val="0"/>
    </w:rPr>
  </w:style>
  <w:style w:type="character" w:customStyle="1" w:styleId="CharStyle64">
    <w:name w:val="Body text (16)_"/>
    <w:basedOn w:val="DefaultParagraphFont"/>
    <w:link w:val="Style63"/>
    <w:rPr>
      <w:b w:val="0"/>
      <w:bCs w:val="0"/>
      <w:i w:val="0"/>
      <w:iCs w:val="0"/>
      <w:u w:val="none"/>
      <w:strike w:val="0"/>
      <w:smallCaps w:val="0"/>
      <w:sz w:val="28"/>
      <w:szCs w:val="28"/>
      <w:rFonts w:ascii="Arial" w:eastAsia="Arial" w:hAnsi="Arial" w:cs="Arial"/>
    </w:rPr>
  </w:style>
  <w:style w:type="character" w:customStyle="1" w:styleId="CharStyle65">
    <w:name w:val="Body text (16)"/>
    <w:basedOn w:val="CharStyle64"/>
    <w:rPr>
      <w:lang w:val="en-US" w:eastAsia="en-US" w:bidi="en-US"/>
      <w:w w:val="100"/>
      <w:spacing w:val="0"/>
      <w:color w:val="3077B3"/>
      <w:position w:val="0"/>
    </w:rPr>
  </w:style>
  <w:style w:type="character" w:customStyle="1" w:styleId="CharStyle67">
    <w:name w:val="Body text (17)_"/>
    <w:basedOn w:val="DefaultParagraphFont"/>
    <w:link w:val="Style66"/>
    <w:rPr>
      <w:b/>
      <w:bCs/>
      <w:i w:val="0"/>
      <w:iCs w:val="0"/>
      <w:u w:val="none"/>
      <w:strike w:val="0"/>
      <w:smallCaps w:val="0"/>
      <w:sz w:val="20"/>
      <w:szCs w:val="20"/>
      <w:rFonts w:ascii="Arial" w:eastAsia="Arial" w:hAnsi="Arial" w:cs="Arial"/>
    </w:rPr>
  </w:style>
  <w:style w:type="character" w:customStyle="1" w:styleId="CharStyle68">
    <w:name w:val="Body text (17)"/>
    <w:basedOn w:val="CharStyle67"/>
    <w:rPr>
      <w:lang w:val="en-US" w:eastAsia="en-US" w:bidi="en-US"/>
      <w:w w:val="100"/>
      <w:spacing w:val="0"/>
      <w:color w:val="3077B3"/>
      <w:position w:val="0"/>
    </w:rPr>
  </w:style>
  <w:style w:type="character" w:customStyle="1" w:styleId="CharStyle70">
    <w:name w:val="Body text (18)_"/>
    <w:basedOn w:val="DefaultParagraphFont"/>
    <w:link w:val="Style69"/>
    <w:rPr>
      <w:b/>
      <w:bCs/>
      <w:i/>
      <w:iCs/>
      <w:u w:val="none"/>
      <w:strike w:val="0"/>
      <w:smallCaps w:val="0"/>
      <w:sz w:val="20"/>
      <w:szCs w:val="20"/>
      <w:rFonts w:ascii="Palatino" w:eastAsia="Palatino" w:hAnsi="Palatino" w:cs="Palatino"/>
    </w:rPr>
  </w:style>
  <w:style w:type="character" w:customStyle="1" w:styleId="CharStyle71">
    <w:name w:val="Body text (18)"/>
    <w:basedOn w:val="CharStyle70"/>
    <w:rPr>
      <w:lang w:val="en-US" w:eastAsia="en-US" w:bidi="en-US"/>
      <w:w w:val="100"/>
      <w:spacing w:val="0"/>
      <w:color w:val="446183"/>
      <w:position w:val="0"/>
    </w:rPr>
  </w:style>
  <w:style w:type="character" w:customStyle="1" w:styleId="CharStyle73">
    <w:name w:val="Heading #10 (2)_"/>
    <w:basedOn w:val="DefaultParagraphFont"/>
    <w:link w:val="Style72"/>
    <w:rPr>
      <w:b w:val="0"/>
      <w:bCs w:val="0"/>
      <w:i w:val="0"/>
      <w:iCs w:val="0"/>
      <w:u w:val="none"/>
      <w:strike w:val="0"/>
      <w:smallCaps w:val="0"/>
      <w:sz w:val="15"/>
      <w:szCs w:val="15"/>
      <w:rFonts w:ascii="Palatino" w:eastAsia="Palatino" w:hAnsi="Palatino" w:cs="Palatino"/>
    </w:rPr>
  </w:style>
  <w:style w:type="character" w:customStyle="1" w:styleId="CharStyle74">
    <w:name w:val="Heading #10 (2)"/>
    <w:basedOn w:val="CharStyle73"/>
    <w:rPr>
      <w:lang w:val="en-US" w:eastAsia="en-US" w:bidi="en-US"/>
      <w:w w:val="100"/>
      <w:spacing w:val="0"/>
      <w:color w:val="3077B3"/>
      <w:position w:val="0"/>
    </w:rPr>
  </w:style>
  <w:style w:type="character" w:customStyle="1" w:styleId="CharStyle75">
    <w:name w:val="Body text (2)"/>
    <w:basedOn w:val="CharStyle3"/>
    <w:rPr>
      <w:lang w:val="en-US" w:eastAsia="en-US" w:bidi="en-US"/>
      <w:w w:val="100"/>
      <w:spacing w:val="0"/>
      <w:color w:val="3077B3"/>
      <w:position w:val="0"/>
    </w:rPr>
  </w:style>
  <w:style w:type="character" w:customStyle="1" w:styleId="CharStyle76">
    <w:name w:val="Body text (15) + Not Italic"/>
    <w:basedOn w:val="CharStyle60"/>
    <w:rPr>
      <w:lang w:val="en-US" w:eastAsia="en-US" w:bidi="en-US"/>
      <w:i/>
      <w:iCs/>
      <w:w w:val="100"/>
      <w:spacing w:val="0"/>
      <w:color w:val="000000"/>
      <w:position w:val="0"/>
    </w:rPr>
  </w:style>
  <w:style w:type="character" w:customStyle="1" w:styleId="CharStyle77">
    <w:name w:val="Body text (15) + Not Italic"/>
    <w:basedOn w:val="CharStyle60"/>
    <w:rPr>
      <w:lang w:val="en-US" w:eastAsia="en-US" w:bidi="en-US"/>
      <w:i/>
      <w:iCs/>
      <w:w w:val="100"/>
      <w:spacing w:val="0"/>
      <w:color w:val="3077B3"/>
      <w:position w:val="0"/>
    </w:rPr>
  </w:style>
  <w:style w:type="character" w:customStyle="1" w:styleId="CharStyle79">
    <w:name w:val="Heading #7 (2)_"/>
    <w:basedOn w:val="DefaultParagraphFont"/>
    <w:link w:val="Style78"/>
    <w:rPr>
      <w:b w:val="0"/>
      <w:bCs w:val="0"/>
      <w:i w:val="0"/>
      <w:iCs w:val="0"/>
      <w:u w:val="none"/>
      <w:strike w:val="0"/>
      <w:smallCaps w:val="0"/>
      <w:sz w:val="22"/>
      <w:szCs w:val="22"/>
      <w:rFonts w:ascii="Palatino" w:eastAsia="Palatino" w:hAnsi="Palatino" w:cs="Palatino"/>
    </w:rPr>
  </w:style>
  <w:style w:type="character" w:customStyle="1" w:styleId="CharStyle80">
    <w:name w:val="Heading #7 (2)"/>
    <w:basedOn w:val="CharStyle79"/>
    <w:rPr>
      <w:lang w:val="en-US" w:eastAsia="en-US" w:bidi="en-US"/>
      <w:w w:val="100"/>
      <w:spacing w:val="0"/>
      <w:color w:val="3077B3"/>
      <w:position w:val="0"/>
    </w:rPr>
  </w:style>
  <w:style w:type="character" w:customStyle="1" w:styleId="CharStyle81">
    <w:name w:val="Body text (3)"/>
    <w:basedOn w:val="CharStyle5"/>
    <w:rPr>
      <w:lang w:val="en-US" w:eastAsia="en-US" w:bidi="en-US"/>
      <w:w w:val="100"/>
      <w:spacing w:val="0"/>
      <w:color w:val="3077B3"/>
      <w:position w:val="0"/>
    </w:rPr>
  </w:style>
  <w:style w:type="character" w:customStyle="1" w:styleId="CharStyle83">
    <w:name w:val="Body text (19)_"/>
    <w:basedOn w:val="DefaultParagraphFont"/>
    <w:link w:val="Style82"/>
    <w:rPr>
      <w:b/>
      <w:bCs/>
      <w:i w:val="0"/>
      <w:iCs w:val="0"/>
      <w:u w:val="none"/>
      <w:strike w:val="0"/>
      <w:smallCaps w:val="0"/>
      <w:sz w:val="21"/>
      <w:szCs w:val="21"/>
      <w:rFonts w:ascii="Palatino" w:eastAsia="Palatino" w:hAnsi="Palatino" w:cs="Palatino"/>
    </w:rPr>
  </w:style>
  <w:style w:type="character" w:customStyle="1" w:styleId="CharStyle84">
    <w:name w:val="Body text (19)"/>
    <w:basedOn w:val="CharStyle83"/>
    <w:rPr>
      <w:lang w:val="en-US" w:eastAsia="en-US" w:bidi="en-US"/>
      <w:w w:val="100"/>
      <w:spacing w:val="0"/>
      <w:color w:val="3077B3"/>
      <w:position w:val="0"/>
    </w:rPr>
  </w:style>
  <w:style w:type="character" w:customStyle="1" w:styleId="CharStyle86">
    <w:name w:val="Body text (20)_"/>
    <w:basedOn w:val="DefaultParagraphFont"/>
    <w:link w:val="Style85"/>
    <w:rPr>
      <w:b/>
      <w:bCs/>
      <w:i w:val="0"/>
      <w:iCs w:val="0"/>
      <w:u w:val="none"/>
      <w:strike w:val="0"/>
      <w:smallCaps w:val="0"/>
      <w:sz w:val="21"/>
      <w:szCs w:val="21"/>
      <w:rFonts w:ascii="Menlo" w:eastAsia="Menlo" w:hAnsi="Menlo" w:cs="Menlo"/>
    </w:rPr>
  </w:style>
  <w:style w:type="character" w:customStyle="1" w:styleId="CharStyle87">
    <w:name w:val="Body text (20)"/>
    <w:basedOn w:val="CharStyle86"/>
    <w:rPr>
      <w:lang w:val="en-US" w:eastAsia="en-US" w:bidi="en-US"/>
      <w:w w:val="100"/>
      <w:spacing w:val="0"/>
      <w:color w:val="3077B3"/>
      <w:position w:val="0"/>
    </w:rPr>
  </w:style>
  <w:style w:type="character" w:customStyle="1" w:styleId="CharStyle89">
    <w:name w:val="Heading #10_"/>
    <w:basedOn w:val="DefaultParagraphFont"/>
    <w:link w:val="Style88"/>
    <w:rPr>
      <w:b/>
      <w:bCs/>
      <w:i w:val="0"/>
      <w:iCs w:val="0"/>
      <w:u w:val="none"/>
      <w:strike w:val="0"/>
      <w:smallCaps w:val="0"/>
      <w:sz w:val="20"/>
      <w:szCs w:val="20"/>
      <w:rFonts w:ascii="Arial" w:eastAsia="Arial" w:hAnsi="Arial" w:cs="Arial"/>
    </w:rPr>
  </w:style>
  <w:style w:type="character" w:customStyle="1" w:styleId="CharStyle90">
    <w:name w:val="Heading #10"/>
    <w:basedOn w:val="CharStyle89"/>
    <w:rPr>
      <w:lang w:val="en-US" w:eastAsia="en-US" w:bidi="en-US"/>
      <w:w w:val="100"/>
      <w:spacing w:val="0"/>
      <w:color w:val="FFFFFF"/>
      <w:position w:val="0"/>
    </w:rPr>
  </w:style>
  <w:style w:type="character" w:customStyle="1" w:styleId="CharStyle91">
    <w:name w:val="Heading #10"/>
    <w:basedOn w:val="CharStyle89"/>
    <w:rPr>
      <w:lang w:val="en-US" w:eastAsia="en-US" w:bidi="en-US"/>
      <w:w w:val="100"/>
      <w:spacing w:val="0"/>
      <w:color w:val="3077B3"/>
      <w:position w:val="0"/>
    </w:rPr>
  </w:style>
  <w:style w:type="character" w:customStyle="1" w:styleId="CharStyle93">
    <w:name w:val="Body text (21)_"/>
    <w:basedOn w:val="DefaultParagraphFont"/>
    <w:link w:val="Style92"/>
    <w:rPr>
      <w:b/>
      <w:bCs/>
      <w:i w:val="0"/>
      <w:iCs w:val="0"/>
      <w:u w:val="none"/>
      <w:strike w:val="0"/>
      <w:smallCaps w:val="0"/>
      <w:sz w:val="42"/>
      <w:szCs w:val="42"/>
      <w:rFonts w:ascii="Arial" w:eastAsia="Arial" w:hAnsi="Arial" w:cs="Arial"/>
    </w:rPr>
  </w:style>
  <w:style w:type="character" w:customStyle="1" w:styleId="CharStyle95">
    <w:name w:val="Heading #6 (3)_"/>
    <w:basedOn w:val="DefaultParagraphFont"/>
    <w:link w:val="Style94"/>
    <w:rPr>
      <w:b w:val="0"/>
      <w:bCs w:val="0"/>
      <w:i w:val="0"/>
      <w:iCs w:val="0"/>
      <w:u w:val="none"/>
      <w:strike w:val="0"/>
      <w:smallCaps w:val="0"/>
      <w:sz w:val="22"/>
      <w:szCs w:val="22"/>
      <w:rFonts w:ascii="Palatino" w:eastAsia="Palatino" w:hAnsi="Palatino" w:cs="Palatino"/>
    </w:rPr>
  </w:style>
  <w:style w:type="character" w:customStyle="1" w:styleId="CharStyle97">
    <w:name w:val="Body text (22)_"/>
    <w:basedOn w:val="DefaultParagraphFont"/>
    <w:link w:val="Style96"/>
    <w:rPr>
      <w:b/>
      <w:bCs/>
      <w:i w:val="0"/>
      <w:iCs w:val="0"/>
      <w:u w:val="none"/>
      <w:strike w:val="0"/>
      <w:smallCaps w:val="0"/>
      <w:sz w:val="12"/>
      <w:szCs w:val="12"/>
      <w:rFonts w:ascii="Arial" w:eastAsia="Arial" w:hAnsi="Arial" w:cs="Arial"/>
    </w:rPr>
  </w:style>
  <w:style w:type="character" w:customStyle="1" w:styleId="CharStyle99">
    <w:name w:val="Heading #6_"/>
    <w:basedOn w:val="DefaultParagraphFont"/>
    <w:link w:val="Style98"/>
    <w:rPr>
      <w:b w:val="0"/>
      <w:bCs w:val="0"/>
      <w:i w:val="0"/>
      <w:iCs w:val="0"/>
      <w:u w:val="none"/>
      <w:strike w:val="0"/>
      <w:smallCaps w:val="0"/>
      <w:sz w:val="38"/>
      <w:szCs w:val="38"/>
      <w:rFonts w:ascii="Palatino" w:eastAsia="Palatino" w:hAnsi="Palatino" w:cs="Palatino"/>
    </w:rPr>
  </w:style>
  <w:style w:type="character" w:customStyle="1" w:styleId="CharStyle101">
    <w:name w:val="Body text (23)_"/>
    <w:basedOn w:val="DefaultParagraphFont"/>
    <w:link w:val="Style100"/>
    <w:rPr>
      <w:b w:val="0"/>
      <w:bCs w:val="0"/>
      <w:i w:val="0"/>
      <w:iCs w:val="0"/>
      <w:u w:val="none"/>
      <w:strike w:val="0"/>
      <w:smallCaps w:val="0"/>
      <w:sz w:val="13"/>
      <w:szCs w:val="13"/>
      <w:rFonts w:ascii="Arial" w:eastAsia="Arial" w:hAnsi="Arial" w:cs="Arial"/>
    </w:rPr>
  </w:style>
  <w:style w:type="character" w:customStyle="1" w:styleId="CharStyle103">
    <w:name w:val="Body text (24)_"/>
    <w:basedOn w:val="DefaultParagraphFont"/>
    <w:link w:val="Style102"/>
    <w:rPr>
      <w:b/>
      <w:bCs/>
      <w:i w:val="0"/>
      <w:iCs w:val="0"/>
      <w:u w:val="none"/>
      <w:strike w:val="0"/>
      <w:smallCaps w:val="0"/>
      <w:sz w:val="26"/>
      <w:szCs w:val="26"/>
      <w:rFonts w:ascii="Arial" w:eastAsia="Arial" w:hAnsi="Arial" w:cs="Arial"/>
      <w:spacing w:val="60"/>
    </w:rPr>
  </w:style>
  <w:style w:type="character" w:customStyle="1" w:styleId="CharStyle104">
    <w:name w:val="Body text (24) + Spacing 0 pt"/>
    <w:basedOn w:val="CharStyle103"/>
    <w:rPr>
      <w:lang w:val="en-US" w:eastAsia="en-US" w:bidi="en-US"/>
      <w:w w:val="100"/>
      <w:spacing w:val="0"/>
      <w:color w:val="000000"/>
      <w:position w:val="0"/>
    </w:rPr>
  </w:style>
  <w:style w:type="character" w:customStyle="1" w:styleId="CharStyle106">
    <w:name w:val="Body text (25)_"/>
    <w:basedOn w:val="DefaultParagraphFont"/>
    <w:link w:val="Style105"/>
    <w:rPr>
      <w:b/>
      <w:bCs/>
      <w:i w:val="0"/>
      <w:iCs w:val="0"/>
      <w:u w:val="none"/>
      <w:strike w:val="0"/>
      <w:smallCaps w:val="0"/>
      <w:sz w:val="16"/>
      <w:szCs w:val="16"/>
      <w:rFonts w:ascii="Arial" w:eastAsia="Arial" w:hAnsi="Arial" w:cs="Arial"/>
    </w:rPr>
  </w:style>
  <w:style w:type="character" w:customStyle="1" w:styleId="CharStyle108">
    <w:name w:val="Body text (26)_"/>
    <w:basedOn w:val="DefaultParagraphFont"/>
    <w:link w:val="Style107"/>
    <w:rPr>
      <w:b/>
      <w:bCs/>
      <w:i w:val="0"/>
      <w:iCs w:val="0"/>
      <w:u w:val="none"/>
      <w:strike w:val="0"/>
      <w:smallCaps w:val="0"/>
      <w:sz w:val="15"/>
      <w:szCs w:val="15"/>
      <w:rFonts w:ascii="Palatino" w:eastAsia="Palatino" w:hAnsi="Palatino" w:cs="Palatino"/>
    </w:rPr>
  </w:style>
  <w:style w:type="character" w:customStyle="1" w:styleId="CharStyle109">
    <w:name w:val="Other + Palatino,7.5 pt"/>
    <w:basedOn w:val="CharStyle24"/>
    <w:rPr>
      <w:lang w:val="en-US" w:eastAsia="en-US" w:bidi="en-US"/>
      <w:sz w:val="15"/>
      <w:szCs w:val="15"/>
      <w:rFonts w:ascii="Palatino" w:eastAsia="Palatino" w:hAnsi="Palatino" w:cs="Palatino"/>
      <w:w w:val="100"/>
      <w:spacing w:val="0"/>
      <w:color w:val="000000"/>
      <w:position w:val="0"/>
    </w:rPr>
  </w:style>
  <w:style w:type="character" w:customStyle="1" w:styleId="CharStyle110">
    <w:name w:val="Header or footer (2) + Palatino,5.5 pt,Not Bold,Not Italic"/>
    <w:basedOn w:val="CharStyle39"/>
    <w:rPr>
      <w:lang w:val="en-US" w:eastAsia="en-US" w:bidi="en-US"/>
      <w:b/>
      <w:bCs/>
      <w:i/>
      <w:iCs/>
      <w:u w:val="single"/>
      <w:sz w:val="11"/>
      <w:szCs w:val="11"/>
      <w:rFonts w:ascii="Palatino" w:eastAsia="Palatino" w:hAnsi="Palatino" w:cs="Palatino"/>
      <w:w w:val="100"/>
      <w:spacing w:val="0"/>
      <w:color w:val="000000"/>
      <w:position w:val="0"/>
    </w:rPr>
  </w:style>
  <w:style w:type="character" w:customStyle="1" w:styleId="CharStyle111">
    <w:name w:val="Header or footer (2) + Palatino,Not Bold,Not Italic"/>
    <w:basedOn w:val="CharStyle39"/>
    <w:rPr>
      <w:lang w:val="en-US" w:eastAsia="en-US" w:bidi="en-US"/>
      <w:b/>
      <w:bCs/>
      <w:i/>
      <w:iCs/>
      <w:u w:val="single"/>
      <w:rFonts w:ascii="Palatino" w:eastAsia="Palatino" w:hAnsi="Palatino" w:cs="Palatino"/>
      <w:w w:val="100"/>
      <w:spacing w:val="0"/>
      <w:color w:val="000000"/>
      <w:position w:val="0"/>
    </w:rPr>
  </w:style>
  <w:style w:type="character" w:customStyle="1" w:styleId="CharStyle112">
    <w:name w:val="Header or footer (2)"/>
    <w:basedOn w:val="CharStyle39"/>
    <w:rPr>
      <w:lang w:val="en-US" w:eastAsia="en-US" w:bidi="en-US"/>
      <w:u w:val="single"/>
      <w:w w:val="100"/>
      <w:spacing w:val="0"/>
      <w:color w:val="000000"/>
      <w:position w:val="0"/>
    </w:rPr>
  </w:style>
  <w:style w:type="character" w:customStyle="1" w:styleId="CharStyle114">
    <w:name w:val="Body text (27)_"/>
    <w:basedOn w:val="DefaultParagraphFont"/>
    <w:link w:val="Style113"/>
    <w:rPr>
      <w:b/>
      <w:bCs/>
      <w:i w:val="0"/>
      <w:iCs w:val="0"/>
      <w:u w:val="none"/>
      <w:strike w:val="0"/>
      <w:smallCaps w:val="0"/>
      <w:sz w:val="62"/>
      <w:szCs w:val="62"/>
      <w:rFonts w:ascii="Arial" w:eastAsia="Arial" w:hAnsi="Arial" w:cs="Arial"/>
    </w:rPr>
  </w:style>
  <w:style w:type="character" w:customStyle="1" w:styleId="CharStyle115">
    <w:name w:val="Body text (27)"/>
    <w:basedOn w:val="CharStyle114"/>
    <w:rPr>
      <w:lang w:val="en-US" w:eastAsia="en-US" w:bidi="en-US"/>
      <w:u w:val="single"/>
      <w:w w:val="100"/>
      <w:spacing w:val="0"/>
      <w:color w:val="000000"/>
      <w:position w:val="0"/>
    </w:rPr>
  </w:style>
  <w:style w:type="character" w:customStyle="1" w:styleId="CharStyle117">
    <w:name w:val="Body text (29)_"/>
    <w:basedOn w:val="DefaultParagraphFont"/>
    <w:link w:val="Style116"/>
    <w:rPr>
      <w:b/>
      <w:bCs/>
      <w:i w:val="0"/>
      <w:iCs w:val="0"/>
      <w:u w:val="none"/>
      <w:strike w:val="0"/>
      <w:smallCaps w:val="0"/>
      <w:sz w:val="32"/>
      <w:szCs w:val="32"/>
      <w:rFonts w:ascii="Palatino" w:eastAsia="Palatino" w:hAnsi="Palatino" w:cs="Palatino"/>
    </w:rPr>
  </w:style>
  <w:style w:type="character" w:customStyle="1" w:styleId="CharStyle119">
    <w:name w:val="Picture caption (4)_"/>
    <w:basedOn w:val="DefaultParagraphFont"/>
    <w:link w:val="Style118"/>
    <w:rPr>
      <w:b/>
      <w:bCs/>
      <w:i w:val="0"/>
      <w:iCs w:val="0"/>
      <w:u w:val="none"/>
      <w:strike w:val="0"/>
      <w:smallCaps w:val="0"/>
      <w:sz w:val="16"/>
      <w:szCs w:val="16"/>
      <w:rFonts w:ascii="Arial" w:eastAsia="Arial" w:hAnsi="Arial" w:cs="Arial"/>
    </w:rPr>
  </w:style>
  <w:style w:type="character" w:customStyle="1" w:styleId="CharStyle121">
    <w:name w:val="Body text (28)_"/>
    <w:basedOn w:val="DefaultParagraphFont"/>
    <w:link w:val="Style120"/>
    <w:rPr>
      <w:b/>
      <w:bCs/>
      <w:i w:val="0"/>
      <w:iCs w:val="0"/>
      <w:u w:val="none"/>
      <w:strike w:val="0"/>
      <w:smallCaps w:val="0"/>
      <w:sz w:val="15"/>
      <w:szCs w:val="15"/>
      <w:rFonts w:ascii="Arial" w:eastAsia="Arial" w:hAnsi="Arial" w:cs="Arial"/>
    </w:rPr>
  </w:style>
  <w:style w:type="character" w:customStyle="1" w:styleId="CharStyle122">
    <w:name w:val="Body text (28)"/>
    <w:basedOn w:val="CharStyle121"/>
    <w:rPr>
      <w:lang w:val="en-US" w:eastAsia="en-US" w:bidi="en-US"/>
      <w:w w:val="100"/>
      <w:spacing w:val="0"/>
      <w:color w:val="FFFFFF"/>
      <w:position w:val="0"/>
    </w:rPr>
  </w:style>
  <w:style w:type="character" w:customStyle="1" w:styleId="CharStyle123">
    <w:name w:val="Body text (28) + Palatino,Not Bold,Italic"/>
    <w:basedOn w:val="CharStyle121"/>
    <w:rPr>
      <w:lang w:val="en-US" w:eastAsia="en-US" w:bidi="en-US"/>
      <w:b/>
      <w:bCs/>
      <w:i/>
      <w:iCs/>
      <w:rFonts w:ascii="Palatino" w:eastAsia="Palatino" w:hAnsi="Palatino" w:cs="Palatino"/>
      <w:w w:val="100"/>
      <w:spacing w:val="0"/>
      <w:color w:val="FFFFFF"/>
      <w:position w:val="0"/>
    </w:rPr>
  </w:style>
  <w:style w:type="character" w:customStyle="1" w:styleId="CharStyle125">
    <w:name w:val="Body text (30)_"/>
    <w:basedOn w:val="DefaultParagraphFont"/>
    <w:link w:val="Style124"/>
    <w:rPr>
      <w:b w:val="0"/>
      <w:bCs w:val="0"/>
      <w:i/>
      <w:iCs/>
      <w:u w:val="none"/>
      <w:strike w:val="0"/>
      <w:smallCaps w:val="0"/>
      <w:sz w:val="15"/>
      <w:szCs w:val="15"/>
      <w:rFonts w:ascii="Palatino" w:eastAsia="Palatino" w:hAnsi="Palatino" w:cs="Palatino"/>
    </w:rPr>
  </w:style>
  <w:style w:type="character" w:customStyle="1" w:styleId="CharStyle126">
    <w:name w:val="Header or footer"/>
    <w:basedOn w:val="CharStyle41"/>
    <w:rPr>
      <w:lang w:val="en-US" w:eastAsia="en-US" w:bidi="en-US"/>
      <w:u w:val="single"/>
      <w:w w:val="100"/>
      <w:spacing w:val="0"/>
      <w:color w:val="000000"/>
      <w:position w:val="0"/>
    </w:rPr>
  </w:style>
  <w:style w:type="character" w:customStyle="1" w:styleId="CharStyle127">
    <w:name w:val="Body text (2)"/>
    <w:basedOn w:val="CharStyle3"/>
    <w:rPr>
      <w:lang w:val="en-US" w:eastAsia="en-US" w:bidi="en-US"/>
      <w:w w:val="100"/>
      <w:spacing w:val="0"/>
      <w:color w:val="000000"/>
      <w:position w:val="0"/>
    </w:rPr>
  </w:style>
  <w:style w:type="character" w:customStyle="1" w:styleId="CharStyle128">
    <w:name w:val="Body text (2) + Arial,10 pt,Bold"/>
    <w:basedOn w:val="CharStyle3"/>
    <w:rPr>
      <w:lang w:val="en-US" w:eastAsia="en-US" w:bidi="en-US"/>
      <w:b/>
      <w:bCs/>
      <w:sz w:val="20"/>
      <w:szCs w:val="20"/>
      <w:rFonts w:ascii="Arial" w:eastAsia="Arial" w:hAnsi="Arial" w:cs="Arial"/>
      <w:w w:val="100"/>
      <w:spacing w:val="0"/>
      <w:color w:val="000000"/>
      <w:position w:val="0"/>
    </w:rPr>
  </w:style>
  <w:style w:type="character" w:customStyle="1" w:styleId="CharStyle129">
    <w:name w:val="Body text (2) + Arial,8 pt,Bold"/>
    <w:basedOn w:val="CharStyle3"/>
    <w:rPr>
      <w:lang w:val="en-US" w:eastAsia="en-US" w:bidi="en-US"/>
      <w:b/>
      <w:bCs/>
      <w:sz w:val="16"/>
      <w:szCs w:val="16"/>
      <w:rFonts w:ascii="Arial" w:eastAsia="Arial" w:hAnsi="Arial" w:cs="Arial"/>
      <w:w w:val="100"/>
      <w:spacing w:val="0"/>
      <w:color w:val="000000"/>
      <w:position w:val="0"/>
    </w:rPr>
  </w:style>
  <w:style w:type="character" w:customStyle="1" w:styleId="CharStyle130">
    <w:name w:val="Body text (2) + Italic"/>
    <w:basedOn w:val="CharStyle3"/>
    <w:rPr>
      <w:lang w:val="en-US" w:eastAsia="en-US" w:bidi="en-US"/>
      <w:i/>
      <w:iCs/>
      <w:w w:val="100"/>
      <w:spacing w:val="0"/>
      <w:color w:val="000000"/>
      <w:position w:val="0"/>
    </w:rPr>
  </w:style>
  <w:style w:type="character" w:customStyle="1" w:styleId="CharStyle131">
    <w:name w:val="Body text (2) + Arial,10 pt,Italic"/>
    <w:basedOn w:val="CharStyle3"/>
    <w:rPr>
      <w:lang w:val="en-US" w:eastAsia="en-US" w:bidi="en-US"/>
      <w:i/>
      <w:iCs/>
      <w:sz w:val="20"/>
      <w:szCs w:val="20"/>
      <w:rFonts w:ascii="Arial" w:eastAsia="Arial" w:hAnsi="Arial" w:cs="Arial"/>
      <w:w w:val="100"/>
      <w:spacing w:val="0"/>
      <w:color w:val="000000"/>
      <w:position w:val="0"/>
    </w:rPr>
  </w:style>
  <w:style w:type="character" w:customStyle="1" w:styleId="CharStyle133">
    <w:name w:val="Body text (31)_"/>
    <w:basedOn w:val="DefaultParagraphFont"/>
    <w:link w:val="Style132"/>
    <w:rPr>
      <w:b/>
      <w:bCs/>
      <w:i w:val="0"/>
      <w:iCs w:val="0"/>
      <w:u w:val="none"/>
      <w:strike w:val="0"/>
      <w:smallCaps w:val="0"/>
      <w:sz w:val="19"/>
      <w:szCs w:val="19"/>
      <w:rFonts w:ascii="Arial" w:eastAsia="Arial" w:hAnsi="Arial" w:cs="Arial"/>
    </w:rPr>
  </w:style>
  <w:style w:type="character" w:customStyle="1" w:styleId="CharStyle134">
    <w:name w:val="Body text (31)"/>
    <w:basedOn w:val="CharStyle133"/>
    <w:rPr>
      <w:lang w:val="en-US" w:eastAsia="en-US" w:bidi="en-US"/>
      <w:w w:val="100"/>
      <w:spacing w:val="0"/>
      <w:color w:val="FFFFFF"/>
      <w:position w:val="0"/>
    </w:rPr>
  </w:style>
  <w:style w:type="character" w:customStyle="1" w:styleId="CharStyle136">
    <w:name w:val="Body text (32)_"/>
    <w:basedOn w:val="DefaultParagraphFont"/>
    <w:link w:val="Style135"/>
    <w:rPr>
      <w:b/>
      <w:bCs/>
      <w:i/>
      <w:iCs/>
      <w:u w:val="none"/>
      <w:strike w:val="0"/>
      <w:smallCaps w:val="0"/>
      <w:sz w:val="17"/>
      <w:szCs w:val="17"/>
      <w:rFonts w:ascii="Arial" w:eastAsia="Arial" w:hAnsi="Arial" w:cs="Arial"/>
    </w:rPr>
  </w:style>
  <w:style w:type="character" w:customStyle="1" w:styleId="CharStyle137">
    <w:name w:val="Body text (32)"/>
    <w:basedOn w:val="CharStyle136"/>
    <w:rPr>
      <w:lang w:val="en-US" w:eastAsia="en-US" w:bidi="en-US"/>
      <w:w w:val="100"/>
      <w:spacing w:val="0"/>
      <w:color w:val="FFFFFF"/>
      <w:position w:val="0"/>
    </w:rPr>
  </w:style>
  <w:style w:type="character" w:customStyle="1" w:styleId="CharStyle139">
    <w:name w:val="Body text (33)_"/>
    <w:basedOn w:val="DefaultParagraphFont"/>
    <w:link w:val="Style138"/>
    <w:rPr>
      <w:b/>
      <w:bCs/>
      <w:i w:val="0"/>
      <w:iCs w:val="0"/>
      <w:u w:val="none"/>
      <w:strike w:val="0"/>
      <w:smallCaps w:val="0"/>
      <w:sz w:val="15"/>
      <w:szCs w:val="15"/>
      <w:rFonts w:ascii="Arial" w:eastAsia="Arial" w:hAnsi="Arial" w:cs="Arial"/>
    </w:rPr>
  </w:style>
  <w:style w:type="character" w:customStyle="1" w:styleId="CharStyle140">
    <w:name w:val="Body text (33)"/>
    <w:basedOn w:val="CharStyle139"/>
    <w:rPr>
      <w:lang w:val="en-US" w:eastAsia="en-US" w:bidi="en-US"/>
      <w:w w:val="100"/>
      <w:spacing w:val="0"/>
      <w:color w:val="FFFFFF"/>
      <w:position w:val="0"/>
    </w:rPr>
  </w:style>
  <w:style w:type="character" w:customStyle="1" w:styleId="CharStyle142">
    <w:name w:val="Body text (34)_"/>
    <w:basedOn w:val="DefaultParagraphFont"/>
    <w:link w:val="Style141"/>
    <w:rPr>
      <w:b/>
      <w:bCs/>
      <w:i w:val="0"/>
      <w:iCs w:val="0"/>
      <w:u w:val="none"/>
      <w:strike w:val="0"/>
      <w:smallCaps w:val="0"/>
      <w:sz w:val="12"/>
      <w:szCs w:val="12"/>
      <w:rFonts w:ascii="Palatino" w:eastAsia="Palatino" w:hAnsi="Palatino" w:cs="Palatino"/>
    </w:rPr>
  </w:style>
  <w:style w:type="character" w:customStyle="1" w:styleId="CharStyle143">
    <w:name w:val="Body text (34)"/>
    <w:basedOn w:val="CharStyle142"/>
    <w:rPr>
      <w:lang w:val="en-US" w:eastAsia="en-US" w:bidi="en-US"/>
      <w:w w:val="100"/>
      <w:spacing w:val="0"/>
      <w:color w:val="FFFFFF"/>
      <w:position w:val="0"/>
    </w:rPr>
  </w:style>
  <w:style w:type="character" w:customStyle="1" w:styleId="CharStyle144">
    <w:name w:val="Body text (34) + Arial,Italic"/>
    <w:basedOn w:val="CharStyle142"/>
    <w:rPr>
      <w:lang w:val="en-US" w:eastAsia="en-US" w:bidi="en-US"/>
      <w:i/>
      <w:iCs/>
      <w:rFonts w:ascii="Arial" w:eastAsia="Arial" w:hAnsi="Arial" w:cs="Arial"/>
      <w:w w:val="100"/>
      <w:spacing w:val="0"/>
      <w:color w:val="FFFFFF"/>
      <w:position w:val="0"/>
    </w:rPr>
  </w:style>
  <w:style w:type="character" w:customStyle="1" w:styleId="CharStyle145">
    <w:name w:val="Body text (2) + 20 pt"/>
    <w:basedOn w:val="CharStyle3"/>
    <w:rPr>
      <w:lang w:val="en-US" w:eastAsia="en-US" w:bidi="en-US"/>
      <w:sz w:val="40"/>
      <w:szCs w:val="40"/>
      <w:w w:val="100"/>
      <w:spacing w:val="0"/>
      <w:color w:val="000000"/>
      <w:position w:val="0"/>
    </w:rPr>
  </w:style>
  <w:style w:type="character" w:customStyle="1" w:styleId="CharStyle146">
    <w:name w:val="Body text (2) + Arial,14 pt"/>
    <w:basedOn w:val="CharStyle3"/>
    <w:rPr>
      <w:lang w:val="en-US" w:eastAsia="en-US" w:bidi="en-US"/>
      <w:sz w:val="28"/>
      <w:szCs w:val="28"/>
      <w:rFonts w:ascii="Arial" w:eastAsia="Arial" w:hAnsi="Arial" w:cs="Arial"/>
      <w:w w:val="100"/>
      <w:spacing w:val="0"/>
      <w:color w:val="000000"/>
      <w:position w:val="0"/>
    </w:rPr>
  </w:style>
  <w:style w:type="character" w:customStyle="1" w:styleId="CharStyle147">
    <w:name w:val="Body text (2) + Arial,10 pt"/>
    <w:basedOn w:val="CharStyle3"/>
    <w:rPr>
      <w:lang w:val="en-US" w:eastAsia="en-US" w:bidi="en-US"/>
      <w:sz w:val="20"/>
      <w:szCs w:val="20"/>
      <w:rFonts w:ascii="Arial" w:eastAsia="Arial" w:hAnsi="Arial" w:cs="Arial"/>
      <w:w w:val="100"/>
      <w:spacing w:val="0"/>
      <w:color w:val="446183"/>
      <w:position w:val="0"/>
    </w:rPr>
  </w:style>
  <w:style w:type="character" w:customStyle="1" w:styleId="CharStyle148">
    <w:name w:val="Body text (2) + Menlo,9.5 pt"/>
    <w:basedOn w:val="CharStyle3"/>
    <w:rPr>
      <w:lang w:val="en-US" w:eastAsia="en-US" w:bidi="en-US"/>
      <w:sz w:val="19"/>
      <w:szCs w:val="19"/>
      <w:rFonts w:ascii="Menlo" w:eastAsia="Menlo" w:hAnsi="Menlo" w:cs="Menlo"/>
      <w:w w:val="100"/>
      <w:spacing w:val="0"/>
      <w:color w:val="000000"/>
      <w:position w:val="0"/>
    </w:rPr>
  </w:style>
  <w:style w:type="character" w:customStyle="1" w:styleId="CharStyle149">
    <w:name w:val="Body text (2) + Arial,6.5 pt"/>
    <w:basedOn w:val="CharStyle3"/>
    <w:rPr>
      <w:lang w:val="en-US" w:eastAsia="en-US" w:bidi="en-US"/>
      <w:sz w:val="13"/>
      <w:szCs w:val="13"/>
      <w:rFonts w:ascii="Arial" w:eastAsia="Arial" w:hAnsi="Arial" w:cs="Arial"/>
      <w:w w:val="100"/>
      <w:spacing w:val="0"/>
      <w:color w:val="000000"/>
      <w:position w:val="0"/>
    </w:rPr>
  </w:style>
  <w:style w:type="character" w:customStyle="1" w:styleId="CharStyle151">
    <w:name w:val="Heading #8_"/>
    <w:basedOn w:val="DefaultParagraphFont"/>
    <w:link w:val="Style150"/>
    <w:rPr>
      <w:b/>
      <w:bCs/>
      <w:i w:val="0"/>
      <w:iCs w:val="0"/>
      <w:u w:val="none"/>
      <w:strike w:val="0"/>
      <w:smallCaps w:val="0"/>
      <w:sz w:val="30"/>
      <w:szCs w:val="30"/>
      <w:rFonts w:ascii="Palatino" w:eastAsia="Palatino" w:hAnsi="Palatino" w:cs="Palatino"/>
    </w:rPr>
  </w:style>
  <w:style w:type="character" w:customStyle="1" w:styleId="CharStyle153">
    <w:name w:val="Body text (35)_"/>
    <w:basedOn w:val="DefaultParagraphFont"/>
    <w:link w:val="Style152"/>
    <w:rPr>
      <w:b w:val="0"/>
      <w:bCs w:val="0"/>
      <w:i w:val="0"/>
      <w:iCs w:val="0"/>
      <w:u w:val="none"/>
      <w:strike w:val="0"/>
      <w:smallCaps w:val="0"/>
      <w:sz w:val="21"/>
      <w:szCs w:val="21"/>
      <w:rFonts w:ascii="Palatino" w:eastAsia="Palatino" w:hAnsi="Palatino" w:cs="Palatino"/>
    </w:rPr>
  </w:style>
  <w:style w:type="character" w:customStyle="1" w:styleId="CharStyle154">
    <w:name w:val="Body text (35)"/>
    <w:basedOn w:val="CharStyle153"/>
    <w:rPr>
      <w:lang w:val="en-US" w:eastAsia="en-US" w:bidi="en-US"/>
      <w:w w:val="100"/>
      <w:spacing w:val="0"/>
      <w:color w:val="446183"/>
      <w:position w:val="0"/>
    </w:rPr>
  </w:style>
  <w:style w:type="character" w:customStyle="1" w:styleId="CharStyle155">
    <w:name w:val="Body text (9) + Italic"/>
    <w:basedOn w:val="CharStyle36"/>
    <w:rPr>
      <w:lang w:val="en-US" w:eastAsia="en-US" w:bidi="en-US"/>
      <w:i/>
      <w:iCs/>
      <w:w w:val="100"/>
      <w:spacing w:val="0"/>
      <w:color w:val="000000"/>
      <w:position w:val="0"/>
    </w:rPr>
  </w:style>
  <w:style w:type="character" w:customStyle="1" w:styleId="CharStyle157">
    <w:name w:val="Body text (36)_"/>
    <w:basedOn w:val="DefaultParagraphFont"/>
    <w:link w:val="Style156"/>
    <w:rPr>
      <w:b w:val="0"/>
      <w:bCs w:val="0"/>
      <w:i/>
      <w:iCs/>
      <w:u w:val="none"/>
      <w:strike w:val="0"/>
      <w:smallCaps w:val="0"/>
      <w:sz w:val="16"/>
      <w:szCs w:val="16"/>
      <w:rFonts w:ascii="Arial" w:eastAsia="Arial" w:hAnsi="Arial" w:cs="Arial"/>
    </w:rPr>
  </w:style>
  <w:style w:type="character" w:customStyle="1" w:styleId="CharStyle158">
    <w:name w:val="Body text (36) + Not Italic"/>
    <w:basedOn w:val="CharStyle157"/>
    <w:rPr>
      <w:lang w:val="en-US" w:eastAsia="en-US" w:bidi="en-US"/>
      <w:i/>
      <w:iCs/>
      <w:w w:val="100"/>
      <w:spacing w:val="0"/>
      <w:color w:val="000000"/>
      <w:position w:val="0"/>
    </w:rPr>
  </w:style>
  <w:style w:type="character" w:customStyle="1" w:styleId="CharStyle159">
    <w:name w:val="Body text (36) + 8.5 pt,Not Italic"/>
    <w:basedOn w:val="CharStyle157"/>
    <w:rPr>
      <w:lang w:val="en-US" w:eastAsia="en-US" w:bidi="en-US"/>
      <w:i/>
      <w:iCs/>
      <w:sz w:val="17"/>
      <w:szCs w:val="17"/>
      <w:w w:val="100"/>
      <w:spacing w:val="0"/>
      <w:color w:val="000000"/>
      <w:position w:val="0"/>
    </w:rPr>
  </w:style>
  <w:style w:type="character" w:customStyle="1" w:styleId="CharStyle160">
    <w:name w:val="Other + Arial"/>
    <w:basedOn w:val="CharStyle24"/>
    <w:rPr>
      <w:lang w:val="en-US" w:eastAsia="en-US" w:bidi="en-US"/>
      <w:rFonts w:ascii="Arial" w:eastAsia="Arial" w:hAnsi="Arial" w:cs="Arial"/>
      <w:w w:val="100"/>
      <w:spacing w:val="0"/>
      <w:color w:val="FFFFFF"/>
      <w:position w:val="0"/>
    </w:rPr>
  </w:style>
  <w:style w:type="character" w:customStyle="1" w:styleId="CharStyle162">
    <w:name w:val="Body text (37)_"/>
    <w:basedOn w:val="DefaultParagraphFont"/>
    <w:link w:val="Style161"/>
    <w:rPr>
      <w:b w:val="0"/>
      <w:bCs w:val="0"/>
      <w:i w:val="0"/>
      <w:iCs w:val="0"/>
      <w:u w:val="none"/>
      <w:strike w:val="0"/>
      <w:smallCaps w:val="0"/>
      <w:sz w:val="50"/>
      <w:szCs w:val="50"/>
      <w:rFonts w:ascii="Palatino" w:eastAsia="Palatino" w:hAnsi="Palatino" w:cs="Palatino"/>
    </w:rPr>
  </w:style>
  <w:style w:type="character" w:customStyle="1" w:styleId="CharStyle163">
    <w:name w:val="Body text (37)"/>
    <w:basedOn w:val="CharStyle162"/>
    <w:rPr>
      <w:lang w:val="en-US" w:eastAsia="en-US" w:bidi="en-US"/>
      <w:w w:val="100"/>
      <w:spacing w:val="0"/>
      <w:color w:val="FFFFFF"/>
      <w:position w:val="0"/>
    </w:rPr>
  </w:style>
  <w:style w:type="character" w:customStyle="1" w:styleId="CharStyle165">
    <w:name w:val="Body text (38)_"/>
    <w:basedOn w:val="DefaultParagraphFont"/>
    <w:link w:val="Style164"/>
    <w:rPr>
      <w:b w:val="0"/>
      <w:bCs w:val="0"/>
      <w:i w:val="0"/>
      <w:iCs w:val="0"/>
      <w:u w:val="none"/>
      <w:strike w:val="0"/>
      <w:smallCaps w:val="0"/>
      <w:sz w:val="12"/>
      <w:szCs w:val="12"/>
      <w:rFonts w:ascii="Palatino" w:eastAsia="Palatino" w:hAnsi="Palatino" w:cs="Palatino"/>
    </w:rPr>
  </w:style>
  <w:style w:type="character" w:customStyle="1" w:styleId="CharStyle166">
    <w:name w:val="Body text (38) + Arial,Bold,Italic"/>
    <w:basedOn w:val="CharStyle165"/>
    <w:rPr>
      <w:lang w:val="en-US" w:eastAsia="en-US" w:bidi="en-US"/>
      <w:b/>
      <w:bCs/>
      <w:i/>
      <w:iCs/>
      <w:rFonts w:ascii="Arial" w:eastAsia="Arial" w:hAnsi="Arial" w:cs="Arial"/>
      <w:w w:val="100"/>
      <w:spacing w:val="0"/>
      <w:color w:val="000000"/>
      <w:position w:val="0"/>
    </w:rPr>
  </w:style>
  <w:style w:type="character" w:customStyle="1" w:styleId="CharStyle168">
    <w:name w:val="Body text (39)_"/>
    <w:basedOn w:val="DefaultParagraphFont"/>
    <w:link w:val="Style167"/>
    <w:rPr>
      <w:b w:val="0"/>
      <w:bCs w:val="0"/>
      <w:i/>
      <w:iCs/>
      <w:u w:val="none"/>
      <w:strike w:val="0"/>
      <w:smallCaps w:val="0"/>
      <w:sz w:val="11"/>
      <w:szCs w:val="11"/>
      <w:rFonts w:ascii="Palatino" w:eastAsia="Palatino" w:hAnsi="Palatino" w:cs="Palatino"/>
    </w:rPr>
  </w:style>
  <w:style w:type="character" w:customStyle="1" w:styleId="CharStyle170">
    <w:name w:val="Body text (40)_"/>
    <w:basedOn w:val="DefaultParagraphFont"/>
    <w:link w:val="Style169"/>
    <w:rPr>
      <w:b/>
      <w:bCs/>
      <w:i w:val="0"/>
      <w:iCs w:val="0"/>
      <w:u w:val="none"/>
      <w:strike w:val="0"/>
      <w:smallCaps w:val="0"/>
      <w:sz w:val="36"/>
      <w:szCs w:val="36"/>
      <w:rFonts w:ascii="Palatino" w:eastAsia="Palatino" w:hAnsi="Palatino" w:cs="Palatino"/>
    </w:rPr>
  </w:style>
  <w:style w:type="character" w:customStyle="1" w:styleId="CharStyle172">
    <w:name w:val="Body text (41)_"/>
    <w:basedOn w:val="DefaultParagraphFont"/>
    <w:link w:val="Style171"/>
    <w:rPr>
      <w:b/>
      <w:bCs/>
      <w:i w:val="0"/>
      <w:iCs w:val="0"/>
      <w:u w:val="none"/>
      <w:strike w:val="0"/>
      <w:smallCaps w:val="0"/>
      <w:rFonts w:ascii="Palatino" w:eastAsia="Palatino" w:hAnsi="Palatino" w:cs="Palatino"/>
    </w:rPr>
  </w:style>
  <w:style w:type="character" w:customStyle="1" w:styleId="CharStyle174">
    <w:name w:val="Heading #8 (2)_"/>
    <w:basedOn w:val="DefaultParagraphFont"/>
    <w:link w:val="Style173"/>
    <w:rPr>
      <w:b/>
      <w:bCs/>
      <w:i w:val="0"/>
      <w:iCs w:val="0"/>
      <w:u w:val="none"/>
      <w:strike w:val="0"/>
      <w:smallCaps w:val="0"/>
      <w:sz w:val="26"/>
      <w:szCs w:val="26"/>
      <w:rFonts w:ascii="Palatino" w:eastAsia="Palatino" w:hAnsi="Palatino" w:cs="Palatino"/>
    </w:rPr>
  </w:style>
  <w:style w:type="character" w:customStyle="1" w:styleId="CharStyle175">
    <w:name w:val="Body text (2) + 12 pt,Bold"/>
    <w:basedOn w:val="CharStyle3"/>
    <w:rPr>
      <w:lang w:val="en-US" w:eastAsia="en-US" w:bidi="en-US"/>
      <w:b/>
      <w:bCs/>
      <w:sz w:val="24"/>
      <w:szCs w:val="24"/>
      <w:w w:val="100"/>
      <w:spacing w:val="0"/>
      <w:color w:val="000000"/>
      <w:position w:val="0"/>
    </w:rPr>
  </w:style>
  <w:style w:type="character" w:customStyle="1" w:styleId="CharStyle177">
    <w:name w:val="Table caption (2)_"/>
    <w:basedOn w:val="DefaultParagraphFont"/>
    <w:link w:val="Style176"/>
    <w:rPr>
      <w:b/>
      <w:bCs/>
      <w:i w:val="0"/>
      <w:iCs w:val="0"/>
      <w:u w:val="none"/>
      <w:strike w:val="0"/>
      <w:smallCaps w:val="0"/>
      <w:rFonts w:ascii="Palatino" w:eastAsia="Palatino" w:hAnsi="Palatino" w:cs="Palatino"/>
    </w:rPr>
  </w:style>
  <w:style w:type="character" w:customStyle="1" w:styleId="CharStyle179">
    <w:name w:val="Header or footer (4)_"/>
    <w:basedOn w:val="DefaultParagraphFont"/>
    <w:link w:val="Style178"/>
    <w:rPr>
      <w:b/>
      <w:bCs/>
      <w:i w:val="0"/>
      <w:iCs w:val="0"/>
      <w:u w:val="none"/>
      <w:strike w:val="0"/>
      <w:smallCaps w:val="0"/>
      <w:sz w:val="21"/>
      <w:szCs w:val="21"/>
      <w:rFonts w:ascii="Palatino" w:eastAsia="Palatino" w:hAnsi="Palatino" w:cs="Palatino"/>
    </w:rPr>
  </w:style>
  <w:style w:type="character" w:customStyle="1" w:styleId="CharStyle181">
    <w:name w:val="Header or footer (5)_"/>
    <w:basedOn w:val="DefaultParagraphFont"/>
    <w:link w:val="Style180"/>
    <w:rPr>
      <w:b/>
      <w:bCs/>
      <w:i w:val="0"/>
      <w:iCs w:val="0"/>
      <w:u w:val="none"/>
      <w:strike w:val="0"/>
      <w:smallCaps w:val="0"/>
      <w:sz w:val="14"/>
      <w:szCs w:val="14"/>
      <w:rFonts w:ascii="Palatino" w:eastAsia="Palatino" w:hAnsi="Palatino" w:cs="Palatino"/>
    </w:rPr>
  </w:style>
  <w:style w:type="character" w:customStyle="1" w:styleId="CharStyle183">
    <w:name w:val="Heading #8 (3)_"/>
    <w:basedOn w:val="DefaultParagraphFont"/>
    <w:link w:val="Style182"/>
    <w:rPr>
      <w:b/>
      <w:bCs/>
      <w:i w:val="0"/>
      <w:iCs w:val="0"/>
      <w:u w:val="none"/>
      <w:strike w:val="0"/>
      <w:smallCaps w:val="0"/>
      <w:rFonts w:ascii="Arial" w:eastAsia="Arial" w:hAnsi="Arial" w:cs="Arial"/>
    </w:rPr>
  </w:style>
  <w:style w:type="character" w:customStyle="1" w:styleId="CharStyle185">
    <w:name w:val="Heading #8 (4)_"/>
    <w:basedOn w:val="DefaultParagraphFont"/>
    <w:link w:val="Style184"/>
    <w:rPr>
      <w:b/>
      <w:bCs/>
      <w:i w:val="0"/>
      <w:iCs w:val="0"/>
      <w:u w:val="none"/>
      <w:strike w:val="0"/>
      <w:smallCaps w:val="0"/>
      <w:sz w:val="26"/>
      <w:szCs w:val="26"/>
      <w:rFonts w:ascii="Arial" w:eastAsia="Arial" w:hAnsi="Arial" w:cs="Arial"/>
      <w:spacing w:val="60"/>
    </w:rPr>
  </w:style>
  <w:style w:type="character" w:customStyle="1" w:styleId="CharStyle186">
    <w:name w:val="Heading #8 (4)"/>
    <w:basedOn w:val="CharStyle185"/>
    <w:rPr>
      <w:lang w:val="en-US" w:eastAsia="en-US" w:bidi="en-US"/>
      <w:u w:val="single"/>
      <w:w w:val="100"/>
      <w:color w:val="000000"/>
      <w:position w:val="0"/>
    </w:rPr>
  </w:style>
  <w:style w:type="character" w:customStyle="1" w:styleId="CharStyle188">
    <w:name w:val="Body text (42)_"/>
    <w:basedOn w:val="DefaultParagraphFont"/>
    <w:link w:val="Style187"/>
    <w:rPr>
      <w:b w:val="0"/>
      <w:bCs w:val="0"/>
      <w:i w:val="0"/>
      <w:iCs w:val="0"/>
      <w:u w:val="none"/>
      <w:strike w:val="0"/>
      <w:smallCaps w:val="0"/>
      <w:sz w:val="17"/>
      <w:szCs w:val="17"/>
      <w:rFonts w:ascii="Arial" w:eastAsia="Arial" w:hAnsi="Arial" w:cs="Arial"/>
      <w:w w:val="75"/>
    </w:rPr>
  </w:style>
  <w:style w:type="character" w:customStyle="1" w:styleId="CharStyle190">
    <w:name w:val="Body text (44)_"/>
    <w:basedOn w:val="DefaultParagraphFont"/>
    <w:link w:val="Style189"/>
    <w:rPr>
      <w:b w:val="0"/>
      <w:bCs w:val="0"/>
      <w:i w:val="0"/>
      <w:iCs w:val="0"/>
      <w:u w:val="none"/>
      <w:strike w:val="0"/>
      <w:smallCaps w:val="0"/>
      <w:sz w:val="14"/>
      <w:szCs w:val="14"/>
      <w:rFonts w:ascii="Palatino" w:eastAsia="Palatino" w:hAnsi="Palatino" w:cs="Palatino"/>
    </w:rPr>
  </w:style>
  <w:style w:type="character" w:customStyle="1" w:styleId="CharStyle192">
    <w:name w:val="Picture caption (5)_"/>
    <w:basedOn w:val="DefaultParagraphFont"/>
    <w:link w:val="Style191"/>
    <w:rPr>
      <w:b w:val="0"/>
      <w:bCs w:val="0"/>
      <w:i w:val="0"/>
      <w:iCs w:val="0"/>
      <w:u w:val="none"/>
      <w:strike w:val="0"/>
      <w:smallCaps w:val="0"/>
      <w:sz w:val="15"/>
      <w:szCs w:val="15"/>
      <w:rFonts w:ascii="Palatino" w:eastAsia="Palatino" w:hAnsi="Palatino" w:cs="Palatino"/>
    </w:rPr>
  </w:style>
  <w:style w:type="character" w:customStyle="1" w:styleId="CharStyle194">
    <w:name w:val="Body text (43)_"/>
    <w:basedOn w:val="DefaultParagraphFont"/>
    <w:link w:val="Style193"/>
    <w:rPr>
      <w:b/>
      <w:bCs/>
      <w:i/>
      <w:iCs/>
      <w:u w:val="none"/>
      <w:strike w:val="0"/>
      <w:smallCaps w:val="0"/>
      <w:sz w:val="17"/>
      <w:szCs w:val="17"/>
      <w:rFonts w:ascii="Arial" w:eastAsia="Arial" w:hAnsi="Arial" w:cs="Arial"/>
    </w:rPr>
  </w:style>
  <w:style w:type="character" w:customStyle="1" w:styleId="CharStyle195">
    <w:name w:val="Body text (43)"/>
    <w:basedOn w:val="CharStyle194"/>
    <w:rPr>
      <w:lang w:val="en-US" w:eastAsia="en-US" w:bidi="en-US"/>
      <w:w w:val="100"/>
      <w:spacing w:val="0"/>
      <w:color w:val="FFFFFF"/>
      <w:position w:val="0"/>
    </w:rPr>
  </w:style>
  <w:style w:type="character" w:customStyle="1" w:styleId="CharStyle197">
    <w:name w:val="Heading #12_"/>
    <w:basedOn w:val="DefaultParagraphFont"/>
    <w:link w:val="Style196"/>
    <w:rPr>
      <w:b/>
      <w:bCs/>
      <w:i w:val="0"/>
      <w:iCs w:val="0"/>
      <w:u w:val="none"/>
      <w:strike w:val="0"/>
      <w:smallCaps w:val="0"/>
      <w:sz w:val="16"/>
      <w:szCs w:val="16"/>
      <w:rFonts w:ascii="Arial" w:eastAsia="Arial" w:hAnsi="Arial" w:cs="Arial"/>
    </w:rPr>
  </w:style>
  <w:style w:type="character" w:customStyle="1" w:styleId="CharStyle198">
    <w:name w:val="Body text (7)"/>
    <w:basedOn w:val="CharStyle10"/>
    <w:rPr>
      <w:lang w:val="en-US" w:eastAsia="en-US" w:bidi="en-US"/>
      <w:u w:val="single"/>
      <w:w w:val="100"/>
      <w:spacing w:val="0"/>
      <w:color w:val="000000"/>
      <w:position w:val="0"/>
    </w:rPr>
  </w:style>
  <w:style w:type="character" w:customStyle="1" w:styleId="CharStyle200">
    <w:name w:val="Body text (45)_"/>
    <w:basedOn w:val="DefaultParagraphFont"/>
    <w:link w:val="Style199"/>
    <w:rPr>
      <w:b w:val="0"/>
      <w:bCs w:val="0"/>
      <w:i w:val="0"/>
      <w:iCs w:val="0"/>
      <w:u w:val="none"/>
      <w:strike w:val="0"/>
      <w:smallCaps w:val="0"/>
      <w:sz w:val="18"/>
      <w:szCs w:val="18"/>
      <w:rFonts w:ascii="Arial" w:eastAsia="Arial" w:hAnsi="Arial" w:cs="Arial"/>
      <w:w w:val="80"/>
    </w:rPr>
  </w:style>
  <w:style w:type="character" w:customStyle="1" w:styleId="CharStyle201">
    <w:name w:val="Body text (2) + Arial,8 pt,Bold"/>
    <w:basedOn w:val="CharStyle3"/>
    <w:rPr>
      <w:lang w:val="en-US" w:eastAsia="en-US" w:bidi="en-US"/>
      <w:b/>
      <w:bCs/>
      <w:sz w:val="16"/>
      <w:szCs w:val="16"/>
      <w:rFonts w:ascii="Arial" w:eastAsia="Arial" w:hAnsi="Arial" w:cs="Arial"/>
      <w:w w:val="100"/>
      <w:spacing w:val="0"/>
      <w:color w:val="000000"/>
      <w:position w:val="0"/>
    </w:rPr>
  </w:style>
  <w:style w:type="character" w:customStyle="1" w:styleId="CharStyle202">
    <w:name w:val="Header or footer (3)"/>
    <w:basedOn w:val="CharStyle58"/>
    <w:rPr>
      <w:lang w:val="en-US" w:eastAsia="en-US" w:bidi="en-US"/>
      <w:u w:val="single"/>
      <w:w w:val="100"/>
      <w:spacing w:val="0"/>
      <w:color w:val="000000"/>
      <w:position w:val="0"/>
    </w:rPr>
  </w:style>
  <w:style w:type="character" w:customStyle="1" w:styleId="CharStyle203">
    <w:name w:val="Header or footer (3) + Not Bold,Not Italic"/>
    <w:basedOn w:val="CharStyle58"/>
    <w:rPr>
      <w:lang w:val="en-US" w:eastAsia="en-US" w:bidi="en-US"/>
      <w:b/>
      <w:bCs/>
      <w:i/>
      <w:iCs/>
      <w:u w:val="single"/>
      <w:w w:val="100"/>
      <w:spacing w:val="0"/>
      <w:color w:val="000000"/>
      <w:position w:val="0"/>
    </w:rPr>
  </w:style>
  <w:style w:type="character" w:customStyle="1" w:styleId="CharStyle204">
    <w:name w:val="Header or footer (3) + Palatino,7.5 pt,Not Bold,Not Italic"/>
    <w:basedOn w:val="CharStyle58"/>
    <w:rPr>
      <w:lang w:val="en-US" w:eastAsia="en-US" w:bidi="en-US"/>
      <w:b/>
      <w:bCs/>
      <w:i/>
      <w:iCs/>
      <w:u w:val="single"/>
      <w:sz w:val="15"/>
      <w:szCs w:val="15"/>
      <w:rFonts w:ascii="Palatino" w:eastAsia="Palatino" w:hAnsi="Palatino" w:cs="Palatino"/>
      <w:w w:val="100"/>
      <w:spacing w:val="0"/>
      <w:color w:val="000000"/>
      <w:position w:val="0"/>
    </w:rPr>
  </w:style>
  <w:style w:type="character" w:customStyle="1" w:styleId="CharStyle206">
    <w:name w:val="Heading #3_"/>
    <w:basedOn w:val="DefaultParagraphFont"/>
    <w:link w:val="Style205"/>
    <w:rPr>
      <w:b/>
      <w:bCs/>
      <w:i w:val="0"/>
      <w:iCs w:val="0"/>
      <w:u w:val="none"/>
      <w:strike w:val="0"/>
      <w:smallCaps w:val="0"/>
      <w:sz w:val="62"/>
      <w:szCs w:val="62"/>
      <w:rFonts w:ascii="Arial" w:eastAsia="Arial" w:hAnsi="Arial" w:cs="Arial"/>
    </w:rPr>
  </w:style>
  <w:style w:type="character" w:customStyle="1" w:styleId="CharStyle208">
    <w:name w:val="Heading #5_"/>
    <w:basedOn w:val="DefaultParagraphFont"/>
    <w:link w:val="Style207"/>
    <w:rPr>
      <w:b/>
      <w:bCs/>
      <w:i w:val="0"/>
      <w:iCs w:val="0"/>
      <w:u w:val="none"/>
      <w:strike w:val="0"/>
      <w:smallCaps w:val="0"/>
      <w:sz w:val="32"/>
      <w:szCs w:val="32"/>
      <w:rFonts w:ascii="Palatino" w:eastAsia="Palatino" w:hAnsi="Palatino" w:cs="Palatino"/>
    </w:rPr>
  </w:style>
  <w:style w:type="character" w:customStyle="1" w:styleId="CharStyle210">
    <w:name w:val="Heading #11_"/>
    <w:basedOn w:val="DefaultParagraphFont"/>
    <w:link w:val="Style209"/>
    <w:rPr>
      <w:b/>
      <w:bCs/>
      <w:i w:val="0"/>
      <w:iCs w:val="0"/>
      <w:u w:val="none"/>
      <w:strike w:val="0"/>
      <w:smallCaps w:val="0"/>
      <w:sz w:val="20"/>
      <w:szCs w:val="20"/>
      <w:rFonts w:ascii="Arial" w:eastAsia="Arial" w:hAnsi="Arial" w:cs="Arial"/>
    </w:rPr>
  </w:style>
  <w:style w:type="character" w:customStyle="1" w:styleId="CharStyle211">
    <w:name w:val="Heading #11"/>
    <w:basedOn w:val="CharStyle210"/>
    <w:rPr>
      <w:lang w:val="en-US" w:eastAsia="en-US" w:bidi="en-US"/>
      <w:w w:val="100"/>
      <w:spacing w:val="0"/>
      <w:color w:val="446183"/>
      <w:position w:val="0"/>
    </w:rPr>
  </w:style>
  <w:style w:type="character" w:customStyle="1" w:styleId="CharStyle213">
    <w:name w:val="Body text (46)_"/>
    <w:basedOn w:val="DefaultParagraphFont"/>
    <w:link w:val="Style212"/>
    <w:rPr>
      <w:b w:val="0"/>
      <w:bCs w:val="0"/>
      <w:i/>
      <w:iCs/>
      <w:u w:val="none"/>
      <w:strike w:val="0"/>
      <w:smallCaps w:val="0"/>
      <w:sz w:val="16"/>
      <w:szCs w:val="16"/>
      <w:rFonts w:ascii="Palatino" w:eastAsia="Palatino" w:hAnsi="Palatino" w:cs="Palatino"/>
    </w:rPr>
  </w:style>
  <w:style w:type="character" w:customStyle="1" w:styleId="CharStyle215">
    <w:name w:val="Body text (47)_"/>
    <w:basedOn w:val="DefaultParagraphFont"/>
    <w:link w:val="Style214"/>
    <w:rPr>
      <w:b/>
      <w:bCs/>
      <w:i/>
      <w:iCs/>
      <w:u w:val="none"/>
      <w:strike w:val="0"/>
      <w:smallCaps w:val="0"/>
      <w:sz w:val="13"/>
      <w:szCs w:val="13"/>
      <w:rFonts w:ascii="Palatino" w:eastAsia="Palatino" w:hAnsi="Palatino" w:cs="Palatino"/>
    </w:rPr>
  </w:style>
  <w:style w:type="character" w:customStyle="1" w:styleId="CharStyle216">
    <w:name w:val="Body text (46) + 7.5 pt,Not Italic"/>
    <w:basedOn w:val="CharStyle213"/>
    <w:rPr>
      <w:lang w:val="en-US" w:eastAsia="en-US" w:bidi="en-US"/>
      <w:i/>
      <w:iCs/>
      <w:sz w:val="15"/>
      <w:szCs w:val="15"/>
      <w:w w:val="100"/>
      <w:spacing w:val="0"/>
      <w:color w:val="000000"/>
      <w:position w:val="0"/>
    </w:rPr>
  </w:style>
  <w:style w:type="character" w:customStyle="1" w:styleId="CharStyle217">
    <w:name w:val="Body text (46) + 6.5 pt,Bold"/>
    <w:basedOn w:val="CharStyle213"/>
    <w:rPr>
      <w:lang w:val="en-US" w:eastAsia="en-US" w:bidi="en-US"/>
      <w:b/>
      <w:bCs/>
      <w:sz w:val="13"/>
      <w:szCs w:val="13"/>
      <w:w w:val="100"/>
      <w:spacing w:val="0"/>
      <w:color w:val="000000"/>
      <w:position w:val="0"/>
    </w:rPr>
  </w:style>
  <w:style w:type="character" w:customStyle="1" w:styleId="CharStyle218">
    <w:name w:val="Body text (46) + 6.5 pt,Not Italic"/>
    <w:basedOn w:val="CharStyle213"/>
    <w:rPr>
      <w:lang w:val="en-US" w:eastAsia="en-US" w:bidi="en-US"/>
      <w:i/>
      <w:iCs/>
      <w:sz w:val="13"/>
      <w:szCs w:val="13"/>
      <w:w w:val="100"/>
      <w:spacing w:val="0"/>
      <w:color w:val="000000"/>
      <w:position w:val="0"/>
    </w:rPr>
  </w:style>
  <w:style w:type="character" w:customStyle="1" w:styleId="CharStyle219">
    <w:name w:val="Body text (46) + 6.5 pt,Not Italic"/>
    <w:basedOn w:val="CharStyle213"/>
    <w:rPr>
      <w:lang w:val="en-US" w:eastAsia="en-US" w:bidi="en-US"/>
      <w:i/>
      <w:iCs/>
      <w:sz w:val="13"/>
      <w:szCs w:val="13"/>
      <w:w w:val="100"/>
      <w:spacing w:val="0"/>
      <w:color w:val="446183"/>
      <w:position w:val="0"/>
    </w:rPr>
  </w:style>
  <w:style w:type="character" w:customStyle="1" w:styleId="CharStyle221">
    <w:name w:val="Body text (48)_"/>
    <w:basedOn w:val="DefaultParagraphFont"/>
    <w:link w:val="Style220"/>
    <w:rPr>
      <w:b/>
      <w:bCs/>
      <w:i/>
      <w:iCs/>
      <w:u w:val="none"/>
      <w:strike w:val="0"/>
      <w:smallCaps w:val="0"/>
      <w:sz w:val="12"/>
      <w:szCs w:val="12"/>
      <w:rFonts w:ascii="Arial" w:eastAsia="Arial" w:hAnsi="Arial" w:cs="Arial"/>
    </w:rPr>
  </w:style>
  <w:style w:type="character" w:customStyle="1" w:styleId="CharStyle223">
    <w:name w:val="Body text (49)_"/>
    <w:basedOn w:val="DefaultParagraphFont"/>
    <w:link w:val="Style222"/>
    <w:rPr>
      <w:b w:val="0"/>
      <w:bCs w:val="0"/>
      <w:i w:val="0"/>
      <w:iCs w:val="0"/>
      <w:u w:val="none"/>
      <w:strike w:val="0"/>
      <w:smallCaps w:val="0"/>
      <w:sz w:val="13"/>
      <w:szCs w:val="13"/>
      <w:rFonts w:ascii="Palatino" w:eastAsia="Palatino" w:hAnsi="Palatino" w:cs="Palatino"/>
    </w:rPr>
  </w:style>
  <w:style w:type="character" w:customStyle="1" w:styleId="CharStyle225">
    <w:name w:val="Picture caption (6)_"/>
    <w:basedOn w:val="DefaultParagraphFont"/>
    <w:link w:val="Style224"/>
    <w:rPr>
      <w:b/>
      <w:bCs/>
      <w:i/>
      <w:iCs/>
      <w:u w:val="none"/>
      <w:strike w:val="0"/>
      <w:smallCaps w:val="0"/>
      <w:sz w:val="13"/>
      <w:szCs w:val="13"/>
      <w:rFonts w:ascii="Palatino" w:eastAsia="Palatino" w:hAnsi="Palatino" w:cs="Palatino"/>
    </w:rPr>
  </w:style>
  <w:style w:type="character" w:customStyle="1" w:styleId="CharStyle226">
    <w:name w:val="Body text (2) + 7 pt,Small Caps"/>
    <w:basedOn w:val="CharStyle3"/>
    <w:rPr>
      <w:lang w:val="en-US" w:eastAsia="en-US" w:bidi="en-US"/>
      <w:smallCaps/>
      <w:sz w:val="14"/>
      <w:szCs w:val="14"/>
      <w:w w:val="100"/>
      <w:spacing w:val="0"/>
      <w:color w:val="000000"/>
      <w:position w:val="0"/>
    </w:rPr>
  </w:style>
  <w:style w:type="character" w:customStyle="1" w:styleId="CharStyle227">
    <w:name w:val="Body text (2) + 8 pt,Italic"/>
    <w:basedOn w:val="CharStyle3"/>
    <w:rPr>
      <w:lang w:val="en-US" w:eastAsia="en-US" w:bidi="en-US"/>
      <w:i/>
      <w:iCs/>
      <w:sz w:val="16"/>
      <w:szCs w:val="16"/>
      <w:w w:val="100"/>
      <w:spacing w:val="0"/>
      <w:color w:val="000000"/>
      <w:position w:val="0"/>
    </w:rPr>
  </w:style>
  <w:style w:type="character" w:customStyle="1" w:styleId="CharStyle229">
    <w:name w:val="Body text (50)_"/>
    <w:basedOn w:val="DefaultParagraphFont"/>
    <w:link w:val="Style228"/>
    <w:rPr>
      <w:b/>
      <w:bCs/>
      <w:i w:val="0"/>
      <w:iCs w:val="0"/>
      <w:u w:val="none"/>
      <w:strike w:val="0"/>
      <w:smallCaps w:val="0"/>
      <w:sz w:val="50"/>
      <w:szCs w:val="50"/>
      <w:rFonts w:ascii="Palatino" w:eastAsia="Palatino" w:hAnsi="Palatino" w:cs="Palatino"/>
    </w:rPr>
  </w:style>
  <w:style w:type="character" w:customStyle="1" w:styleId="CharStyle230">
    <w:name w:val="Body text (50)"/>
    <w:basedOn w:val="CharStyle229"/>
    <w:rPr>
      <w:lang w:val="en-US" w:eastAsia="en-US" w:bidi="en-US"/>
      <w:w w:val="100"/>
      <w:spacing w:val="0"/>
      <w:color w:val="FFFFFF"/>
      <w:position w:val="0"/>
    </w:rPr>
  </w:style>
  <w:style w:type="character" w:customStyle="1" w:styleId="CharStyle232">
    <w:name w:val="Body text (51)_"/>
    <w:basedOn w:val="DefaultParagraphFont"/>
    <w:link w:val="Style231"/>
    <w:rPr>
      <w:b w:val="0"/>
      <w:bCs w:val="0"/>
      <w:i w:val="0"/>
      <w:iCs w:val="0"/>
      <w:u w:val="none"/>
      <w:strike w:val="0"/>
      <w:smallCaps w:val="0"/>
      <w:sz w:val="17"/>
      <w:szCs w:val="17"/>
      <w:rFonts w:ascii="Arial" w:eastAsia="Arial" w:hAnsi="Arial" w:cs="Arial"/>
    </w:rPr>
  </w:style>
  <w:style w:type="character" w:customStyle="1" w:styleId="CharStyle233">
    <w:name w:val="Body text (51)"/>
    <w:basedOn w:val="CharStyle232"/>
    <w:rPr>
      <w:lang w:val="en-US" w:eastAsia="en-US" w:bidi="en-US"/>
      <w:w w:val="100"/>
      <w:spacing w:val="0"/>
      <w:color w:val="FFFFFF"/>
      <w:position w:val="0"/>
    </w:rPr>
  </w:style>
  <w:style w:type="character" w:customStyle="1" w:styleId="CharStyle235">
    <w:name w:val="Picture caption (7)_"/>
    <w:basedOn w:val="DefaultParagraphFont"/>
    <w:link w:val="Style234"/>
    <w:rPr>
      <w:b w:val="0"/>
      <w:bCs w:val="0"/>
      <w:i w:val="0"/>
      <w:iCs w:val="0"/>
      <w:u w:val="none"/>
      <w:strike w:val="0"/>
      <w:smallCaps w:val="0"/>
      <w:sz w:val="56"/>
      <w:szCs w:val="56"/>
      <w:rFonts w:ascii="Palatino" w:eastAsia="Palatino" w:hAnsi="Palatino" w:cs="Palatino"/>
    </w:rPr>
  </w:style>
  <w:style w:type="character" w:customStyle="1" w:styleId="CharStyle237">
    <w:name w:val="Body text (52)_"/>
    <w:basedOn w:val="DefaultParagraphFont"/>
    <w:link w:val="Style236"/>
    <w:rPr>
      <w:b/>
      <w:bCs/>
      <w:i w:val="0"/>
      <w:iCs w:val="0"/>
      <w:u w:val="none"/>
      <w:strike w:val="0"/>
      <w:smallCaps w:val="0"/>
      <w:sz w:val="18"/>
      <w:szCs w:val="18"/>
      <w:rFonts w:ascii="Palatino" w:eastAsia="Palatino" w:hAnsi="Palatino" w:cs="Palatino"/>
      <w:spacing w:val="30"/>
    </w:rPr>
  </w:style>
  <w:style w:type="character" w:customStyle="1" w:styleId="CharStyle239">
    <w:name w:val="Body text (53)_"/>
    <w:basedOn w:val="DefaultParagraphFont"/>
    <w:link w:val="Style238"/>
    <w:rPr>
      <w:b w:val="0"/>
      <w:bCs w:val="0"/>
      <w:i/>
      <w:iCs/>
      <w:u w:val="none"/>
      <w:strike w:val="0"/>
      <w:smallCaps w:val="0"/>
      <w:sz w:val="21"/>
      <w:szCs w:val="21"/>
      <w:rFonts w:ascii="Palatino" w:eastAsia="Palatino" w:hAnsi="Palatino" w:cs="Palatino"/>
    </w:rPr>
  </w:style>
  <w:style w:type="character" w:customStyle="1" w:styleId="CharStyle240">
    <w:name w:val="Body text (53) + Bold,Not Italic"/>
    <w:basedOn w:val="CharStyle239"/>
    <w:rPr>
      <w:lang w:val="en-US" w:eastAsia="en-US" w:bidi="en-US"/>
      <w:b/>
      <w:bCs/>
      <w:i/>
      <w:iCs/>
      <w:w w:val="100"/>
      <w:spacing w:val="0"/>
      <w:color w:val="000000"/>
      <w:position w:val="0"/>
    </w:rPr>
  </w:style>
  <w:style w:type="character" w:customStyle="1" w:styleId="CharStyle241">
    <w:name w:val="Body text (33) + Palatino,8 pt"/>
    <w:basedOn w:val="CharStyle139"/>
    <w:rPr>
      <w:lang w:val="en-US" w:eastAsia="en-US" w:bidi="en-US"/>
      <w:sz w:val="16"/>
      <w:szCs w:val="16"/>
      <w:rFonts w:ascii="Palatino" w:eastAsia="Palatino" w:hAnsi="Palatino" w:cs="Palatino"/>
      <w:w w:val="100"/>
      <w:spacing w:val="0"/>
      <w:color w:val="000000"/>
      <w:position w:val="0"/>
    </w:rPr>
  </w:style>
  <w:style w:type="character" w:customStyle="1" w:styleId="CharStyle243">
    <w:name w:val="Header or footer (6)_"/>
    <w:basedOn w:val="DefaultParagraphFont"/>
    <w:link w:val="Style242"/>
    <w:rPr>
      <w:b w:val="0"/>
      <w:bCs w:val="0"/>
      <w:i w:val="0"/>
      <w:iCs w:val="0"/>
      <w:u w:val="none"/>
      <w:strike w:val="0"/>
      <w:smallCaps w:val="0"/>
      <w:sz w:val="13"/>
      <w:szCs w:val="13"/>
      <w:rFonts w:ascii="Palatino" w:eastAsia="Palatino" w:hAnsi="Palatino" w:cs="Palatino"/>
    </w:rPr>
  </w:style>
  <w:style w:type="character" w:customStyle="1" w:styleId="CharStyle245">
    <w:name w:val="Body text (54)_"/>
    <w:basedOn w:val="DefaultParagraphFont"/>
    <w:link w:val="Style244"/>
    <w:rPr>
      <w:b/>
      <w:bCs/>
      <w:i/>
      <w:iCs/>
      <w:u w:val="none"/>
      <w:strike w:val="0"/>
      <w:smallCaps w:val="0"/>
      <w:sz w:val="40"/>
      <w:szCs w:val="40"/>
      <w:rFonts w:ascii="Palatino" w:eastAsia="Palatino" w:hAnsi="Palatino" w:cs="Palatino"/>
    </w:rPr>
  </w:style>
  <w:style w:type="character" w:customStyle="1" w:styleId="CharStyle247">
    <w:name w:val="Body text (55)_"/>
    <w:basedOn w:val="DefaultParagraphFont"/>
    <w:link w:val="Style246"/>
    <w:rPr>
      <w:b w:val="0"/>
      <w:bCs w:val="0"/>
      <w:i w:val="0"/>
      <w:iCs w:val="0"/>
      <w:u w:val="none"/>
      <w:strike w:val="0"/>
      <w:smallCaps w:val="0"/>
      <w:rFonts w:ascii="Palatino" w:eastAsia="Palatino" w:hAnsi="Palatino" w:cs="Palatino"/>
      <w:w w:val="120"/>
      <w:spacing w:val="80"/>
    </w:rPr>
  </w:style>
  <w:style w:type="character" w:customStyle="1" w:styleId="CharStyle248">
    <w:name w:val="Body text (55)"/>
    <w:basedOn w:val="CharStyle247"/>
    <w:rPr>
      <w:lang w:val="en-US" w:eastAsia="en-US" w:bidi="en-US"/>
      <w:sz w:val="24"/>
      <w:szCs w:val="24"/>
      <w:color w:val="FFFFFF"/>
      <w:position w:val="0"/>
    </w:rPr>
  </w:style>
  <w:style w:type="character" w:customStyle="1" w:styleId="CharStyle250">
    <w:name w:val="Heading #2_"/>
    <w:basedOn w:val="DefaultParagraphFont"/>
    <w:link w:val="Style249"/>
    <w:rPr>
      <w:b w:val="0"/>
      <w:bCs w:val="0"/>
      <w:i w:val="0"/>
      <w:iCs w:val="0"/>
      <w:u w:val="none"/>
      <w:strike w:val="0"/>
      <w:smallCaps w:val="0"/>
      <w:sz w:val="82"/>
      <w:szCs w:val="82"/>
      <w:rFonts w:ascii="Menlo" w:eastAsia="Menlo" w:hAnsi="Menlo" w:cs="Menlo"/>
      <w:spacing w:val="50"/>
    </w:rPr>
  </w:style>
  <w:style w:type="character" w:customStyle="1" w:styleId="CharStyle251">
    <w:name w:val="Heading #2"/>
    <w:basedOn w:val="CharStyle250"/>
    <w:rPr>
      <w:lang w:val="en-US" w:eastAsia="en-US" w:bidi="en-US"/>
      <w:w w:val="100"/>
      <w:color w:val="FFFFFF"/>
      <w:position w:val="0"/>
    </w:rPr>
  </w:style>
  <w:style w:type="character" w:customStyle="1" w:styleId="CharStyle252">
    <w:name w:val="Body text (42) + Palatino,11 pt,Scaling 100%"/>
    <w:basedOn w:val="CharStyle188"/>
    <w:rPr>
      <w:lang w:val="en-US" w:eastAsia="en-US" w:bidi="en-US"/>
      <w:sz w:val="22"/>
      <w:szCs w:val="22"/>
      <w:rFonts w:ascii="Palatino" w:eastAsia="Palatino" w:hAnsi="Palatino" w:cs="Palatino"/>
      <w:w w:val="100"/>
      <w:spacing w:val="0"/>
      <w:color w:val="F0C81D"/>
      <w:position w:val="0"/>
    </w:rPr>
  </w:style>
  <w:style w:type="character" w:customStyle="1" w:styleId="CharStyle253">
    <w:name w:val="Body text (42) + Spacing 5 pt"/>
    <w:basedOn w:val="CharStyle188"/>
    <w:rPr>
      <w:lang w:val="en-US" w:eastAsia="en-US" w:bidi="en-US"/>
      <w:spacing w:val="100"/>
      <w:color w:val="F0C81D"/>
      <w:position w:val="0"/>
    </w:rPr>
  </w:style>
  <w:style w:type="character" w:customStyle="1" w:styleId="CharStyle254">
    <w:name w:val="Body text (2)"/>
    <w:basedOn w:val="CharStyle3"/>
    <w:rPr>
      <w:lang w:val="en-US" w:eastAsia="en-US" w:bidi="en-US"/>
      <w:w w:val="100"/>
      <w:spacing w:val="0"/>
      <w:color w:val="F0C81D"/>
      <w:position w:val="0"/>
    </w:rPr>
  </w:style>
  <w:style w:type="character" w:customStyle="1" w:styleId="CharStyle256">
    <w:name w:val="Heading #11 (2)_"/>
    <w:basedOn w:val="DefaultParagraphFont"/>
    <w:link w:val="Style255"/>
    <w:rPr>
      <w:b w:val="0"/>
      <w:bCs w:val="0"/>
      <w:i w:val="0"/>
      <w:iCs w:val="0"/>
      <w:u w:val="none"/>
      <w:strike w:val="0"/>
      <w:smallCaps w:val="0"/>
      <w:sz w:val="15"/>
      <w:szCs w:val="15"/>
      <w:rFonts w:ascii="Palatino" w:eastAsia="Palatino" w:hAnsi="Palatino" w:cs="Palatino"/>
    </w:rPr>
  </w:style>
  <w:style w:type="character" w:customStyle="1" w:styleId="CharStyle257">
    <w:name w:val="Heading #11 (2)"/>
    <w:basedOn w:val="CharStyle256"/>
    <w:rPr>
      <w:lang w:val="en-US" w:eastAsia="en-US" w:bidi="en-US"/>
      <w:w w:val="100"/>
      <w:spacing w:val="0"/>
      <w:color w:val="F0C81D"/>
      <w:position w:val="0"/>
    </w:rPr>
  </w:style>
  <w:style w:type="character" w:customStyle="1" w:styleId="CharStyle258">
    <w:name w:val="Other + Palatino,11 pt"/>
    <w:basedOn w:val="CharStyle24"/>
    <w:rPr>
      <w:lang w:val="en-US" w:eastAsia="en-US" w:bidi="en-US"/>
      <w:sz w:val="22"/>
      <w:szCs w:val="22"/>
      <w:rFonts w:ascii="Palatino" w:eastAsia="Palatino" w:hAnsi="Palatino" w:cs="Palatino"/>
      <w:w w:val="100"/>
      <w:spacing w:val="0"/>
      <w:color w:val="F0C81D"/>
      <w:position w:val="0"/>
    </w:rPr>
  </w:style>
  <w:style w:type="character" w:customStyle="1" w:styleId="CharStyle259">
    <w:name w:val="Other + Arial,10.5 pt,Italic"/>
    <w:basedOn w:val="CharStyle24"/>
    <w:rPr>
      <w:lang w:val="en-US" w:eastAsia="en-US" w:bidi="en-US"/>
      <w:i/>
      <w:iCs/>
      <w:sz w:val="21"/>
      <w:szCs w:val="21"/>
      <w:rFonts w:ascii="Arial" w:eastAsia="Arial" w:hAnsi="Arial" w:cs="Arial"/>
      <w:w w:val="100"/>
      <w:spacing w:val="0"/>
      <w:color w:val="F0C81D"/>
      <w:position w:val="0"/>
    </w:rPr>
  </w:style>
  <w:style w:type="character" w:customStyle="1" w:styleId="CharStyle261">
    <w:name w:val="Body text (56)_"/>
    <w:basedOn w:val="DefaultParagraphFont"/>
    <w:link w:val="Style260"/>
    <w:rPr>
      <w:b w:val="0"/>
      <w:bCs w:val="0"/>
      <w:i/>
      <w:iCs/>
      <w:u w:val="none"/>
      <w:strike w:val="0"/>
      <w:smallCaps w:val="0"/>
      <w:sz w:val="21"/>
      <w:szCs w:val="21"/>
      <w:rFonts w:ascii="Arial" w:eastAsia="Arial" w:hAnsi="Arial" w:cs="Arial"/>
    </w:rPr>
  </w:style>
  <w:style w:type="character" w:customStyle="1" w:styleId="CharStyle262">
    <w:name w:val="Body text (56)"/>
    <w:basedOn w:val="CharStyle261"/>
    <w:rPr>
      <w:lang w:val="en-US" w:eastAsia="en-US" w:bidi="en-US"/>
      <w:w w:val="100"/>
      <w:spacing w:val="0"/>
      <w:color w:val="F0C81D"/>
      <w:position w:val="0"/>
    </w:rPr>
  </w:style>
  <w:style w:type="character" w:customStyle="1" w:styleId="CharStyle263">
    <w:name w:val="Body text (56) + Palatino,11 pt,Not Italic"/>
    <w:basedOn w:val="CharStyle261"/>
    <w:rPr>
      <w:lang w:val="en-US" w:eastAsia="en-US" w:bidi="en-US"/>
      <w:i/>
      <w:iCs/>
      <w:sz w:val="22"/>
      <w:szCs w:val="22"/>
      <w:rFonts w:ascii="Palatino" w:eastAsia="Palatino" w:hAnsi="Palatino" w:cs="Palatino"/>
      <w:w w:val="100"/>
      <w:spacing w:val="0"/>
      <w:color w:val="F0C81D"/>
      <w:position w:val="0"/>
    </w:rPr>
  </w:style>
  <w:style w:type="character" w:customStyle="1" w:styleId="CharStyle264">
    <w:name w:val="Other + Arial,9.5 pt,Italic"/>
    <w:basedOn w:val="CharStyle24"/>
    <w:rPr>
      <w:lang w:val="en-US" w:eastAsia="en-US" w:bidi="en-US"/>
      <w:i/>
      <w:iCs/>
      <w:sz w:val="19"/>
      <w:szCs w:val="19"/>
      <w:rFonts w:ascii="Arial" w:eastAsia="Arial" w:hAnsi="Arial" w:cs="Arial"/>
      <w:w w:val="100"/>
      <w:spacing w:val="0"/>
      <w:color w:val="F0C81D"/>
      <w:position w:val="0"/>
    </w:rPr>
  </w:style>
  <w:style w:type="character" w:customStyle="1" w:styleId="CharStyle265">
    <w:name w:val="Other + Menlo,9.5 pt"/>
    <w:basedOn w:val="CharStyle24"/>
    <w:rPr>
      <w:lang w:val="en-US" w:eastAsia="en-US" w:bidi="en-US"/>
      <w:sz w:val="19"/>
      <w:szCs w:val="19"/>
      <w:rFonts w:ascii="Menlo" w:eastAsia="Menlo" w:hAnsi="Menlo" w:cs="Menlo"/>
      <w:w w:val="100"/>
      <w:spacing w:val="0"/>
      <w:color w:val="F0C81D"/>
      <w:position w:val="0"/>
    </w:rPr>
  </w:style>
  <w:style w:type="character" w:customStyle="1" w:styleId="CharStyle267">
    <w:name w:val="Body text (57)_"/>
    <w:basedOn w:val="DefaultParagraphFont"/>
    <w:link w:val="Style266"/>
    <w:rPr>
      <w:b/>
      <w:bCs/>
      <w:i w:val="0"/>
      <w:iCs w:val="0"/>
      <w:u w:val="none"/>
      <w:strike w:val="0"/>
      <w:smallCaps w:val="0"/>
      <w:sz w:val="100"/>
      <w:szCs w:val="100"/>
      <w:rFonts w:ascii="Palatino" w:eastAsia="Palatino" w:hAnsi="Palatino" w:cs="Palatino"/>
    </w:rPr>
  </w:style>
  <w:style w:type="character" w:customStyle="1" w:styleId="CharStyle268">
    <w:name w:val="Body text (57)"/>
    <w:basedOn w:val="CharStyle267"/>
    <w:rPr>
      <w:lang w:val="en-US" w:eastAsia="en-US" w:bidi="en-US"/>
      <w:w w:val="100"/>
      <w:spacing w:val="0"/>
      <w:color w:val="FFFFFF"/>
      <w:position w:val="0"/>
    </w:rPr>
  </w:style>
  <w:style w:type="character" w:customStyle="1" w:styleId="CharStyle270">
    <w:name w:val="Body text (58)_"/>
    <w:basedOn w:val="DefaultParagraphFont"/>
    <w:link w:val="Style269"/>
    <w:rPr>
      <w:b w:val="0"/>
      <w:bCs w:val="0"/>
      <w:i w:val="0"/>
      <w:iCs w:val="0"/>
      <w:u w:val="none"/>
      <w:strike w:val="0"/>
      <w:smallCaps w:val="0"/>
      <w:sz w:val="26"/>
      <w:szCs w:val="26"/>
      <w:rFonts w:ascii="Menlo" w:eastAsia="Menlo" w:hAnsi="Menlo" w:cs="Menlo"/>
      <w:spacing w:val="180"/>
    </w:rPr>
  </w:style>
  <w:style w:type="character" w:customStyle="1" w:styleId="CharStyle271">
    <w:name w:val="Body text (58)"/>
    <w:basedOn w:val="CharStyle270"/>
    <w:rPr>
      <w:lang w:val="en-US" w:eastAsia="en-US" w:bidi="en-US"/>
      <w:w w:val="100"/>
      <w:color w:val="FFFFFF"/>
      <w:position w:val="0"/>
    </w:rPr>
  </w:style>
  <w:style w:type="character" w:customStyle="1" w:styleId="CharStyle273">
    <w:name w:val="Body text (59)_"/>
    <w:basedOn w:val="DefaultParagraphFont"/>
    <w:link w:val="Style272"/>
    <w:rPr>
      <w:b w:val="0"/>
      <w:bCs w:val="0"/>
      <w:i w:val="0"/>
      <w:iCs w:val="0"/>
      <w:u w:val="none"/>
      <w:strike w:val="0"/>
      <w:smallCaps w:val="0"/>
      <w:sz w:val="17"/>
      <w:szCs w:val="17"/>
      <w:rFonts w:ascii="Palatino" w:eastAsia="Palatino" w:hAnsi="Palatino" w:cs="Palatino"/>
    </w:rPr>
  </w:style>
  <w:style w:type="character" w:customStyle="1" w:styleId="CharStyle274">
    <w:name w:val="Body text (59) + Spacing 2 pt"/>
    <w:basedOn w:val="CharStyle273"/>
    <w:rPr>
      <w:lang w:val="en-US" w:eastAsia="en-US" w:bidi="en-US"/>
      <w:w w:val="100"/>
      <w:spacing w:val="40"/>
      <w:color w:val="FFFFFF"/>
      <w:position w:val="0"/>
    </w:rPr>
  </w:style>
  <w:style w:type="character" w:customStyle="1" w:styleId="CharStyle276">
    <w:name w:val="Body text (60)_"/>
    <w:basedOn w:val="DefaultParagraphFont"/>
    <w:link w:val="Style275"/>
    <w:rPr>
      <w:b w:val="0"/>
      <w:bCs w:val="0"/>
      <w:i w:val="0"/>
      <w:iCs w:val="0"/>
      <w:u w:val="none"/>
      <w:strike w:val="0"/>
      <w:smallCaps w:val="0"/>
      <w:sz w:val="19"/>
      <w:szCs w:val="19"/>
      <w:rFonts w:ascii="Menlo" w:eastAsia="Menlo" w:hAnsi="Menlo" w:cs="Menlo"/>
    </w:rPr>
  </w:style>
  <w:style w:type="character" w:customStyle="1" w:styleId="CharStyle277">
    <w:name w:val="Body text (60)"/>
    <w:basedOn w:val="CharStyle276"/>
    <w:rPr>
      <w:lang w:val="en-US" w:eastAsia="en-US" w:bidi="en-US"/>
      <w:w w:val="100"/>
      <w:spacing w:val="0"/>
      <w:color w:val="F0C81D"/>
      <w:position w:val="0"/>
    </w:rPr>
  </w:style>
  <w:style w:type="character" w:customStyle="1" w:styleId="CharStyle278">
    <w:name w:val="Body text (60) + Arial,5.5 pt"/>
    <w:basedOn w:val="CharStyle276"/>
    <w:rPr>
      <w:lang w:val="en-US" w:eastAsia="en-US" w:bidi="en-US"/>
      <w:sz w:val="11"/>
      <w:szCs w:val="11"/>
      <w:rFonts w:ascii="Arial" w:eastAsia="Arial" w:hAnsi="Arial" w:cs="Arial"/>
      <w:w w:val="100"/>
      <w:spacing w:val="0"/>
      <w:color w:val="F0C81D"/>
      <w:position w:val="0"/>
    </w:rPr>
  </w:style>
  <w:style w:type="character" w:customStyle="1" w:styleId="CharStyle279">
    <w:name w:val="Body text (2) + Bold"/>
    <w:basedOn w:val="CharStyle3"/>
    <w:rPr>
      <w:lang w:val="en-US" w:eastAsia="en-US" w:bidi="en-US"/>
      <w:b/>
      <w:bCs/>
      <w:w w:val="100"/>
      <w:spacing w:val="0"/>
      <w:color w:val="FFFFFF"/>
      <w:position w:val="0"/>
    </w:rPr>
  </w:style>
  <w:style w:type="character" w:customStyle="1" w:styleId="CharStyle280">
    <w:name w:val="Body text (2)"/>
    <w:basedOn w:val="CharStyle3"/>
    <w:rPr>
      <w:lang w:val="en-US" w:eastAsia="en-US" w:bidi="en-US"/>
      <w:w w:val="100"/>
      <w:spacing w:val="0"/>
      <w:color w:val="FFFFFF"/>
      <w:position w:val="0"/>
    </w:rPr>
  </w:style>
  <w:style w:type="character" w:customStyle="1" w:styleId="CharStyle281">
    <w:name w:val="Body text (2) + 8 pt,Bold,Italic"/>
    <w:basedOn w:val="CharStyle3"/>
    <w:rPr>
      <w:lang w:val="en-US" w:eastAsia="en-US" w:bidi="en-US"/>
      <w:b/>
      <w:bCs/>
      <w:i/>
      <w:iCs/>
      <w:sz w:val="16"/>
      <w:szCs w:val="16"/>
      <w:w w:val="100"/>
      <w:spacing w:val="0"/>
      <w:color w:val="FFFFFF"/>
      <w:position w:val="0"/>
    </w:rPr>
  </w:style>
  <w:style w:type="character" w:customStyle="1" w:styleId="CharStyle282">
    <w:name w:val="Body text (2) + Arial,8.5 pt,Bold,Italic"/>
    <w:basedOn w:val="CharStyle3"/>
    <w:rPr>
      <w:lang w:val="en-US" w:eastAsia="en-US" w:bidi="en-US"/>
      <w:b/>
      <w:bCs/>
      <w:i/>
      <w:iCs/>
      <w:sz w:val="17"/>
      <w:szCs w:val="17"/>
      <w:rFonts w:ascii="Arial" w:eastAsia="Arial" w:hAnsi="Arial" w:cs="Arial"/>
      <w:w w:val="100"/>
      <w:spacing w:val="0"/>
      <w:color w:val="FFFFFF"/>
      <w:position w:val="0"/>
    </w:rPr>
  </w:style>
  <w:style w:type="character" w:customStyle="1" w:styleId="CharStyle283">
    <w:name w:val="Body text (2) + Arial,8.5 pt,Spacing 5 pt,Scaling 75%"/>
    <w:basedOn w:val="CharStyle3"/>
    <w:rPr>
      <w:lang w:val="en-US" w:eastAsia="en-US" w:bidi="en-US"/>
      <w:sz w:val="17"/>
      <w:szCs w:val="17"/>
      <w:rFonts w:ascii="Arial" w:eastAsia="Arial" w:hAnsi="Arial" w:cs="Arial"/>
      <w:w w:val="75"/>
      <w:spacing w:val="100"/>
      <w:color w:val="FFFFFF"/>
      <w:position w:val="0"/>
    </w:rPr>
  </w:style>
  <w:style w:type="character" w:customStyle="1" w:styleId="CharStyle284">
    <w:name w:val="Body text (2) + Arial,8.5 pt,Scaling 75%"/>
    <w:basedOn w:val="CharStyle3"/>
    <w:rPr>
      <w:lang w:val="en-US" w:eastAsia="en-US" w:bidi="en-US"/>
      <w:sz w:val="17"/>
      <w:szCs w:val="17"/>
      <w:rFonts w:ascii="Arial" w:eastAsia="Arial" w:hAnsi="Arial" w:cs="Arial"/>
      <w:w w:val="75"/>
      <w:spacing w:val="0"/>
      <w:color w:val="FFFFFF"/>
      <w:position w:val="0"/>
    </w:rPr>
  </w:style>
  <w:style w:type="character" w:customStyle="1" w:styleId="CharStyle286">
    <w:name w:val="Body text (61)_"/>
    <w:basedOn w:val="DefaultParagraphFont"/>
    <w:link w:val="Style285"/>
    <w:rPr>
      <w:b/>
      <w:bCs/>
      <w:i w:val="0"/>
      <w:iCs w:val="0"/>
      <w:u w:val="none"/>
      <w:strike w:val="0"/>
      <w:smallCaps w:val="0"/>
      <w:sz w:val="19"/>
      <w:szCs w:val="19"/>
      <w:rFonts w:ascii="Palatino" w:eastAsia="Palatino" w:hAnsi="Palatino" w:cs="Palatino"/>
    </w:rPr>
  </w:style>
  <w:style w:type="character" w:customStyle="1" w:styleId="CharStyle287">
    <w:name w:val="Body text (61)"/>
    <w:basedOn w:val="CharStyle286"/>
    <w:rPr>
      <w:lang w:val="en-US" w:eastAsia="en-US" w:bidi="en-US"/>
      <w:w w:val="100"/>
      <w:spacing w:val="0"/>
      <w:color w:val="F0C81D"/>
      <w:position w:val="0"/>
    </w:rPr>
  </w:style>
  <w:style w:type="character" w:customStyle="1" w:styleId="CharStyle288">
    <w:name w:val="Body text (61)"/>
    <w:basedOn w:val="CharStyle286"/>
    <w:rPr>
      <w:lang w:val="en-US" w:eastAsia="en-US" w:bidi="en-US"/>
      <w:w w:val="100"/>
      <w:spacing w:val="0"/>
      <w:color w:val="FFFFFF"/>
      <w:position w:val="0"/>
    </w:rPr>
  </w:style>
  <w:style w:type="character" w:customStyle="1" w:styleId="CharStyle289">
    <w:name w:val="Body text (61)"/>
    <w:basedOn w:val="CharStyle286"/>
    <w:rPr>
      <w:lang w:val="en-US" w:eastAsia="en-US" w:bidi="en-US"/>
      <w:w w:val="100"/>
      <w:spacing w:val="0"/>
      <w:color w:val="B1864B"/>
      <w:position w:val="0"/>
    </w:rPr>
  </w:style>
  <w:style w:type="character" w:customStyle="1" w:styleId="CharStyle291">
    <w:name w:val="Heading #11 (3)_"/>
    <w:basedOn w:val="DefaultParagraphFont"/>
    <w:link w:val="Style290"/>
    <w:rPr>
      <w:b/>
      <w:bCs/>
      <w:i w:val="0"/>
      <w:iCs w:val="0"/>
      <w:u w:val="none"/>
      <w:strike w:val="0"/>
      <w:smallCaps w:val="0"/>
      <w:sz w:val="21"/>
      <w:szCs w:val="21"/>
      <w:rFonts w:ascii="Menlo" w:eastAsia="Menlo" w:hAnsi="Menlo" w:cs="Menlo"/>
    </w:rPr>
  </w:style>
  <w:style w:type="character" w:customStyle="1" w:styleId="CharStyle292">
    <w:name w:val="Heading #11 (3)"/>
    <w:basedOn w:val="CharStyle291"/>
    <w:rPr>
      <w:lang w:val="en-US" w:eastAsia="en-US" w:bidi="en-US"/>
      <w:w w:val="100"/>
      <w:spacing w:val="0"/>
      <w:color w:val="FFFFFF"/>
      <w:position w:val="0"/>
    </w:rPr>
  </w:style>
  <w:style w:type="character" w:customStyle="1" w:styleId="CharStyle293">
    <w:name w:val="Body text (2)"/>
    <w:basedOn w:val="CharStyle3"/>
    <w:rPr>
      <w:lang w:val="en-US" w:eastAsia="en-US" w:bidi="en-US"/>
      <w:u w:val="single"/>
      <w:w w:val="100"/>
      <w:spacing w:val="0"/>
      <w:color w:val="FFFFFF"/>
      <w:position w:val="0"/>
    </w:rPr>
  </w:style>
  <w:style w:type="character" w:customStyle="1" w:styleId="CharStyle294">
    <w:name w:val="Body text (2)"/>
    <w:basedOn w:val="CharStyle3"/>
    <w:rPr>
      <w:lang w:val="en-US" w:eastAsia="en-US" w:bidi="en-US"/>
      <w:w w:val="100"/>
      <w:spacing w:val="0"/>
      <w:color w:val="FFFFFF"/>
      <w:position w:val="0"/>
    </w:rPr>
  </w:style>
  <w:style w:type="character" w:customStyle="1" w:styleId="CharStyle296">
    <w:name w:val="Body text (62)_"/>
    <w:basedOn w:val="DefaultParagraphFont"/>
    <w:link w:val="Style295"/>
    <w:rPr>
      <w:b w:val="0"/>
      <w:bCs w:val="0"/>
      <w:i/>
      <w:iCs/>
      <w:u w:val="none"/>
      <w:strike w:val="0"/>
      <w:smallCaps w:val="0"/>
      <w:rFonts w:ascii="Arial" w:eastAsia="Arial" w:hAnsi="Arial" w:cs="Arial"/>
    </w:rPr>
  </w:style>
  <w:style w:type="character" w:customStyle="1" w:styleId="CharStyle297">
    <w:name w:val="Body text (62)"/>
    <w:basedOn w:val="CharStyle296"/>
    <w:rPr>
      <w:lang w:val="en-US" w:eastAsia="en-US" w:bidi="en-US"/>
      <w:sz w:val="24"/>
      <w:szCs w:val="24"/>
      <w:w w:val="100"/>
      <w:spacing w:val="0"/>
      <w:color w:val="FFFFFF"/>
      <w:position w:val="0"/>
    </w:rPr>
  </w:style>
  <w:style w:type="character" w:customStyle="1" w:styleId="CharStyle298">
    <w:name w:val="Body text (44) + 8.5 pt"/>
    <w:basedOn w:val="CharStyle190"/>
    <w:rPr>
      <w:lang w:val="en-US" w:eastAsia="en-US" w:bidi="en-US"/>
      <w:sz w:val="17"/>
      <w:szCs w:val="17"/>
      <w:w w:val="100"/>
      <w:spacing w:val="0"/>
      <w:color w:val="000000"/>
      <w:position w:val="0"/>
    </w:rPr>
  </w:style>
  <w:style w:type="character" w:customStyle="1" w:styleId="CharStyle299">
    <w:name w:val="Body text (28) + Spacing 1 pt"/>
    <w:basedOn w:val="CharStyle121"/>
    <w:rPr>
      <w:lang w:val="en-US" w:eastAsia="en-US" w:bidi="en-US"/>
      <w:w w:val="100"/>
      <w:spacing w:val="20"/>
      <w:color w:val="FFFFFF"/>
      <w:position w:val="0"/>
    </w:rPr>
  </w:style>
  <w:style w:type="character" w:customStyle="1" w:styleId="CharStyle301">
    <w:name w:val="Body text (63)_"/>
    <w:basedOn w:val="DefaultParagraphFont"/>
    <w:link w:val="Style300"/>
    <w:rPr>
      <w:b/>
      <w:bCs/>
      <w:i w:val="0"/>
      <w:iCs w:val="0"/>
      <w:u w:val="none"/>
      <w:strike w:val="0"/>
      <w:smallCaps w:val="0"/>
      <w:sz w:val="56"/>
      <w:szCs w:val="56"/>
      <w:rFonts w:ascii="Arial" w:eastAsia="Arial" w:hAnsi="Arial" w:cs="Arial"/>
    </w:rPr>
  </w:style>
  <w:style w:type="character" w:customStyle="1" w:styleId="CharStyle302">
    <w:name w:val="Body text (63)"/>
    <w:basedOn w:val="CharStyle301"/>
    <w:rPr>
      <w:lang w:val="en-US" w:eastAsia="en-US" w:bidi="en-US"/>
      <w:w w:val="100"/>
      <w:spacing w:val="0"/>
      <w:color w:val="FFFFFF"/>
      <w:position w:val="0"/>
    </w:rPr>
  </w:style>
  <w:style w:type="character" w:customStyle="1" w:styleId="CharStyle303">
    <w:name w:val="Body text (8)"/>
    <w:basedOn w:val="CharStyle33"/>
    <w:rPr>
      <w:lang w:val="en-US" w:eastAsia="en-US" w:bidi="en-US"/>
      <w:w w:val="100"/>
      <w:spacing w:val="0"/>
      <w:color w:val="FFFFFF"/>
      <w:position w:val="0"/>
    </w:rPr>
  </w:style>
  <w:style w:type="character" w:customStyle="1" w:styleId="CharStyle304">
    <w:name w:val="Header or footer (2) + Palatino,Not Bold,Not Italic"/>
    <w:basedOn w:val="CharStyle39"/>
    <w:rPr>
      <w:lang w:val="en-US" w:eastAsia="en-US" w:bidi="en-US"/>
      <w:b/>
      <w:bCs/>
      <w:i/>
      <w:iCs/>
      <w:rFonts w:ascii="Palatino" w:eastAsia="Palatino" w:hAnsi="Palatino" w:cs="Palatino"/>
      <w:w w:val="100"/>
      <w:spacing w:val="0"/>
      <w:color w:val="000000"/>
      <w:position w:val="0"/>
    </w:rPr>
  </w:style>
  <w:style w:type="character" w:customStyle="1" w:styleId="CharStyle306">
    <w:name w:val="Picture caption_"/>
    <w:basedOn w:val="DefaultParagraphFont"/>
    <w:link w:val="Style305"/>
    <w:rPr>
      <w:b/>
      <w:bCs/>
      <w:i w:val="0"/>
      <w:iCs w:val="0"/>
      <w:u w:val="none"/>
      <w:strike w:val="0"/>
      <w:smallCaps w:val="0"/>
      <w:sz w:val="12"/>
      <w:szCs w:val="12"/>
      <w:rFonts w:ascii="Arial" w:eastAsia="Arial" w:hAnsi="Arial" w:cs="Arial"/>
    </w:rPr>
  </w:style>
  <w:style w:type="character" w:customStyle="1" w:styleId="CharStyle308">
    <w:name w:val="Body text (64)_"/>
    <w:basedOn w:val="DefaultParagraphFont"/>
    <w:link w:val="Style307"/>
    <w:rPr>
      <w:b w:val="0"/>
      <w:bCs w:val="0"/>
      <w:i w:val="0"/>
      <w:iCs w:val="0"/>
      <w:u w:val="none"/>
      <w:strike w:val="0"/>
      <w:smallCaps w:val="0"/>
      <w:sz w:val="38"/>
      <w:szCs w:val="38"/>
      <w:rFonts w:ascii="Palatino" w:eastAsia="Palatino" w:hAnsi="Palatino" w:cs="Palatino"/>
    </w:rPr>
  </w:style>
  <w:style w:type="character" w:customStyle="1" w:styleId="CharStyle309">
    <w:name w:val="Body text (2) + Arial,6 pt,Bold"/>
    <w:basedOn w:val="CharStyle3"/>
    <w:rPr>
      <w:lang w:val="en-US" w:eastAsia="en-US" w:bidi="en-US"/>
      <w:b/>
      <w:bCs/>
      <w:sz w:val="12"/>
      <w:szCs w:val="12"/>
      <w:rFonts w:ascii="Arial" w:eastAsia="Arial" w:hAnsi="Arial" w:cs="Arial"/>
      <w:w w:val="100"/>
      <w:spacing w:val="0"/>
      <w:color w:val="000000"/>
      <w:position w:val="0"/>
    </w:rPr>
  </w:style>
  <w:style w:type="character" w:customStyle="1" w:styleId="CharStyle311">
    <w:name w:val="Picture caption (8)_"/>
    <w:basedOn w:val="DefaultParagraphFont"/>
    <w:link w:val="Style310"/>
    <w:rPr>
      <w:b/>
      <w:bCs/>
      <w:i w:val="0"/>
      <w:iCs w:val="0"/>
      <w:u w:val="none"/>
      <w:strike w:val="0"/>
      <w:smallCaps w:val="0"/>
      <w:sz w:val="26"/>
      <w:szCs w:val="26"/>
      <w:rFonts w:ascii="Arial" w:eastAsia="Arial" w:hAnsi="Arial" w:cs="Arial"/>
      <w:spacing w:val="60"/>
    </w:rPr>
  </w:style>
  <w:style w:type="character" w:customStyle="1" w:styleId="CharStyle312">
    <w:name w:val="Picture caption (8) + Spacing 0 pt"/>
    <w:basedOn w:val="CharStyle311"/>
    <w:rPr>
      <w:lang w:val="en-US" w:eastAsia="en-US" w:bidi="en-US"/>
      <w:w w:val="100"/>
      <w:spacing w:val="0"/>
      <w:color w:val="000000"/>
      <w:position w:val="0"/>
    </w:rPr>
  </w:style>
  <w:style w:type="character" w:customStyle="1" w:styleId="CharStyle314">
    <w:name w:val="Picture caption (9)_"/>
    <w:basedOn w:val="DefaultParagraphFont"/>
    <w:link w:val="Style313"/>
    <w:rPr>
      <w:b/>
      <w:bCs/>
      <w:i w:val="0"/>
      <w:iCs w:val="0"/>
      <w:u w:val="none"/>
      <w:strike w:val="0"/>
      <w:smallCaps w:val="0"/>
      <w:sz w:val="14"/>
      <w:szCs w:val="14"/>
      <w:rFonts w:ascii="Arial" w:eastAsia="Arial" w:hAnsi="Arial" w:cs="Arial"/>
    </w:rPr>
  </w:style>
  <w:style w:type="character" w:customStyle="1" w:styleId="CharStyle316">
    <w:name w:val="Body text (65)_"/>
    <w:basedOn w:val="DefaultParagraphFont"/>
    <w:link w:val="Style315"/>
    <w:rPr>
      <w:b/>
      <w:bCs/>
      <w:i w:val="0"/>
      <w:iCs w:val="0"/>
      <w:u w:val="none"/>
      <w:strike w:val="0"/>
      <w:smallCaps w:val="0"/>
      <w:sz w:val="14"/>
      <w:szCs w:val="14"/>
      <w:rFonts w:ascii="Arial" w:eastAsia="Arial" w:hAnsi="Arial" w:cs="Arial"/>
    </w:rPr>
  </w:style>
  <w:style w:type="character" w:customStyle="1" w:styleId="CharStyle318">
    <w:name w:val="Body text (66)_"/>
    <w:basedOn w:val="DefaultParagraphFont"/>
    <w:link w:val="Style317"/>
    <w:rPr>
      <w:b/>
      <w:bCs/>
      <w:i w:val="0"/>
      <w:iCs w:val="0"/>
      <w:u w:val="none"/>
      <w:strike w:val="0"/>
      <w:smallCaps w:val="0"/>
      <w:sz w:val="12"/>
      <w:szCs w:val="12"/>
      <w:rFonts w:ascii="Arial" w:eastAsia="Arial" w:hAnsi="Arial" w:cs="Arial"/>
    </w:rPr>
  </w:style>
  <w:style w:type="character" w:customStyle="1" w:styleId="CharStyle320">
    <w:name w:val="Table of contents_"/>
    <w:basedOn w:val="DefaultParagraphFont"/>
    <w:link w:val="Style319"/>
    <w:rPr>
      <w:b/>
      <w:bCs/>
      <w:i w:val="0"/>
      <w:iCs w:val="0"/>
      <w:u w:val="none"/>
      <w:strike w:val="0"/>
      <w:smallCaps w:val="0"/>
      <w:sz w:val="14"/>
      <w:szCs w:val="14"/>
      <w:rFonts w:ascii="Arial" w:eastAsia="Arial" w:hAnsi="Arial" w:cs="Arial"/>
    </w:rPr>
  </w:style>
  <w:style w:type="character" w:customStyle="1" w:styleId="CharStyle322">
    <w:name w:val="Picture caption (10)_"/>
    <w:basedOn w:val="DefaultParagraphFont"/>
    <w:link w:val="Style321"/>
    <w:rPr>
      <w:b w:val="0"/>
      <w:bCs w:val="0"/>
      <w:i w:val="0"/>
      <w:iCs w:val="0"/>
      <w:u w:val="none"/>
      <w:strike w:val="0"/>
      <w:smallCaps w:val="0"/>
      <w:sz w:val="38"/>
      <w:szCs w:val="38"/>
      <w:rFonts w:ascii="Palatino" w:eastAsia="Palatino" w:hAnsi="Palatino" w:cs="Palatino"/>
    </w:rPr>
  </w:style>
  <w:style w:type="character" w:customStyle="1" w:styleId="CharStyle324">
    <w:name w:val="Header or footer (7)_"/>
    <w:basedOn w:val="DefaultParagraphFont"/>
    <w:link w:val="Style323"/>
    <w:rPr>
      <w:b w:val="0"/>
      <w:bCs w:val="0"/>
      <w:i/>
      <w:iCs/>
      <w:u w:val="none"/>
      <w:strike w:val="0"/>
      <w:smallCaps w:val="0"/>
      <w:sz w:val="20"/>
      <w:szCs w:val="20"/>
      <w:rFonts w:ascii="Arial" w:eastAsia="Arial" w:hAnsi="Arial" w:cs="Arial"/>
    </w:rPr>
  </w:style>
  <w:style w:type="character" w:customStyle="1" w:styleId="CharStyle325">
    <w:name w:val="Body text (2)"/>
    <w:basedOn w:val="CharStyle3"/>
    <w:rPr>
      <w:lang w:val="en-US" w:eastAsia="en-US" w:bidi="en-US"/>
      <w:w w:val="100"/>
      <w:spacing w:val="0"/>
      <w:color w:val="DFE8CD"/>
      <w:position w:val="0"/>
    </w:rPr>
  </w:style>
  <w:style w:type="character" w:customStyle="1" w:styleId="CharStyle326">
    <w:name w:val="Body text (2)"/>
    <w:basedOn w:val="CharStyle3"/>
    <w:rPr>
      <w:lang w:val="en-US" w:eastAsia="en-US" w:bidi="en-US"/>
      <w:w w:val="100"/>
      <w:spacing w:val="0"/>
      <w:color w:val="C0B69D"/>
      <w:position w:val="0"/>
    </w:rPr>
  </w:style>
  <w:style w:type="character" w:customStyle="1" w:styleId="CharStyle328">
    <w:name w:val="Table caption (3)_"/>
    <w:basedOn w:val="DefaultParagraphFont"/>
    <w:link w:val="Style327"/>
    <w:rPr>
      <w:b w:val="0"/>
      <w:bCs w:val="0"/>
      <w:i w:val="0"/>
      <w:iCs w:val="0"/>
      <w:u w:val="none"/>
      <w:strike w:val="0"/>
      <w:smallCaps w:val="0"/>
      <w:sz w:val="15"/>
      <w:szCs w:val="15"/>
      <w:rFonts w:ascii="Palatino" w:eastAsia="Palatino" w:hAnsi="Palatino" w:cs="Palatino"/>
    </w:rPr>
  </w:style>
  <w:style w:type="character" w:customStyle="1" w:styleId="CharStyle330">
    <w:name w:val="Table caption (4)_"/>
    <w:basedOn w:val="DefaultParagraphFont"/>
    <w:link w:val="Style329"/>
    <w:rPr>
      <w:b/>
      <w:bCs/>
      <w:i w:val="0"/>
      <w:iCs w:val="0"/>
      <w:u w:val="none"/>
      <w:strike w:val="0"/>
      <w:smallCaps w:val="0"/>
      <w:sz w:val="16"/>
      <w:szCs w:val="16"/>
      <w:rFonts w:ascii="Arial" w:eastAsia="Arial" w:hAnsi="Arial" w:cs="Arial"/>
    </w:rPr>
  </w:style>
  <w:style w:type="character" w:customStyle="1" w:styleId="CharStyle331">
    <w:name w:val="Table caption (4)"/>
    <w:basedOn w:val="CharStyle330"/>
    <w:rPr>
      <w:lang w:val="en-US" w:eastAsia="en-US" w:bidi="en-US"/>
      <w:w w:val="100"/>
      <w:spacing w:val="0"/>
      <w:color w:val="FFFFFF"/>
      <w:position w:val="0"/>
    </w:rPr>
  </w:style>
  <w:style w:type="character" w:customStyle="1" w:styleId="CharStyle333">
    <w:name w:val="Body text (67)_"/>
    <w:basedOn w:val="DefaultParagraphFont"/>
    <w:link w:val="Style332"/>
    <w:rPr>
      <w:b/>
      <w:bCs/>
      <w:i w:val="0"/>
      <w:iCs w:val="0"/>
      <w:u w:val="none"/>
      <w:strike w:val="0"/>
      <w:smallCaps w:val="0"/>
      <w:sz w:val="62"/>
      <w:szCs w:val="62"/>
      <w:rFonts w:ascii="Palatino" w:eastAsia="Palatino" w:hAnsi="Palatino" w:cs="Palatino"/>
    </w:rPr>
  </w:style>
  <w:style w:type="character" w:customStyle="1" w:styleId="CharStyle334">
    <w:name w:val="Body text (2)"/>
    <w:basedOn w:val="CharStyle3"/>
    <w:rPr>
      <w:lang w:val="en-US" w:eastAsia="en-US" w:bidi="en-US"/>
      <w:w w:val="100"/>
      <w:spacing w:val="0"/>
      <w:color w:val="DFE8CD"/>
      <w:position w:val="0"/>
    </w:rPr>
  </w:style>
  <w:style w:type="character" w:customStyle="1" w:styleId="CharStyle335">
    <w:name w:val="Heading #11"/>
    <w:basedOn w:val="CharStyle210"/>
    <w:rPr>
      <w:lang w:val="en-US" w:eastAsia="en-US" w:bidi="en-US"/>
      <w:w w:val="100"/>
      <w:spacing w:val="0"/>
      <w:color w:val="FFFFFF"/>
      <w:position w:val="0"/>
    </w:rPr>
  </w:style>
  <w:style w:type="character" w:customStyle="1" w:styleId="CharStyle337">
    <w:name w:val="Body text (69)_"/>
    <w:basedOn w:val="DefaultParagraphFont"/>
    <w:link w:val="Style336"/>
    <w:rPr>
      <w:b/>
      <w:bCs/>
      <w:i w:val="0"/>
      <w:iCs w:val="0"/>
      <w:u w:val="none"/>
      <w:strike w:val="0"/>
      <w:smallCaps w:val="0"/>
      <w:sz w:val="16"/>
      <w:szCs w:val="16"/>
      <w:rFonts w:ascii="Palatino" w:eastAsia="Palatino" w:hAnsi="Palatino" w:cs="Palatino"/>
    </w:rPr>
  </w:style>
  <w:style w:type="character" w:customStyle="1" w:styleId="CharStyle338">
    <w:name w:val="Body text (69)"/>
    <w:basedOn w:val="CharStyle337"/>
    <w:rPr>
      <w:lang w:val="en-US" w:eastAsia="en-US" w:bidi="en-US"/>
      <w:w w:val="100"/>
      <w:spacing w:val="0"/>
      <w:color w:val="C0B69D"/>
      <w:position w:val="0"/>
    </w:rPr>
  </w:style>
  <w:style w:type="character" w:customStyle="1" w:styleId="CharStyle339">
    <w:name w:val="Body text (69)"/>
    <w:basedOn w:val="CharStyle337"/>
    <w:rPr>
      <w:lang w:val="en-US" w:eastAsia="en-US" w:bidi="en-US"/>
      <w:w w:val="100"/>
      <w:spacing w:val="0"/>
      <w:color w:val="B1864B"/>
      <w:position w:val="0"/>
    </w:rPr>
  </w:style>
  <w:style w:type="character" w:customStyle="1" w:styleId="CharStyle341">
    <w:name w:val="Body text (68)_"/>
    <w:basedOn w:val="DefaultParagraphFont"/>
    <w:link w:val="Style340"/>
    <w:rPr>
      <w:b w:val="0"/>
      <w:bCs w:val="0"/>
      <w:i w:val="0"/>
      <w:iCs w:val="0"/>
      <w:u w:val="none"/>
      <w:strike w:val="0"/>
      <w:smallCaps w:val="0"/>
      <w:sz w:val="19"/>
      <w:szCs w:val="19"/>
      <w:rFonts w:ascii="Arial" w:eastAsia="Arial" w:hAnsi="Arial" w:cs="Arial"/>
      <w:spacing w:val="20"/>
    </w:rPr>
  </w:style>
  <w:style w:type="character" w:customStyle="1" w:styleId="CharStyle342">
    <w:name w:val="Body text (68) + Spacing 0 pt"/>
    <w:basedOn w:val="CharStyle341"/>
    <w:rPr>
      <w:lang w:val="en-US" w:eastAsia="en-US" w:bidi="en-US"/>
      <w:w w:val="100"/>
      <w:spacing w:val="0"/>
      <w:color w:val="EBEBEB"/>
      <w:position w:val="0"/>
    </w:rPr>
  </w:style>
  <w:style w:type="character" w:customStyle="1" w:styleId="CharStyle343">
    <w:name w:val="Body text (68) + Spacing 0 pt"/>
    <w:basedOn w:val="CharStyle341"/>
    <w:rPr>
      <w:lang w:val="en-US" w:eastAsia="en-US" w:bidi="en-US"/>
      <w:w w:val="100"/>
      <w:spacing w:val="0"/>
      <w:color w:val="000000"/>
      <w:position w:val="0"/>
    </w:rPr>
  </w:style>
  <w:style w:type="character" w:customStyle="1" w:styleId="CharStyle344">
    <w:name w:val="Body text (2) + 7 pt"/>
    <w:basedOn w:val="CharStyle3"/>
    <w:rPr>
      <w:lang w:val="en-US" w:eastAsia="en-US" w:bidi="en-US"/>
      <w:sz w:val="14"/>
      <w:szCs w:val="14"/>
      <w:w w:val="100"/>
      <w:spacing w:val="0"/>
      <w:color w:val="000000"/>
      <w:position w:val="0"/>
    </w:rPr>
  </w:style>
  <w:style w:type="character" w:customStyle="1" w:styleId="CharStyle345">
    <w:name w:val="Heading #10"/>
    <w:basedOn w:val="CharStyle89"/>
    <w:rPr>
      <w:lang w:val="en-US" w:eastAsia="en-US" w:bidi="en-US"/>
      <w:w w:val="100"/>
      <w:spacing w:val="0"/>
      <w:color w:val="417228"/>
      <w:position w:val="0"/>
    </w:rPr>
  </w:style>
  <w:style w:type="character" w:customStyle="1" w:styleId="CharStyle346">
    <w:name w:val="Body text (2)"/>
    <w:basedOn w:val="CharStyle3"/>
    <w:rPr>
      <w:lang w:val="en-US" w:eastAsia="en-US" w:bidi="en-US"/>
      <w:w w:val="100"/>
      <w:spacing w:val="0"/>
      <w:color w:val="B94525"/>
      <w:position w:val="0"/>
    </w:rPr>
  </w:style>
  <w:style w:type="character" w:customStyle="1" w:styleId="CharStyle348">
    <w:name w:val="Table caption (5)_"/>
    <w:basedOn w:val="DefaultParagraphFont"/>
    <w:link w:val="Style347"/>
    <w:rPr>
      <w:b/>
      <w:bCs/>
      <w:i w:val="0"/>
      <w:iCs w:val="0"/>
      <w:u w:val="none"/>
      <w:strike w:val="0"/>
      <w:smallCaps w:val="0"/>
      <w:sz w:val="26"/>
      <w:szCs w:val="26"/>
      <w:rFonts w:ascii="Palatino" w:eastAsia="Palatino" w:hAnsi="Palatino" w:cs="Palatino"/>
    </w:rPr>
  </w:style>
  <w:style w:type="character" w:customStyle="1" w:styleId="CharStyle349">
    <w:name w:val="Body text (2) + 13 pt,Bold"/>
    <w:basedOn w:val="CharStyle3"/>
    <w:rPr>
      <w:lang w:val="en-US" w:eastAsia="en-US" w:bidi="en-US"/>
      <w:b/>
      <w:bCs/>
      <w:sz w:val="26"/>
      <w:szCs w:val="26"/>
      <w:w w:val="100"/>
      <w:spacing w:val="0"/>
      <w:color w:val="000000"/>
      <w:position w:val="0"/>
    </w:rPr>
  </w:style>
  <w:style w:type="character" w:customStyle="1" w:styleId="CharStyle350">
    <w:name w:val="Body text (2) + Arial,5.5 pt,Bold"/>
    <w:basedOn w:val="CharStyle3"/>
    <w:rPr>
      <w:lang w:val="en-US" w:eastAsia="en-US" w:bidi="en-US"/>
      <w:b/>
      <w:bCs/>
      <w:sz w:val="11"/>
      <w:szCs w:val="11"/>
      <w:rFonts w:ascii="Arial" w:eastAsia="Arial" w:hAnsi="Arial" w:cs="Arial"/>
      <w:w w:val="100"/>
      <w:spacing w:val="0"/>
      <w:color w:val="000000"/>
      <w:position w:val="0"/>
    </w:rPr>
  </w:style>
  <w:style w:type="character" w:customStyle="1" w:styleId="CharStyle351">
    <w:name w:val="Other + Arial,26 pt,Bold,Scaling 66%"/>
    <w:basedOn w:val="CharStyle24"/>
    <w:rPr>
      <w:lang w:val="en-US" w:eastAsia="en-US" w:bidi="en-US"/>
      <w:b/>
      <w:bCs/>
      <w:sz w:val="52"/>
      <w:szCs w:val="52"/>
      <w:rFonts w:ascii="Arial" w:eastAsia="Arial" w:hAnsi="Arial" w:cs="Arial"/>
      <w:w w:val="66"/>
      <w:spacing w:val="0"/>
      <w:color w:val="000000"/>
      <w:position w:val="0"/>
    </w:rPr>
  </w:style>
  <w:style w:type="character" w:customStyle="1" w:styleId="CharStyle352">
    <w:name w:val="Body text (51)"/>
    <w:basedOn w:val="CharStyle232"/>
    <w:rPr>
      <w:lang w:val="en-US" w:eastAsia="en-US" w:bidi="en-US"/>
      <w:w w:val="100"/>
      <w:spacing w:val="0"/>
      <w:color w:val="390D08"/>
      <w:position w:val="0"/>
    </w:rPr>
  </w:style>
  <w:style w:type="character" w:customStyle="1" w:styleId="CharStyle354">
    <w:name w:val="Body text (72)_"/>
    <w:basedOn w:val="DefaultParagraphFont"/>
    <w:link w:val="Style353"/>
    <w:rPr>
      <w:b/>
      <w:bCs/>
      <w:i w:val="0"/>
      <w:iCs w:val="0"/>
      <w:u w:val="none"/>
      <w:strike w:val="0"/>
      <w:smallCaps w:val="0"/>
      <w:sz w:val="10"/>
      <w:szCs w:val="10"/>
      <w:rFonts w:ascii="Arial" w:eastAsia="Arial" w:hAnsi="Arial" w:cs="Arial"/>
    </w:rPr>
  </w:style>
  <w:style w:type="character" w:customStyle="1" w:styleId="CharStyle355">
    <w:name w:val="Heading #11"/>
    <w:basedOn w:val="CharStyle210"/>
    <w:rPr>
      <w:lang w:val="en-US" w:eastAsia="en-US" w:bidi="en-US"/>
      <w:w w:val="100"/>
      <w:spacing w:val="0"/>
      <w:color w:val="417228"/>
      <w:position w:val="0"/>
    </w:rPr>
  </w:style>
  <w:style w:type="character" w:customStyle="1" w:styleId="CharStyle357">
    <w:name w:val="Body text (76)_"/>
    <w:basedOn w:val="DefaultParagraphFont"/>
    <w:link w:val="Style356"/>
    <w:rPr>
      <w:b w:val="0"/>
      <w:bCs w:val="0"/>
      <w:i w:val="0"/>
      <w:iCs w:val="0"/>
      <w:u w:val="none"/>
      <w:strike w:val="0"/>
      <w:smallCaps w:val="0"/>
      <w:sz w:val="20"/>
      <w:szCs w:val="20"/>
      <w:rFonts w:ascii="Arial" w:eastAsia="Arial" w:hAnsi="Arial" w:cs="Arial"/>
    </w:rPr>
  </w:style>
  <w:style w:type="character" w:customStyle="1" w:styleId="CharStyle359">
    <w:name w:val="Body text (70)_"/>
    <w:basedOn w:val="DefaultParagraphFont"/>
    <w:link w:val="Style358"/>
    <w:rPr>
      <w:b w:val="0"/>
      <w:bCs w:val="0"/>
      <w:i w:val="0"/>
      <w:iCs w:val="0"/>
      <w:u w:val="none"/>
      <w:strike w:val="0"/>
      <w:smallCaps w:val="0"/>
      <w:sz w:val="30"/>
      <w:szCs w:val="30"/>
      <w:rFonts w:ascii="Arial" w:eastAsia="Arial" w:hAnsi="Arial" w:cs="Arial"/>
    </w:rPr>
  </w:style>
  <w:style w:type="character" w:customStyle="1" w:styleId="CharStyle360">
    <w:name w:val="Body text (70)"/>
    <w:basedOn w:val="CharStyle359"/>
    <w:rPr>
      <w:lang w:val="en-US" w:eastAsia="en-US" w:bidi="en-US"/>
      <w:w w:val="100"/>
      <w:spacing w:val="0"/>
      <w:color w:val="FFFFFF"/>
      <w:position w:val="0"/>
    </w:rPr>
  </w:style>
  <w:style w:type="character" w:customStyle="1" w:styleId="CharStyle362">
    <w:name w:val="Body text (71)_"/>
    <w:basedOn w:val="DefaultParagraphFont"/>
    <w:link w:val="Style361"/>
    <w:rPr>
      <w:b w:val="0"/>
      <w:bCs w:val="0"/>
      <w:i w:val="0"/>
      <w:iCs w:val="0"/>
      <w:u w:val="none"/>
      <w:strike w:val="0"/>
      <w:smallCaps w:val="0"/>
      <w:sz w:val="92"/>
      <w:szCs w:val="92"/>
      <w:rFonts w:ascii="Palatino" w:eastAsia="Palatino" w:hAnsi="Palatino" w:cs="Palatino"/>
      <w:w w:val="66"/>
    </w:rPr>
  </w:style>
  <w:style w:type="character" w:customStyle="1" w:styleId="CharStyle363">
    <w:name w:val="Body text (71)"/>
    <w:basedOn w:val="CharStyle362"/>
    <w:rPr>
      <w:lang w:val="en-US" w:eastAsia="en-US" w:bidi="en-US"/>
      <w:spacing w:val="0"/>
      <w:color w:val="FFFFFF"/>
      <w:position w:val="0"/>
    </w:rPr>
  </w:style>
  <w:style w:type="character" w:customStyle="1" w:styleId="CharStyle365">
    <w:name w:val="Heading #11 (4)_"/>
    <w:basedOn w:val="DefaultParagraphFont"/>
    <w:link w:val="Style364"/>
    <w:rPr>
      <w:b/>
      <w:bCs/>
      <w:i w:val="0"/>
      <w:iCs w:val="0"/>
      <w:u w:val="none"/>
      <w:strike w:val="0"/>
      <w:smallCaps w:val="0"/>
      <w:sz w:val="17"/>
      <w:szCs w:val="17"/>
      <w:rFonts w:ascii="Arial" w:eastAsia="Arial" w:hAnsi="Arial" w:cs="Arial"/>
    </w:rPr>
  </w:style>
  <w:style w:type="character" w:customStyle="1" w:styleId="CharStyle366">
    <w:name w:val="Other + Palatino,46 pt,Scaling 66%"/>
    <w:basedOn w:val="CharStyle24"/>
    <w:rPr>
      <w:lang w:val="en-US" w:eastAsia="en-US" w:bidi="en-US"/>
      <w:sz w:val="92"/>
      <w:szCs w:val="92"/>
      <w:rFonts w:ascii="Palatino" w:eastAsia="Palatino" w:hAnsi="Palatino" w:cs="Palatino"/>
      <w:w w:val="66"/>
      <w:spacing w:val="0"/>
      <w:color w:val="FFFFFF"/>
      <w:position w:val="0"/>
    </w:rPr>
  </w:style>
  <w:style w:type="character" w:customStyle="1" w:styleId="CharStyle368">
    <w:name w:val="Body text (73)_"/>
    <w:basedOn w:val="DefaultParagraphFont"/>
    <w:link w:val="Style367"/>
    <w:rPr>
      <w:b/>
      <w:bCs/>
      <w:i w:val="0"/>
      <w:iCs w:val="0"/>
      <w:u w:val="none"/>
      <w:strike w:val="0"/>
      <w:smallCaps w:val="0"/>
      <w:sz w:val="20"/>
      <w:szCs w:val="20"/>
      <w:rFonts w:ascii="Arial" w:eastAsia="Arial" w:hAnsi="Arial" w:cs="Arial"/>
    </w:rPr>
  </w:style>
  <w:style w:type="character" w:customStyle="1" w:styleId="CharStyle369">
    <w:name w:val="Body text (73)"/>
    <w:basedOn w:val="CharStyle368"/>
    <w:rPr>
      <w:lang w:val="en-US" w:eastAsia="en-US" w:bidi="en-US"/>
      <w:w w:val="100"/>
      <w:spacing w:val="0"/>
      <w:color w:val="FFFFFF"/>
      <w:position w:val="0"/>
    </w:rPr>
  </w:style>
  <w:style w:type="character" w:customStyle="1" w:styleId="CharStyle371">
    <w:name w:val="Body text (74)_"/>
    <w:basedOn w:val="DefaultParagraphFont"/>
    <w:link w:val="Style370"/>
    <w:rPr>
      <w:b w:val="0"/>
      <w:bCs w:val="0"/>
      <w:i w:val="0"/>
      <w:iCs w:val="0"/>
      <w:u w:val="none"/>
      <w:strike w:val="0"/>
      <w:smallCaps w:val="0"/>
      <w:sz w:val="26"/>
      <w:szCs w:val="26"/>
      <w:rFonts w:ascii="Palatino" w:eastAsia="Palatino" w:hAnsi="Palatino" w:cs="Palatino"/>
    </w:rPr>
  </w:style>
  <w:style w:type="character" w:customStyle="1" w:styleId="CharStyle372">
    <w:name w:val="Body text (74)"/>
    <w:basedOn w:val="CharStyle371"/>
    <w:rPr>
      <w:lang w:val="en-US" w:eastAsia="en-US" w:bidi="en-US"/>
      <w:w w:val="100"/>
      <w:spacing w:val="0"/>
      <w:color w:val="FFFFFF"/>
      <w:position w:val="0"/>
    </w:rPr>
  </w:style>
  <w:style w:type="character" w:customStyle="1" w:styleId="CharStyle373">
    <w:name w:val="Body text (59)"/>
    <w:basedOn w:val="CharStyle273"/>
    <w:rPr>
      <w:lang w:val="en-US" w:eastAsia="en-US" w:bidi="en-US"/>
      <w:w w:val="100"/>
      <w:spacing w:val="0"/>
      <w:color w:val="FFFFFF"/>
      <w:position w:val="0"/>
    </w:rPr>
  </w:style>
  <w:style w:type="character" w:customStyle="1" w:styleId="CharStyle374">
    <w:name w:val="Other + Arial,5 pt"/>
    <w:basedOn w:val="CharStyle24"/>
    <w:rPr>
      <w:lang w:val="en-US" w:eastAsia="en-US" w:bidi="en-US"/>
      <w:sz w:val="10"/>
      <w:szCs w:val="10"/>
      <w:rFonts w:ascii="Arial" w:eastAsia="Arial" w:hAnsi="Arial" w:cs="Arial"/>
      <w:w w:val="100"/>
      <w:spacing w:val="0"/>
      <w:color w:val="000000"/>
      <w:position w:val="0"/>
    </w:rPr>
  </w:style>
  <w:style w:type="character" w:customStyle="1" w:styleId="CharStyle375">
    <w:name w:val="Other + Arial,15 pt"/>
    <w:basedOn w:val="CharStyle24"/>
    <w:rPr>
      <w:lang w:val="en-US" w:eastAsia="en-US" w:bidi="en-US"/>
      <w:sz w:val="30"/>
      <w:szCs w:val="30"/>
      <w:rFonts w:ascii="Arial" w:eastAsia="Arial" w:hAnsi="Arial" w:cs="Arial"/>
      <w:w w:val="100"/>
      <w:spacing w:val="0"/>
      <w:color w:val="000000"/>
      <w:position w:val="0"/>
    </w:rPr>
  </w:style>
  <w:style w:type="character" w:customStyle="1" w:styleId="CharStyle377">
    <w:name w:val="Body text (75)_"/>
    <w:basedOn w:val="DefaultParagraphFont"/>
    <w:link w:val="Style376"/>
    <w:rPr>
      <w:b/>
      <w:bCs/>
      <w:i w:val="0"/>
      <w:iCs w:val="0"/>
      <w:u w:val="none"/>
      <w:strike w:val="0"/>
      <w:smallCaps w:val="0"/>
      <w:sz w:val="17"/>
      <w:szCs w:val="17"/>
      <w:rFonts w:ascii="Arial" w:eastAsia="Arial" w:hAnsi="Arial" w:cs="Arial"/>
    </w:rPr>
  </w:style>
  <w:style w:type="character" w:customStyle="1" w:styleId="CharStyle378">
    <w:name w:val="Body text (75)"/>
    <w:basedOn w:val="CharStyle377"/>
    <w:rPr>
      <w:lang w:val="en-US" w:eastAsia="en-US" w:bidi="en-US"/>
      <w:w w:val="100"/>
      <w:spacing w:val="0"/>
      <w:color w:val="FFFFFF"/>
      <w:position w:val="0"/>
    </w:rPr>
  </w:style>
  <w:style w:type="character" w:customStyle="1" w:styleId="CharStyle380">
    <w:name w:val="Body text (77)_"/>
    <w:basedOn w:val="DefaultParagraphFont"/>
    <w:link w:val="Style379"/>
    <w:rPr>
      <w:b/>
      <w:bCs/>
      <w:i w:val="0"/>
      <w:iCs w:val="0"/>
      <w:u w:val="none"/>
      <w:strike w:val="0"/>
      <w:smallCaps w:val="0"/>
      <w:sz w:val="44"/>
      <w:szCs w:val="44"/>
      <w:rFonts w:ascii="Arial" w:eastAsia="Arial" w:hAnsi="Arial" w:cs="Arial"/>
    </w:rPr>
  </w:style>
  <w:style w:type="character" w:customStyle="1" w:styleId="CharStyle381">
    <w:name w:val="Body text (77)"/>
    <w:basedOn w:val="CharStyle380"/>
    <w:rPr>
      <w:lang w:val="en-US" w:eastAsia="en-US" w:bidi="en-US"/>
      <w:w w:val="100"/>
      <w:spacing w:val="0"/>
      <w:color w:val="FFFFFF"/>
      <w:position w:val="0"/>
    </w:rPr>
  </w:style>
  <w:style w:type="character" w:customStyle="1" w:styleId="CharStyle382">
    <w:name w:val="Body text (77) + Menlo,14 pt"/>
    <w:basedOn w:val="CharStyle380"/>
    <w:rPr>
      <w:lang w:val="en-US" w:eastAsia="en-US" w:bidi="en-US"/>
      <w:sz w:val="28"/>
      <w:szCs w:val="28"/>
      <w:rFonts w:ascii="Menlo" w:eastAsia="Menlo" w:hAnsi="Menlo" w:cs="Menlo"/>
      <w:w w:val="100"/>
      <w:spacing w:val="0"/>
      <w:color w:val="FFFFFF"/>
      <w:position w:val="0"/>
    </w:rPr>
  </w:style>
  <w:style w:type="character" w:customStyle="1" w:styleId="CharStyle384">
    <w:name w:val="Body text (78)_"/>
    <w:basedOn w:val="DefaultParagraphFont"/>
    <w:link w:val="Style383"/>
    <w:rPr>
      <w:b w:val="0"/>
      <w:bCs w:val="0"/>
      <w:i w:val="0"/>
      <w:iCs w:val="0"/>
      <w:u w:val="none"/>
      <w:strike w:val="0"/>
      <w:smallCaps w:val="0"/>
      <w:sz w:val="15"/>
      <w:szCs w:val="15"/>
      <w:rFonts w:ascii="Arial" w:eastAsia="Arial" w:hAnsi="Arial" w:cs="Arial"/>
    </w:rPr>
  </w:style>
  <w:style w:type="character" w:customStyle="1" w:styleId="CharStyle385">
    <w:name w:val="Body text (78)"/>
    <w:basedOn w:val="CharStyle384"/>
    <w:rPr>
      <w:lang w:val="en-US" w:eastAsia="en-US" w:bidi="en-US"/>
      <w:w w:val="100"/>
      <w:spacing w:val="0"/>
      <w:color w:val="FFFFFF"/>
      <w:position w:val="0"/>
    </w:rPr>
  </w:style>
  <w:style w:type="character" w:customStyle="1" w:styleId="CharStyle386">
    <w:name w:val="Body text (47) + 5.5 pt,Not Italic"/>
    <w:basedOn w:val="CharStyle215"/>
    <w:rPr>
      <w:lang w:val="en-US" w:eastAsia="en-US" w:bidi="en-US"/>
      <w:i/>
      <w:iCs/>
      <w:sz w:val="11"/>
      <w:szCs w:val="11"/>
      <w:w w:val="100"/>
      <w:spacing w:val="0"/>
      <w:color w:val="000000"/>
      <w:position w:val="0"/>
    </w:rPr>
  </w:style>
  <w:style w:type="character" w:customStyle="1" w:styleId="CharStyle388">
    <w:name w:val="Body text (79)_"/>
    <w:basedOn w:val="DefaultParagraphFont"/>
    <w:link w:val="Style387"/>
    <w:rPr>
      <w:b w:val="0"/>
      <w:bCs w:val="0"/>
      <w:i w:val="0"/>
      <w:iCs w:val="0"/>
      <w:u w:val="none"/>
      <w:strike w:val="0"/>
      <w:smallCaps w:val="0"/>
      <w:sz w:val="72"/>
      <w:szCs w:val="72"/>
      <w:rFonts w:ascii="Palatino" w:eastAsia="Palatino" w:hAnsi="Palatino" w:cs="Palatino"/>
    </w:rPr>
  </w:style>
  <w:style w:type="character" w:customStyle="1" w:styleId="CharStyle389">
    <w:name w:val="Body text (79)"/>
    <w:basedOn w:val="CharStyle388"/>
    <w:rPr>
      <w:lang w:val="en-US" w:eastAsia="en-US" w:bidi="en-US"/>
      <w:w w:val="100"/>
      <w:spacing w:val="0"/>
      <w:color w:val="DFE8CD"/>
      <w:position w:val="0"/>
    </w:rPr>
  </w:style>
  <w:style w:type="character" w:customStyle="1" w:styleId="CharStyle391">
    <w:name w:val="Heading #1_"/>
    <w:basedOn w:val="DefaultParagraphFont"/>
    <w:link w:val="Style390"/>
    <w:rPr>
      <w:b/>
      <w:bCs/>
      <w:i w:val="0"/>
      <w:iCs w:val="0"/>
      <w:u w:val="none"/>
      <w:strike w:val="0"/>
      <w:smallCaps w:val="0"/>
      <w:sz w:val="80"/>
      <w:szCs w:val="80"/>
      <w:rFonts w:ascii="Arial" w:eastAsia="Arial" w:hAnsi="Arial" w:cs="Arial"/>
    </w:rPr>
  </w:style>
  <w:style w:type="character" w:customStyle="1" w:styleId="CharStyle393">
    <w:name w:val="Body text (80)_"/>
    <w:basedOn w:val="DefaultParagraphFont"/>
    <w:link w:val="Style392"/>
    <w:rPr>
      <w:b w:val="0"/>
      <w:bCs w:val="0"/>
      <w:i/>
      <w:iCs/>
      <w:u w:val="none"/>
      <w:strike w:val="0"/>
      <w:smallCaps w:val="0"/>
      <w:sz w:val="17"/>
      <w:szCs w:val="17"/>
      <w:rFonts w:ascii="Palatino" w:eastAsia="Palatino" w:hAnsi="Palatino" w:cs="Palatino"/>
    </w:rPr>
  </w:style>
  <w:style w:type="character" w:customStyle="1" w:styleId="CharStyle394">
    <w:name w:val="Body text (80)"/>
    <w:basedOn w:val="CharStyle393"/>
    <w:rPr>
      <w:lang w:val="en-US" w:eastAsia="en-US" w:bidi="en-US"/>
      <w:w w:val="100"/>
      <w:spacing w:val="0"/>
      <w:color w:val="FFFFFF"/>
      <w:position w:val="0"/>
    </w:rPr>
  </w:style>
  <w:style w:type="character" w:customStyle="1" w:styleId="CharStyle396">
    <w:name w:val="Picture caption (11)_"/>
    <w:basedOn w:val="DefaultParagraphFont"/>
    <w:link w:val="Style395"/>
    <w:rPr>
      <w:b/>
      <w:bCs/>
      <w:i/>
      <w:iCs/>
      <w:u w:val="none"/>
      <w:strike w:val="0"/>
      <w:smallCaps w:val="0"/>
      <w:sz w:val="20"/>
      <w:szCs w:val="20"/>
      <w:rFonts w:ascii="Palatino" w:eastAsia="Palatino" w:hAnsi="Palatino" w:cs="Palatino"/>
    </w:rPr>
  </w:style>
  <w:style w:type="character" w:customStyle="1" w:styleId="CharStyle397">
    <w:name w:val="Picture caption (11)"/>
    <w:basedOn w:val="CharStyle396"/>
    <w:rPr>
      <w:lang w:val="en-US" w:eastAsia="en-US" w:bidi="en-US"/>
      <w:w w:val="100"/>
      <w:spacing w:val="0"/>
      <w:color w:val="DFE8CD"/>
      <w:position w:val="0"/>
    </w:rPr>
  </w:style>
  <w:style w:type="character" w:customStyle="1" w:styleId="CharStyle399">
    <w:name w:val="Header or footer (8)_"/>
    <w:basedOn w:val="DefaultParagraphFont"/>
    <w:link w:val="Style398"/>
    <w:rPr>
      <w:b/>
      <w:bCs/>
      <w:i/>
      <w:iCs/>
      <w:u w:val="none"/>
      <w:strike w:val="0"/>
      <w:smallCaps w:val="0"/>
      <w:sz w:val="50"/>
      <w:szCs w:val="50"/>
      <w:rFonts w:ascii="Arial" w:eastAsia="Arial" w:hAnsi="Arial" w:cs="Arial"/>
    </w:rPr>
  </w:style>
  <w:style w:type="character" w:customStyle="1" w:styleId="CharStyle401">
    <w:name w:val="Body text (81)_"/>
    <w:basedOn w:val="DefaultParagraphFont"/>
    <w:link w:val="Style400"/>
    <w:rPr>
      <w:b/>
      <w:bCs/>
      <w:i w:val="0"/>
      <w:iCs w:val="0"/>
      <w:u w:val="none"/>
      <w:strike w:val="0"/>
      <w:smallCaps w:val="0"/>
      <w:sz w:val="21"/>
      <w:szCs w:val="21"/>
      <w:rFonts w:ascii="Palatino" w:eastAsia="Palatino" w:hAnsi="Palatino" w:cs="Palatino"/>
    </w:rPr>
  </w:style>
  <w:style w:type="character" w:customStyle="1" w:styleId="CharStyle402">
    <w:name w:val="Body text (81)"/>
    <w:basedOn w:val="CharStyle401"/>
    <w:rPr>
      <w:lang w:val="en-US" w:eastAsia="en-US" w:bidi="en-US"/>
      <w:w w:val="100"/>
      <w:spacing w:val="0"/>
      <w:color w:val="FFFFFF"/>
      <w:position w:val="0"/>
    </w:rPr>
  </w:style>
  <w:style w:type="character" w:customStyle="1" w:styleId="CharStyle403">
    <w:name w:val="Body text (30) + Arial,7 pt,Not Italic"/>
    <w:basedOn w:val="CharStyle125"/>
    <w:rPr>
      <w:lang w:val="en-US" w:eastAsia="en-US" w:bidi="en-US"/>
      <w:i/>
      <w:iCs/>
      <w:sz w:val="14"/>
      <w:szCs w:val="14"/>
      <w:rFonts w:ascii="Arial" w:eastAsia="Arial" w:hAnsi="Arial" w:cs="Arial"/>
      <w:w w:val="100"/>
      <w:spacing w:val="0"/>
      <w:color w:val="000000"/>
      <w:position w:val="0"/>
    </w:rPr>
  </w:style>
  <w:style w:type="character" w:customStyle="1" w:styleId="CharStyle404">
    <w:name w:val="Body text (30) + Arial,7 pt,Not Italic"/>
    <w:basedOn w:val="CharStyle125"/>
    <w:rPr>
      <w:lang w:val="en-US" w:eastAsia="en-US" w:bidi="en-US"/>
      <w:i/>
      <w:iCs/>
      <w:sz w:val="14"/>
      <w:szCs w:val="14"/>
      <w:rFonts w:ascii="Arial" w:eastAsia="Arial" w:hAnsi="Arial" w:cs="Arial"/>
      <w:w w:val="100"/>
      <w:spacing w:val="0"/>
      <w:color w:val="AA1021"/>
      <w:position w:val="0"/>
    </w:rPr>
  </w:style>
  <w:style w:type="character" w:customStyle="1" w:styleId="CharStyle405">
    <w:name w:val="Body text (6)"/>
    <w:basedOn w:val="CharStyle20"/>
    <w:rPr>
      <w:lang w:val="en-US" w:eastAsia="en-US" w:bidi="en-US"/>
      <w:w w:val="100"/>
      <w:spacing w:val="0"/>
      <w:color w:val="AA1021"/>
      <w:position w:val="0"/>
    </w:rPr>
  </w:style>
  <w:style w:type="character" w:customStyle="1" w:styleId="CharStyle406">
    <w:name w:val="Body text (6) + 6 pt,Bold"/>
    <w:basedOn w:val="CharStyle20"/>
    <w:rPr>
      <w:lang w:val="en-US" w:eastAsia="en-US" w:bidi="en-US"/>
      <w:b/>
      <w:bCs/>
      <w:sz w:val="12"/>
      <w:szCs w:val="12"/>
      <w:w w:val="100"/>
      <w:spacing w:val="0"/>
      <w:color w:val="000000"/>
      <w:position w:val="0"/>
    </w:rPr>
  </w:style>
  <w:style w:type="character" w:customStyle="1" w:styleId="CharStyle407">
    <w:name w:val="Body text (6) + Bold"/>
    <w:basedOn w:val="CharStyle20"/>
    <w:rPr>
      <w:lang w:val="en-US" w:eastAsia="en-US" w:bidi="en-US"/>
      <w:b/>
      <w:bCs/>
      <w:w w:val="100"/>
      <w:spacing w:val="0"/>
      <w:color w:val="000000"/>
      <w:position w:val="0"/>
    </w:rPr>
  </w:style>
  <w:style w:type="character" w:customStyle="1" w:styleId="CharStyle409">
    <w:name w:val="Body text (82)_"/>
    <w:basedOn w:val="DefaultParagraphFont"/>
    <w:link w:val="Style408"/>
    <w:rPr>
      <w:b/>
      <w:bCs/>
      <w:i/>
      <w:iCs/>
      <w:u w:val="none"/>
      <w:strike w:val="0"/>
      <w:smallCaps w:val="0"/>
      <w:sz w:val="11"/>
      <w:szCs w:val="11"/>
      <w:rFonts w:ascii="Palatino" w:eastAsia="Palatino" w:hAnsi="Palatino" w:cs="Palatino"/>
    </w:rPr>
  </w:style>
  <w:style w:type="character" w:customStyle="1" w:styleId="CharStyle410">
    <w:name w:val="Body text (6) + Palatino,7.5 pt,Italic"/>
    <w:basedOn w:val="CharStyle20"/>
    <w:rPr>
      <w:lang w:val="en-US" w:eastAsia="en-US" w:bidi="en-US"/>
      <w:i/>
      <w:iCs/>
      <w:sz w:val="15"/>
      <w:szCs w:val="15"/>
      <w:rFonts w:ascii="Palatino" w:eastAsia="Palatino" w:hAnsi="Palatino" w:cs="Palatino"/>
      <w:w w:val="100"/>
      <w:spacing w:val="0"/>
      <w:color w:val="000000"/>
      <w:position w:val="0"/>
    </w:rPr>
  </w:style>
  <w:style w:type="character" w:customStyle="1" w:styleId="CharStyle412">
    <w:name w:val="Body text (83)_"/>
    <w:basedOn w:val="DefaultParagraphFont"/>
    <w:link w:val="Style411"/>
    <w:rPr>
      <w:b/>
      <w:bCs/>
      <w:i w:val="0"/>
      <w:iCs w:val="0"/>
      <w:u w:val="none"/>
      <w:strike w:val="0"/>
      <w:smallCaps w:val="0"/>
      <w:sz w:val="34"/>
      <w:szCs w:val="34"/>
      <w:rFonts w:ascii="Palatino" w:eastAsia="Palatino" w:hAnsi="Palatino" w:cs="Palatino"/>
      <w:w w:val="150"/>
    </w:rPr>
  </w:style>
  <w:style w:type="character" w:customStyle="1" w:styleId="CharStyle414">
    <w:name w:val="Body text (84)_"/>
    <w:basedOn w:val="DefaultParagraphFont"/>
    <w:link w:val="Style413"/>
    <w:rPr>
      <w:b w:val="0"/>
      <w:bCs w:val="0"/>
      <w:i w:val="0"/>
      <w:iCs w:val="0"/>
      <w:u w:val="none"/>
      <w:strike w:val="0"/>
      <w:smallCaps w:val="0"/>
      <w:rFonts w:ascii="Palatino" w:eastAsia="Palatino" w:hAnsi="Palatino" w:cs="Palatino"/>
      <w:w w:val="150"/>
    </w:rPr>
  </w:style>
  <w:style w:type="character" w:customStyle="1" w:styleId="CharStyle416">
    <w:name w:val="Body text (85)_"/>
    <w:basedOn w:val="DefaultParagraphFont"/>
    <w:link w:val="Style415"/>
    <w:rPr>
      <w:b/>
      <w:bCs/>
      <w:i w:val="0"/>
      <w:iCs w:val="0"/>
      <w:u w:val="none"/>
      <w:strike w:val="0"/>
      <w:smallCaps w:val="0"/>
      <w:sz w:val="26"/>
      <w:szCs w:val="26"/>
      <w:rFonts w:ascii="Palatino" w:eastAsia="Palatino" w:hAnsi="Palatino" w:cs="Palatino"/>
    </w:rPr>
  </w:style>
  <w:style w:type="character" w:customStyle="1" w:styleId="CharStyle418">
    <w:name w:val="Body text (86)_"/>
    <w:basedOn w:val="DefaultParagraphFont"/>
    <w:link w:val="Style417"/>
    <w:rPr>
      <w:b w:val="0"/>
      <w:bCs w:val="0"/>
      <w:i/>
      <w:iCs/>
      <w:u w:val="none"/>
      <w:strike w:val="0"/>
      <w:smallCaps w:val="0"/>
      <w:sz w:val="26"/>
      <w:szCs w:val="26"/>
      <w:rFonts w:ascii="Arial" w:eastAsia="Arial" w:hAnsi="Arial" w:cs="Arial"/>
    </w:rPr>
  </w:style>
  <w:style w:type="character" w:customStyle="1" w:styleId="CharStyle420">
    <w:name w:val="Heading #12 (2)_"/>
    <w:basedOn w:val="DefaultParagraphFont"/>
    <w:link w:val="Style419"/>
    <w:rPr>
      <w:b w:val="0"/>
      <w:bCs w:val="0"/>
      <w:i w:val="0"/>
      <w:iCs w:val="0"/>
      <w:u w:val="none"/>
      <w:strike w:val="0"/>
      <w:smallCaps w:val="0"/>
      <w:sz w:val="20"/>
      <w:szCs w:val="20"/>
      <w:rFonts w:ascii="Palatino" w:eastAsia="Palatino" w:hAnsi="Palatino" w:cs="Palatino"/>
      <w:spacing w:val="20"/>
    </w:rPr>
  </w:style>
  <w:style w:type="character" w:customStyle="1" w:styleId="CharStyle421">
    <w:name w:val="Heading #12 (2) + Bold,Italic,Spacing 0 pt"/>
    <w:basedOn w:val="CharStyle420"/>
    <w:rPr>
      <w:lang w:val="en-US" w:eastAsia="en-US" w:bidi="en-US"/>
      <w:b/>
      <w:bCs/>
      <w:i/>
      <w:iCs/>
      <w:w w:val="100"/>
      <w:spacing w:val="0"/>
      <w:color w:val="000000"/>
      <w:position w:val="0"/>
    </w:rPr>
  </w:style>
  <w:style w:type="character" w:customStyle="1" w:styleId="CharStyle423">
    <w:name w:val="Body text (87)_"/>
    <w:basedOn w:val="DefaultParagraphFont"/>
    <w:link w:val="Style422"/>
    <w:rPr>
      <w:b/>
      <w:bCs/>
      <w:i/>
      <w:iCs/>
      <w:u w:val="none"/>
      <w:strike w:val="0"/>
      <w:smallCaps w:val="0"/>
      <w:rFonts w:ascii="Palatino" w:eastAsia="Palatino" w:hAnsi="Palatino" w:cs="Palatino"/>
      <w:w w:val="150"/>
    </w:rPr>
  </w:style>
  <w:style w:type="character" w:customStyle="1" w:styleId="CharStyle425">
    <w:name w:val="Body text (88)_"/>
    <w:basedOn w:val="DefaultParagraphFont"/>
    <w:link w:val="Style424"/>
    <w:rPr>
      <w:b w:val="0"/>
      <w:bCs w:val="0"/>
      <w:i w:val="0"/>
      <w:iCs w:val="0"/>
      <w:u w:val="none"/>
      <w:strike w:val="0"/>
      <w:smallCaps w:val="0"/>
      <w:sz w:val="12"/>
      <w:szCs w:val="12"/>
      <w:rFonts w:ascii="Palatino" w:eastAsia="Palatino" w:hAnsi="Palatino" w:cs="Palatino"/>
      <w:w w:val="120"/>
    </w:rPr>
  </w:style>
  <w:style w:type="character" w:customStyle="1" w:styleId="CharStyle426">
    <w:name w:val="Body text (88) + Arial,16 pt,Italic,Scaling 100%"/>
    <w:basedOn w:val="CharStyle425"/>
    <w:rPr>
      <w:lang w:val="en-US" w:eastAsia="en-US" w:bidi="en-US"/>
      <w:i/>
      <w:iCs/>
      <w:sz w:val="32"/>
      <w:szCs w:val="32"/>
      <w:rFonts w:ascii="Arial" w:eastAsia="Arial" w:hAnsi="Arial" w:cs="Arial"/>
      <w:w w:val="100"/>
      <w:spacing w:val="0"/>
      <w:color w:val="000000"/>
      <w:position w:val="0"/>
    </w:rPr>
  </w:style>
  <w:style w:type="character" w:customStyle="1" w:styleId="CharStyle428">
    <w:name w:val="Body text (89)_"/>
    <w:basedOn w:val="DefaultParagraphFont"/>
    <w:link w:val="Style427"/>
    <w:rPr>
      <w:b w:val="0"/>
      <w:bCs w:val="0"/>
      <w:i w:val="0"/>
      <w:iCs w:val="0"/>
      <w:u w:val="none"/>
      <w:strike w:val="0"/>
      <w:smallCaps w:val="0"/>
      <w:sz w:val="8"/>
      <w:szCs w:val="8"/>
      <w:rFonts w:ascii="Arial" w:eastAsia="Arial" w:hAnsi="Arial" w:cs="Arial"/>
      <w:w w:val="200"/>
    </w:rPr>
  </w:style>
  <w:style w:type="character" w:customStyle="1" w:styleId="CharStyle429">
    <w:name w:val="Body text (89) + Menlo,Bold,Italic"/>
    <w:basedOn w:val="CharStyle428"/>
    <w:rPr>
      <w:lang w:val="en-US" w:eastAsia="en-US" w:bidi="en-US"/>
      <w:b/>
      <w:bCs/>
      <w:i/>
      <w:iCs/>
      <w:rFonts w:ascii="Menlo" w:eastAsia="Menlo" w:hAnsi="Menlo" w:cs="Menlo"/>
      <w:spacing w:val="0"/>
      <w:color w:val="000000"/>
      <w:position w:val="0"/>
    </w:rPr>
  </w:style>
  <w:style w:type="character" w:customStyle="1" w:styleId="CharStyle430">
    <w:name w:val="Body text (89) + Small Caps"/>
    <w:basedOn w:val="CharStyle428"/>
    <w:rPr>
      <w:lang w:val="en-US" w:eastAsia="en-US" w:bidi="en-US"/>
      <w:smallCaps/>
      <w:spacing w:val="0"/>
      <w:color w:val="000000"/>
      <w:position w:val="0"/>
    </w:rPr>
  </w:style>
  <w:style w:type="character" w:customStyle="1" w:styleId="CharStyle432">
    <w:name w:val="Body text (90)_"/>
    <w:basedOn w:val="DefaultParagraphFont"/>
    <w:link w:val="Style431"/>
    <w:rPr>
      <w:b w:val="0"/>
      <w:bCs w:val="0"/>
      <w:i w:val="0"/>
      <w:iCs w:val="0"/>
      <w:u w:val="none"/>
      <w:strike w:val="0"/>
      <w:smallCaps w:val="0"/>
      <w:sz w:val="40"/>
      <w:szCs w:val="40"/>
      <w:rFonts w:ascii="Palatino" w:eastAsia="Palatino" w:hAnsi="Palatino" w:cs="Palatino"/>
    </w:rPr>
  </w:style>
  <w:style w:type="character" w:customStyle="1" w:styleId="CharStyle434">
    <w:name w:val="Body text (91)_"/>
    <w:basedOn w:val="DefaultParagraphFont"/>
    <w:link w:val="Style433"/>
    <w:rPr>
      <w:b w:val="0"/>
      <w:bCs w:val="0"/>
      <w:i w:val="0"/>
      <w:iCs w:val="0"/>
      <w:u w:val="none"/>
      <w:strike w:val="0"/>
      <w:smallCaps w:val="0"/>
      <w:sz w:val="30"/>
      <w:szCs w:val="30"/>
      <w:rFonts w:ascii="Palatino" w:eastAsia="Palatino" w:hAnsi="Palatino" w:cs="Palatino"/>
    </w:rPr>
  </w:style>
  <w:style w:type="character" w:customStyle="1" w:styleId="CharStyle435">
    <w:name w:val="Body text (55) + Spacing 0 pt"/>
    <w:basedOn w:val="CharStyle247"/>
    <w:rPr>
      <w:lang w:val="en-US" w:eastAsia="en-US" w:bidi="en-US"/>
      <w:sz w:val="24"/>
      <w:szCs w:val="24"/>
      <w:spacing w:val="0"/>
      <w:color w:val="000000"/>
      <w:position w:val="0"/>
    </w:rPr>
  </w:style>
  <w:style w:type="character" w:customStyle="1" w:styleId="CharStyle436">
    <w:name w:val="Body text (55) + Arial,Italic,Spacing 0 pt,Scaling 100%"/>
    <w:basedOn w:val="CharStyle247"/>
    <w:rPr>
      <w:lang w:val="en-US" w:eastAsia="en-US" w:bidi="en-US"/>
      <w:i/>
      <w:iCs/>
      <w:sz w:val="24"/>
      <w:szCs w:val="24"/>
      <w:rFonts w:ascii="Arial" w:eastAsia="Arial" w:hAnsi="Arial" w:cs="Arial"/>
      <w:w w:val="100"/>
      <w:spacing w:val="0"/>
      <w:color w:val="000000"/>
      <w:position w:val="0"/>
    </w:rPr>
  </w:style>
  <w:style w:type="character" w:customStyle="1" w:styleId="CharStyle437">
    <w:name w:val="Body text (15) + Not Italic,Small Caps"/>
    <w:basedOn w:val="CharStyle60"/>
    <w:rPr>
      <w:lang w:val="en-US" w:eastAsia="en-US" w:bidi="en-US"/>
      <w:i/>
      <w:iCs/>
      <w:smallCaps/>
      <w:w w:val="100"/>
      <w:spacing w:val="0"/>
      <w:color w:val="000000"/>
      <w:position w:val="0"/>
    </w:rPr>
  </w:style>
  <w:style w:type="character" w:customStyle="1" w:styleId="CharStyle439">
    <w:name w:val="Picture caption (12)_"/>
    <w:basedOn w:val="DefaultParagraphFont"/>
    <w:link w:val="Style438"/>
    <w:rPr>
      <w:b/>
      <w:bCs/>
      <w:i w:val="0"/>
      <w:iCs w:val="0"/>
      <w:u w:val="none"/>
      <w:strike w:val="0"/>
      <w:smallCaps w:val="0"/>
      <w:sz w:val="11"/>
      <w:szCs w:val="11"/>
      <w:rFonts w:ascii="Palatino" w:eastAsia="Palatino" w:hAnsi="Palatino" w:cs="Palatino"/>
    </w:rPr>
  </w:style>
  <w:style w:type="character" w:customStyle="1" w:styleId="CharStyle440">
    <w:name w:val="Picture caption (12)"/>
    <w:basedOn w:val="CharStyle439"/>
    <w:rPr>
      <w:lang w:val="en-US" w:eastAsia="en-US" w:bidi="en-US"/>
      <w:w w:val="100"/>
      <w:spacing w:val="0"/>
      <w:color w:val="FFFFFF"/>
      <w:position w:val="0"/>
    </w:rPr>
  </w:style>
  <w:style w:type="character" w:customStyle="1" w:styleId="CharStyle441">
    <w:name w:val="Picture caption (12) + 7.5 pt,Not Bold,Small Caps"/>
    <w:basedOn w:val="CharStyle439"/>
    <w:rPr>
      <w:lang w:val="en-US" w:eastAsia="en-US" w:bidi="en-US"/>
      <w:b/>
      <w:bCs/>
      <w:smallCaps/>
      <w:sz w:val="15"/>
      <w:szCs w:val="15"/>
      <w:w w:val="100"/>
      <w:spacing w:val="0"/>
      <w:color w:val="FFFFFF"/>
      <w:position w:val="0"/>
    </w:rPr>
  </w:style>
  <w:style w:type="character" w:customStyle="1" w:styleId="CharStyle443">
    <w:name w:val="Picture caption (13)_"/>
    <w:basedOn w:val="DefaultParagraphFont"/>
    <w:link w:val="Style442"/>
    <w:rPr>
      <w:b w:val="0"/>
      <w:bCs w:val="0"/>
      <w:i w:val="0"/>
      <w:iCs w:val="0"/>
      <w:u w:val="none"/>
      <w:strike w:val="0"/>
      <w:smallCaps w:val="0"/>
      <w:sz w:val="12"/>
      <w:szCs w:val="12"/>
      <w:rFonts w:ascii="Arial" w:eastAsia="Arial" w:hAnsi="Arial" w:cs="Arial"/>
    </w:rPr>
  </w:style>
  <w:style w:type="character" w:customStyle="1" w:styleId="CharStyle444">
    <w:name w:val="Picture caption (13) + Palatino,5.5 pt,Bold"/>
    <w:basedOn w:val="CharStyle443"/>
    <w:rPr>
      <w:lang w:val="en-US" w:eastAsia="en-US" w:bidi="en-US"/>
      <w:b/>
      <w:bCs/>
      <w:sz w:val="11"/>
      <w:szCs w:val="11"/>
      <w:rFonts w:ascii="Palatino" w:eastAsia="Palatino" w:hAnsi="Palatino" w:cs="Palatino"/>
      <w:w w:val="100"/>
      <w:spacing w:val="0"/>
      <w:color w:val="FFFFFF"/>
      <w:position w:val="0"/>
    </w:rPr>
  </w:style>
  <w:style w:type="character" w:customStyle="1" w:styleId="CharStyle445">
    <w:name w:val="Picture caption (13)"/>
    <w:basedOn w:val="CharStyle443"/>
    <w:rPr>
      <w:lang w:val="en-US" w:eastAsia="en-US" w:bidi="en-US"/>
      <w:w w:val="100"/>
      <w:spacing w:val="0"/>
      <w:color w:val="FFFFFF"/>
      <w:position w:val="0"/>
    </w:rPr>
  </w:style>
  <w:style w:type="character" w:customStyle="1" w:styleId="CharStyle447">
    <w:name w:val="Body text (92)_"/>
    <w:basedOn w:val="DefaultParagraphFont"/>
    <w:link w:val="Style446"/>
    <w:rPr>
      <w:b w:val="0"/>
      <w:bCs w:val="0"/>
      <w:i w:val="0"/>
      <w:iCs w:val="0"/>
      <w:u w:val="none"/>
      <w:strike w:val="0"/>
      <w:smallCaps w:val="0"/>
      <w:sz w:val="118"/>
      <w:szCs w:val="118"/>
      <w:rFonts w:ascii="Palatino" w:eastAsia="Palatino" w:hAnsi="Palatino" w:cs="Palatino"/>
    </w:rPr>
  </w:style>
  <w:style w:type="character" w:customStyle="1" w:styleId="CharStyle448">
    <w:name w:val="Body text (92)"/>
    <w:basedOn w:val="CharStyle447"/>
    <w:rPr>
      <w:lang w:val="en-US" w:eastAsia="en-US" w:bidi="en-US"/>
      <w:w w:val="100"/>
      <w:spacing w:val="0"/>
      <w:color w:val="D4560B"/>
      <w:position w:val="0"/>
    </w:rPr>
  </w:style>
  <w:style w:type="character" w:customStyle="1" w:styleId="CharStyle449">
    <w:name w:val="Body text (26)"/>
    <w:basedOn w:val="CharStyle108"/>
    <w:rPr>
      <w:lang w:val="en-US" w:eastAsia="en-US" w:bidi="en-US"/>
      <w:w w:val="100"/>
      <w:spacing w:val="0"/>
      <w:color w:val="390D08"/>
      <w:position w:val="0"/>
    </w:rPr>
  </w:style>
  <w:style w:type="character" w:customStyle="1" w:styleId="CharStyle450">
    <w:name w:val="Body text (26) + Arial,9.5 pt,Not Bold,Spacing 1 pt"/>
    <w:basedOn w:val="CharStyle108"/>
    <w:rPr>
      <w:lang w:val="en-US" w:eastAsia="en-US" w:bidi="en-US"/>
      <w:b/>
      <w:bCs/>
      <w:sz w:val="19"/>
      <w:szCs w:val="19"/>
      <w:rFonts w:ascii="Arial" w:eastAsia="Arial" w:hAnsi="Arial" w:cs="Arial"/>
      <w:w w:val="100"/>
      <w:spacing w:val="20"/>
      <w:color w:val="D4560B"/>
      <w:position w:val="0"/>
    </w:rPr>
  </w:style>
  <w:style w:type="character" w:customStyle="1" w:styleId="CharStyle451">
    <w:name w:val="Other + Palatino,11 pt"/>
    <w:basedOn w:val="CharStyle24"/>
    <w:rPr>
      <w:lang w:val="en-US" w:eastAsia="en-US" w:bidi="en-US"/>
      <w:sz w:val="22"/>
      <w:szCs w:val="22"/>
      <w:rFonts w:ascii="Palatino" w:eastAsia="Palatino" w:hAnsi="Palatino" w:cs="Palatino"/>
      <w:w w:val="100"/>
      <w:spacing w:val="0"/>
      <w:color w:val="FFFFFF"/>
      <w:position w:val="0"/>
    </w:rPr>
  </w:style>
  <w:style w:type="character" w:customStyle="1" w:styleId="CharStyle453">
    <w:name w:val="Picture caption (14)_"/>
    <w:basedOn w:val="DefaultParagraphFont"/>
    <w:link w:val="Style452"/>
    <w:rPr>
      <w:b/>
      <w:bCs/>
      <w:i w:val="0"/>
      <w:iCs w:val="0"/>
      <w:u w:val="none"/>
      <w:strike w:val="0"/>
      <w:smallCaps w:val="0"/>
      <w:sz w:val="11"/>
      <w:szCs w:val="11"/>
      <w:rFonts w:ascii="Palatino" w:eastAsia="Palatino" w:hAnsi="Palatino" w:cs="Palatino"/>
    </w:rPr>
  </w:style>
  <w:style w:type="character" w:customStyle="1" w:styleId="CharStyle454">
    <w:name w:val="Picture caption (14)"/>
    <w:basedOn w:val="CharStyle453"/>
    <w:rPr>
      <w:lang w:val="en-US" w:eastAsia="en-US" w:bidi="en-US"/>
      <w:w w:val="100"/>
      <w:spacing w:val="0"/>
      <w:color w:val="FFFFFF"/>
      <w:position w:val="0"/>
    </w:rPr>
  </w:style>
  <w:style w:type="character" w:customStyle="1" w:styleId="CharStyle456">
    <w:name w:val="Picture caption (15)_"/>
    <w:basedOn w:val="DefaultParagraphFont"/>
    <w:link w:val="Style455"/>
    <w:rPr>
      <w:b w:val="0"/>
      <w:bCs w:val="0"/>
      <w:i w:val="0"/>
      <w:iCs w:val="0"/>
      <w:u w:val="none"/>
      <w:strike w:val="0"/>
      <w:smallCaps w:val="0"/>
      <w:sz w:val="10"/>
      <w:szCs w:val="10"/>
      <w:rFonts w:ascii="Arial" w:eastAsia="Arial" w:hAnsi="Arial" w:cs="Arial"/>
    </w:rPr>
  </w:style>
  <w:style w:type="character" w:customStyle="1" w:styleId="CharStyle458">
    <w:name w:val="Body text (93)_"/>
    <w:basedOn w:val="DefaultParagraphFont"/>
    <w:link w:val="Style457"/>
    <w:rPr>
      <w:b w:val="0"/>
      <w:bCs w:val="0"/>
      <w:i w:val="0"/>
      <w:iCs w:val="0"/>
      <w:u w:val="none"/>
      <w:strike w:val="0"/>
      <w:smallCaps w:val="0"/>
      <w:sz w:val="16"/>
      <w:szCs w:val="16"/>
      <w:rFonts w:ascii="Palatino" w:eastAsia="Palatino" w:hAnsi="Palatino" w:cs="Palatino"/>
    </w:rPr>
  </w:style>
  <w:style w:type="character" w:customStyle="1" w:styleId="CharStyle459">
    <w:name w:val="Body text (17)"/>
    <w:basedOn w:val="CharStyle67"/>
    <w:rPr>
      <w:lang w:val="en-US" w:eastAsia="en-US" w:bidi="en-US"/>
      <w:w w:val="100"/>
      <w:spacing w:val="0"/>
      <w:color w:val="FFFFFF"/>
      <w:position w:val="0"/>
    </w:rPr>
  </w:style>
  <w:style w:type="character" w:customStyle="1" w:styleId="CharStyle460">
    <w:name w:val="Body text (17) + Spacing 3 pt"/>
    <w:basedOn w:val="CharStyle67"/>
    <w:rPr>
      <w:lang w:val="en-US" w:eastAsia="en-US" w:bidi="en-US"/>
      <w:w w:val="100"/>
      <w:spacing w:val="60"/>
      <w:color w:val="FFFFFF"/>
      <w:position w:val="0"/>
    </w:rPr>
  </w:style>
  <w:style w:type="character" w:customStyle="1" w:styleId="CharStyle462">
    <w:name w:val="Heading #11 (5)_"/>
    <w:basedOn w:val="DefaultParagraphFont"/>
    <w:link w:val="Style461"/>
    <w:rPr>
      <w:b/>
      <w:bCs/>
      <w:i w:val="0"/>
      <w:iCs w:val="0"/>
      <w:u w:val="none"/>
      <w:strike w:val="0"/>
      <w:smallCaps w:val="0"/>
      <w:sz w:val="21"/>
      <w:szCs w:val="21"/>
      <w:rFonts w:ascii="Palatino" w:eastAsia="Palatino" w:hAnsi="Palatino" w:cs="Palatino"/>
    </w:rPr>
  </w:style>
  <w:style w:type="character" w:customStyle="1" w:styleId="CharStyle463">
    <w:name w:val="Heading #11 (5)"/>
    <w:basedOn w:val="CharStyle462"/>
    <w:rPr>
      <w:lang w:val="en-US" w:eastAsia="en-US" w:bidi="en-US"/>
      <w:w w:val="100"/>
      <w:spacing w:val="0"/>
      <w:color w:val="AA1021"/>
      <w:position w:val="0"/>
    </w:rPr>
  </w:style>
  <w:style w:type="character" w:customStyle="1" w:styleId="CharStyle465">
    <w:name w:val="Body text (94)_"/>
    <w:basedOn w:val="DefaultParagraphFont"/>
    <w:link w:val="Style464"/>
    <w:rPr>
      <w:b w:val="0"/>
      <w:bCs w:val="0"/>
      <w:i w:val="0"/>
      <w:iCs w:val="0"/>
      <w:u w:val="none"/>
      <w:strike w:val="0"/>
      <w:smallCaps w:val="0"/>
      <w:sz w:val="17"/>
      <w:szCs w:val="17"/>
      <w:rFonts w:ascii="Palatino" w:eastAsia="Palatino" w:hAnsi="Palatino" w:cs="Palatino"/>
    </w:rPr>
  </w:style>
  <w:style w:type="character" w:customStyle="1" w:styleId="CharStyle466">
    <w:name w:val="Body text (94)"/>
    <w:basedOn w:val="CharStyle465"/>
    <w:rPr>
      <w:lang w:val="en-US" w:eastAsia="en-US" w:bidi="en-US"/>
      <w:w w:val="100"/>
      <w:spacing w:val="0"/>
      <w:color w:val="FFFFFF"/>
      <w:position w:val="0"/>
    </w:rPr>
  </w:style>
  <w:style w:type="character" w:customStyle="1" w:styleId="CharStyle468">
    <w:name w:val="Body text (95)_"/>
    <w:basedOn w:val="DefaultParagraphFont"/>
    <w:link w:val="Style467"/>
    <w:rPr>
      <w:b/>
      <w:bCs/>
      <w:i w:val="0"/>
      <w:iCs w:val="0"/>
      <w:u w:val="none"/>
      <w:strike w:val="0"/>
      <w:smallCaps w:val="0"/>
      <w:sz w:val="11"/>
      <w:szCs w:val="11"/>
      <w:rFonts w:ascii="Arial" w:eastAsia="Arial" w:hAnsi="Arial" w:cs="Arial"/>
    </w:rPr>
  </w:style>
  <w:style w:type="character" w:customStyle="1" w:styleId="CharStyle469">
    <w:name w:val="Body text (95) + Palatino,6 pt,Not Bold"/>
    <w:basedOn w:val="CharStyle468"/>
    <w:rPr>
      <w:lang w:val="en-US" w:eastAsia="en-US" w:bidi="en-US"/>
      <w:b/>
      <w:bCs/>
      <w:sz w:val="12"/>
      <w:szCs w:val="12"/>
      <w:rFonts w:ascii="Palatino" w:eastAsia="Palatino" w:hAnsi="Palatino" w:cs="Palatino"/>
      <w:w w:val="100"/>
      <w:spacing w:val="0"/>
      <w:color w:val="FFFFFF"/>
      <w:position w:val="0"/>
    </w:rPr>
  </w:style>
  <w:style w:type="character" w:customStyle="1" w:styleId="CharStyle470">
    <w:name w:val="Body text (95) + 6 pt,Italic"/>
    <w:basedOn w:val="CharStyle468"/>
    <w:rPr>
      <w:lang w:val="en-US" w:eastAsia="en-US" w:bidi="en-US"/>
      <w:i/>
      <w:iCs/>
      <w:sz w:val="12"/>
      <w:szCs w:val="12"/>
      <w:w w:val="100"/>
      <w:spacing w:val="0"/>
      <w:color w:val="FFFFFF"/>
      <w:position w:val="0"/>
    </w:rPr>
  </w:style>
  <w:style w:type="character" w:customStyle="1" w:styleId="CharStyle471">
    <w:name w:val="Body text (95)"/>
    <w:basedOn w:val="CharStyle468"/>
    <w:rPr>
      <w:lang w:val="en-US" w:eastAsia="en-US" w:bidi="en-US"/>
      <w:w w:val="100"/>
      <w:spacing w:val="0"/>
      <w:color w:val="FFFFFF"/>
      <w:position w:val="0"/>
    </w:rPr>
  </w:style>
  <w:style w:type="character" w:customStyle="1" w:styleId="CharStyle473">
    <w:name w:val="Body text (96)_"/>
    <w:basedOn w:val="DefaultParagraphFont"/>
    <w:link w:val="Style472"/>
    <w:rPr>
      <w:b w:val="0"/>
      <w:bCs w:val="0"/>
      <w:i/>
      <w:iCs/>
      <w:u w:val="none"/>
      <w:strike w:val="0"/>
      <w:smallCaps w:val="0"/>
      <w:sz w:val="66"/>
      <w:szCs w:val="66"/>
      <w:rFonts w:ascii="Arial" w:eastAsia="Arial" w:hAnsi="Arial" w:cs="Arial"/>
      <w:spacing w:val="40"/>
    </w:rPr>
  </w:style>
  <w:style w:type="character" w:customStyle="1" w:styleId="CharStyle474">
    <w:name w:val="Body text (96)"/>
    <w:basedOn w:val="CharStyle473"/>
    <w:rPr>
      <w:lang w:val="en-US" w:eastAsia="en-US" w:bidi="en-US"/>
      <w:w w:val="100"/>
      <w:color w:val="DFE8CD"/>
      <w:position w:val="0"/>
    </w:rPr>
  </w:style>
  <w:style w:type="character" w:customStyle="1" w:styleId="CharStyle475">
    <w:name w:val="Other + Palatino,15 pt,Bold"/>
    <w:basedOn w:val="CharStyle24"/>
    <w:rPr>
      <w:lang w:val="en-US" w:eastAsia="en-US" w:bidi="en-US"/>
      <w:b/>
      <w:bCs/>
      <w:sz w:val="30"/>
      <w:szCs w:val="30"/>
      <w:rFonts w:ascii="Palatino" w:eastAsia="Palatino" w:hAnsi="Palatino" w:cs="Palatino"/>
      <w:w w:val="100"/>
      <w:spacing w:val="0"/>
      <w:color w:val="DFE8CD"/>
      <w:position w:val="0"/>
    </w:rPr>
  </w:style>
  <w:style w:type="character" w:customStyle="1" w:styleId="CharStyle476">
    <w:name w:val="Other + Arial,8 pt,Bold"/>
    <w:basedOn w:val="CharStyle24"/>
    <w:rPr>
      <w:lang w:val="en-US" w:eastAsia="en-US" w:bidi="en-US"/>
      <w:b/>
      <w:bCs/>
      <w:sz w:val="16"/>
      <w:szCs w:val="16"/>
      <w:rFonts w:ascii="Arial" w:eastAsia="Arial" w:hAnsi="Arial" w:cs="Arial"/>
      <w:w w:val="100"/>
      <w:spacing w:val="0"/>
      <w:color w:val="DFE8CD"/>
      <w:position w:val="0"/>
    </w:rPr>
  </w:style>
  <w:style w:type="character" w:customStyle="1" w:styleId="CharStyle477">
    <w:name w:val="Body text (4)"/>
    <w:basedOn w:val="CharStyle8"/>
    <w:rPr>
      <w:lang w:val="en-US" w:eastAsia="en-US" w:bidi="en-US"/>
      <w:w w:val="100"/>
      <w:spacing w:val="0"/>
      <w:color w:val="EBEBEB"/>
      <w:position w:val="0"/>
    </w:rPr>
  </w:style>
  <w:style w:type="character" w:customStyle="1" w:styleId="CharStyle478">
    <w:name w:val="Body text (15)"/>
    <w:basedOn w:val="CharStyle60"/>
    <w:rPr>
      <w:lang w:val="en-US" w:eastAsia="en-US" w:bidi="en-US"/>
      <w:w w:val="100"/>
      <w:spacing w:val="0"/>
      <w:color w:val="EBEBEB"/>
      <w:position w:val="0"/>
    </w:rPr>
  </w:style>
  <w:style w:type="character" w:customStyle="1" w:styleId="CharStyle479">
    <w:name w:val="Body text (15) + Not Italic"/>
    <w:basedOn w:val="CharStyle60"/>
    <w:rPr>
      <w:lang w:val="en-US" w:eastAsia="en-US" w:bidi="en-US"/>
      <w:i/>
      <w:iCs/>
      <w:w w:val="100"/>
      <w:spacing w:val="0"/>
      <w:color w:val="EBEBEB"/>
      <w:position w:val="0"/>
    </w:rPr>
  </w:style>
  <w:style w:type="character" w:customStyle="1" w:styleId="CharStyle480">
    <w:name w:val="Body text (68) + Spacing 2 pt"/>
    <w:basedOn w:val="CharStyle341"/>
    <w:rPr>
      <w:lang w:val="en-US" w:eastAsia="en-US" w:bidi="en-US"/>
      <w:w w:val="100"/>
      <w:spacing w:val="50"/>
      <w:color w:val="EBEBEB"/>
      <w:position w:val="0"/>
    </w:rPr>
  </w:style>
  <w:style w:type="character" w:customStyle="1" w:styleId="CharStyle482">
    <w:name w:val="Body text (97)_"/>
    <w:basedOn w:val="DefaultParagraphFont"/>
    <w:link w:val="Style481"/>
    <w:rPr>
      <w:b/>
      <w:bCs/>
      <w:i w:val="0"/>
      <w:iCs w:val="0"/>
      <w:u w:val="none"/>
      <w:strike w:val="0"/>
      <w:smallCaps w:val="0"/>
      <w:sz w:val="16"/>
      <w:szCs w:val="16"/>
      <w:rFonts w:ascii="Arial" w:eastAsia="Arial" w:hAnsi="Arial" w:cs="Arial"/>
    </w:rPr>
  </w:style>
  <w:style w:type="character" w:customStyle="1" w:styleId="CharStyle483">
    <w:name w:val="Header or footer + Arial,6.5 pt,Bold,Italic"/>
    <w:basedOn w:val="CharStyle41"/>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485">
    <w:name w:val="Body text (98)_"/>
    <w:basedOn w:val="DefaultParagraphFont"/>
    <w:link w:val="Style484"/>
    <w:rPr>
      <w:b w:val="0"/>
      <w:bCs w:val="0"/>
      <w:i w:val="0"/>
      <w:iCs w:val="0"/>
      <w:u w:val="none"/>
      <w:strike w:val="0"/>
      <w:smallCaps w:val="0"/>
      <w:sz w:val="28"/>
      <w:szCs w:val="28"/>
      <w:rFonts w:ascii="Palatino" w:eastAsia="Palatino" w:hAnsi="Palatino" w:cs="Palatino"/>
    </w:rPr>
  </w:style>
  <w:style w:type="character" w:customStyle="1" w:styleId="CharStyle486">
    <w:name w:val="Body text (98)"/>
    <w:basedOn w:val="CharStyle485"/>
    <w:rPr>
      <w:lang w:val="en-US" w:eastAsia="en-US" w:bidi="en-US"/>
      <w:w w:val="100"/>
      <w:spacing w:val="0"/>
      <w:color w:val="FFFFFF"/>
      <w:position w:val="0"/>
    </w:rPr>
  </w:style>
  <w:style w:type="character" w:customStyle="1" w:styleId="CharStyle488">
    <w:name w:val="Heading #7_"/>
    <w:basedOn w:val="DefaultParagraphFont"/>
    <w:link w:val="Style487"/>
    <w:rPr>
      <w:b w:val="0"/>
      <w:bCs w:val="0"/>
      <w:i w:val="0"/>
      <w:iCs w:val="0"/>
      <w:u w:val="none"/>
      <w:strike w:val="0"/>
      <w:smallCaps w:val="0"/>
      <w:sz w:val="34"/>
      <w:szCs w:val="34"/>
      <w:rFonts w:ascii="Arial" w:eastAsia="Arial" w:hAnsi="Arial" w:cs="Arial"/>
    </w:rPr>
  </w:style>
  <w:style w:type="character" w:customStyle="1" w:styleId="CharStyle489">
    <w:name w:val="Heading #7"/>
    <w:basedOn w:val="CharStyle488"/>
    <w:rPr>
      <w:lang w:val="en-US" w:eastAsia="en-US" w:bidi="en-US"/>
      <w:w w:val="100"/>
      <w:spacing w:val="0"/>
      <w:color w:val="FFFFFF"/>
      <w:position w:val="0"/>
    </w:rPr>
  </w:style>
  <w:style w:type="character" w:customStyle="1" w:styleId="CharStyle490">
    <w:name w:val="Body text (51)"/>
    <w:basedOn w:val="CharStyle232"/>
    <w:rPr>
      <w:lang w:val="en-US" w:eastAsia="en-US" w:bidi="en-US"/>
      <w:w w:val="100"/>
      <w:spacing w:val="0"/>
      <w:color w:val="B94525"/>
      <w:position w:val="0"/>
    </w:rPr>
  </w:style>
  <w:style w:type="character" w:customStyle="1" w:styleId="CharStyle491">
    <w:name w:val="Body text (2) + Arial,8.5 pt"/>
    <w:basedOn w:val="CharStyle3"/>
    <w:rPr>
      <w:lang w:val="en-US" w:eastAsia="en-US" w:bidi="en-US"/>
      <w:sz w:val="17"/>
      <w:szCs w:val="17"/>
      <w:rFonts w:ascii="Arial" w:eastAsia="Arial" w:hAnsi="Arial" w:cs="Arial"/>
      <w:w w:val="100"/>
      <w:spacing w:val="0"/>
      <w:color w:val="B94525"/>
      <w:position w:val="0"/>
    </w:rPr>
  </w:style>
  <w:style w:type="character" w:customStyle="1" w:styleId="CharStyle492">
    <w:name w:val="Header or footer + Arial,6.5 pt,Bold,Italic"/>
    <w:basedOn w:val="CharStyle41"/>
    <w:rPr>
      <w:lang w:val="en-US" w:eastAsia="en-US" w:bidi="en-US"/>
      <w:b/>
      <w:bCs/>
      <w:i/>
      <w:iCs/>
      <w:sz w:val="13"/>
      <w:szCs w:val="13"/>
      <w:rFonts w:ascii="Arial" w:eastAsia="Arial" w:hAnsi="Arial" w:cs="Arial"/>
      <w:w w:val="100"/>
      <w:spacing w:val="0"/>
      <w:color w:val="000000"/>
      <w:position w:val="0"/>
    </w:rPr>
  </w:style>
  <w:style w:type="character" w:customStyle="1" w:styleId="CharStyle493">
    <w:name w:val="Header or footer + Arial,25 pt,Bold,Italic"/>
    <w:basedOn w:val="CharStyle41"/>
    <w:rPr>
      <w:lang w:val="en-US" w:eastAsia="en-US" w:bidi="en-US"/>
      <w:b/>
      <w:bCs/>
      <w:i/>
      <w:iCs/>
      <w:sz w:val="50"/>
      <w:szCs w:val="50"/>
      <w:rFonts w:ascii="Arial" w:eastAsia="Arial" w:hAnsi="Arial" w:cs="Arial"/>
      <w:w w:val="100"/>
      <w:spacing w:val="0"/>
      <w:color w:val="000000"/>
      <w:position w:val="0"/>
    </w:rPr>
  </w:style>
  <w:style w:type="character" w:customStyle="1" w:styleId="CharStyle494">
    <w:name w:val="Body text (2) + Arial,8 pt,Bold"/>
    <w:basedOn w:val="CharStyle3"/>
    <w:rPr>
      <w:lang w:val="en-US" w:eastAsia="en-US" w:bidi="en-US"/>
      <w:b/>
      <w:bCs/>
      <w:sz w:val="16"/>
      <w:szCs w:val="16"/>
      <w:rFonts w:ascii="Arial" w:eastAsia="Arial" w:hAnsi="Arial" w:cs="Arial"/>
      <w:w w:val="100"/>
      <w:spacing w:val="0"/>
      <w:color w:val="B94525"/>
      <w:position w:val="0"/>
    </w:rPr>
  </w:style>
  <w:style w:type="character" w:customStyle="1" w:styleId="CharStyle496">
    <w:name w:val="Body text (99)_"/>
    <w:basedOn w:val="DefaultParagraphFont"/>
    <w:link w:val="Style495"/>
    <w:rPr>
      <w:b/>
      <w:bCs/>
      <w:i w:val="0"/>
      <w:iCs w:val="0"/>
      <w:u w:val="none"/>
      <w:strike w:val="0"/>
      <w:smallCaps w:val="0"/>
      <w:sz w:val="32"/>
      <w:szCs w:val="32"/>
      <w:rFonts w:ascii="Arial" w:eastAsia="Arial" w:hAnsi="Arial" w:cs="Arial"/>
    </w:rPr>
  </w:style>
  <w:style w:type="character" w:customStyle="1" w:styleId="CharStyle498">
    <w:name w:val="Body text (105)_"/>
    <w:basedOn w:val="DefaultParagraphFont"/>
    <w:link w:val="Style497"/>
    <w:rPr>
      <w:b/>
      <w:bCs/>
      <w:i w:val="0"/>
      <w:iCs w:val="0"/>
      <w:u w:val="none"/>
      <w:strike w:val="0"/>
      <w:smallCaps w:val="0"/>
      <w:sz w:val="52"/>
      <w:szCs w:val="52"/>
      <w:rFonts w:ascii="Arial" w:eastAsia="Arial" w:hAnsi="Arial" w:cs="Arial"/>
      <w:w w:val="66"/>
    </w:rPr>
  </w:style>
  <w:style w:type="character" w:customStyle="1" w:styleId="CharStyle499">
    <w:name w:val="Body text (11) + Palatino,6 pt,Bold"/>
    <w:basedOn w:val="CharStyle48"/>
    <w:rPr>
      <w:lang w:val="en-US" w:eastAsia="en-US" w:bidi="en-US"/>
      <w:b/>
      <w:bCs/>
      <w:sz w:val="12"/>
      <w:szCs w:val="12"/>
      <w:rFonts w:ascii="Palatino" w:eastAsia="Palatino" w:hAnsi="Palatino" w:cs="Palatino"/>
      <w:w w:val="100"/>
      <w:spacing w:val="0"/>
      <w:color w:val="000000"/>
      <w:position w:val="0"/>
    </w:rPr>
  </w:style>
  <w:style w:type="character" w:customStyle="1" w:styleId="CharStyle501">
    <w:name w:val="Body text (106)_"/>
    <w:basedOn w:val="DefaultParagraphFont"/>
    <w:link w:val="Style500"/>
    <w:rPr>
      <w:b/>
      <w:bCs/>
      <w:i/>
      <w:iCs/>
      <w:u w:val="none"/>
      <w:strike w:val="0"/>
      <w:smallCaps w:val="0"/>
      <w:sz w:val="15"/>
      <w:szCs w:val="15"/>
      <w:rFonts w:ascii="Palatino" w:eastAsia="Palatino" w:hAnsi="Palatino" w:cs="Palatino"/>
    </w:rPr>
  </w:style>
  <w:style w:type="character" w:customStyle="1" w:styleId="CharStyle503">
    <w:name w:val="Body text (100)_"/>
    <w:basedOn w:val="DefaultParagraphFont"/>
    <w:link w:val="Style502"/>
    <w:rPr>
      <w:b/>
      <w:bCs/>
      <w:i w:val="0"/>
      <w:iCs w:val="0"/>
      <w:u w:val="none"/>
      <w:strike w:val="0"/>
      <w:smallCaps w:val="0"/>
      <w:sz w:val="14"/>
      <w:szCs w:val="14"/>
      <w:rFonts w:ascii="Palatino" w:eastAsia="Palatino" w:hAnsi="Palatino" w:cs="Palatino"/>
    </w:rPr>
  </w:style>
  <w:style w:type="character" w:customStyle="1" w:styleId="CharStyle504">
    <w:name w:val="Body text (100) + 7.5 pt,Italic"/>
    <w:basedOn w:val="CharStyle503"/>
    <w:rPr>
      <w:lang w:val="en-US" w:eastAsia="en-US" w:bidi="en-US"/>
      <w:i/>
      <w:iCs/>
      <w:sz w:val="15"/>
      <w:szCs w:val="15"/>
      <w:w w:val="100"/>
      <w:spacing w:val="0"/>
      <w:color w:val="000000"/>
      <w:position w:val="0"/>
    </w:rPr>
  </w:style>
  <w:style w:type="character" w:customStyle="1" w:styleId="CharStyle506">
    <w:name w:val="Body text (101)_"/>
    <w:basedOn w:val="DefaultParagraphFont"/>
    <w:link w:val="Style505"/>
    <w:rPr>
      <w:b w:val="0"/>
      <w:bCs w:val="0"/>
      <w:i w:val="0"/>
      <w:iCs w:val="0"/>
      <w:u w:val="none"/>
      <w:strike w:val="0"/>
      <w:smallCaps w:val="0"/>
      <w:sz w:val="12"/>
      <w:szCs w:val="12"/>
      <w:rFonts w:ascii="Arial" w:eastAsia="Arial" w:hAnsi="Arial" w:cs="Arial"/>
    </w:rPr>
  </w:style>
  <w:style w:type="character" w:customStyle="1" w:styleId="CharStyle508">
    <w:name w:val="Body text (102)_"/>
    <w:basedOn w:val="DefaultParagraphFont"/>
    <w:link w:val="Style507"/>
    <w:rPr>
      <w:b/>
      <w:bCs/>
      <w:i/>
      <w:iCs/>
      <w:u w:val="none"/>
      <w:strike w:val="0"/>
      <w:smallCaps w:val="0"/>
      <w:sz w:val="15"/>
      <w:szCs w:val="15"/>
      <w:rFonts w:ascii="Palatino" w:eastAsia="Palatino" w:hAnsi="Palatino" w:cs="Palatino"/>
    </w:rPr>
  </w:style>
  <w:style w:type="character" w:customStyle="1" w:styleId="CharStyle509">
    <w:name w:val="Body text (102) + 7 pt,Not Italic"/>
    <w:basedOn w:val="CharStyle508"/>
    <w:rPr>
      <w:lang w:val="en-US" w:eastAsia="en-US" w:bidi="en-US"/>
      <w:i/>
      <w:iCs/>
      <w:sz w:val="14"/>
      <w:szCs w:val="14"/>
      <w:w w:val="100"/>
      <w:spacing w:val="0"/>
      <w:color w:val="000000"/>
      <w:position w:val="0"/>
    </w:rPr>
  </w:style>
  <w:style w:type="character" w:customStyle="1" w:styleId="CharStyle511">
    <w:name w:val="Body text (103)_"/>
    <w:basedOn w:val="DefaultParagraphFont"/>
    <w:link w:val="Style510"/>
    <w:rPr>
      <w:b/>
      <w:bCs/>
      <w:i/>
      <w:iCs/>
      <w:u w:val="none"/>
      <w:strike w:val="0"/>
      <w:smallCaps w:val="0"/>
      <w:sz w:val="17"/>
      <w:szCs w:val="17"/>
      <w:rFonts w:ascii="Palatino" w:eastAsia="Palatino" w:hAnsi="Palatino" w:cs="Palatino"/>
    </w:rPr>
  </w:style>
  <w:style w:type="character" w:customStyle="1" w:styleId="CharStyle512">
    <w:name w:val="Body text (103) + Arial,8 pt,Not Italic"/>
    <w:basedOn w:val="CharStyle511"/>
    <w:rPr>
      <w:lang w:val="en-US" w:eastAsia="en-US" w:bidi="en-US"/>
      <w:i/>
      <w:iCs/>
      <w:sz w:val="16"/>
      <w:szCs w:val="16"/>
      <w:rFonts w:ascii="Arial" w:eastAsia="Arial" w:hAnsi="Arial" w:cs="Arial"/>
      <w:w w:val="100"/>
      <w:spacing w:val="0"/>
      <w:color w:val="000000"/>
      <w:position w:val="0"/>
    </w:rPr>
  </w:style>
  <w:style w:type="character" w:customStyle="1" w:styleId="CharStyle514">
    <w:name w:val="Body text (104)_"/>
    <w:basedOn w:val="DefaultParagraphFont"/>
    <w:link w:val="Style513"/>
    <w:rPr>
      <w:b w:val="0"/>
      <w:bCs w:val="0"/>
      <w:i w:val="0"/>
      <w:iCs w:val="0"/>
      <w:u w:val="none"/>
      <w:strike w:val="0"/>
      <w:smallCaps w:val="0"/>
      <w:sz w:val="20"/>
      <w:szCs w:val="20"/>
      <w:rFonts w:ascii="Arial" w:eastAsia="Arial" w:hAnsi="Arial" w:cs="Arial"/>
    </w:rPr>
  </w:style>
  <w:style w:type="character" w:customStyle="1" w:styleId="CharStyle515">
    <w:name w:val="Body text (47) + Not Bold,Not Italic"/>
    <w:basedOn w:val="CharStyle215"/>
    <w:rPr>
      <w:lang w:val="en-US" w:eastAsia="en-US" w:bidi="en-US"/>
      <w:b/>
      <w:bCs/>
      <w:i/>
      <w:iCs/>
      <w:w w:val="100"/>
      <w:spacing w:val="0"/>
      <w:color w:val="000000"/>
      <w:position w:val="0"/>
    </w:rPr>
  </w:style>
  <w:style w:type="character" w:customStyle="1" w:styleId="CharStyle517">
    <w:name w:val="Body text (107)_"/>
    <w:basedOn w:val="DefaultParagraphFont"/>
    <w:link w:val="Style516"/>
    <w:rPr>
      <w:b/>
      <w:bCs/>
      <w:i w:val="0"/>
      <w:iCs w:val="0"/>
      <w:u w:val="none"/>
      <w:strike w:val="0"/>
      <w:smallCaps w:val="0"/>
      <w:sz w:val="21"/>
      <w:szCs w:val="21"/>
      <w:rFonts w:ascii="Arial" w:eastAsia="Arial" w:hAnsi="Arial" w:cs="Arial"/>
    </w:rPr>
  </w:style>
  <w:style w:type="character" w:customStyle="1" w:styleId="CharStyle518">
    <w:name w:val="Body text (2)"/>
    <w:basedOn w:val="CharStyle3"/>
    <w:rPr>
      <w:lang w:val="en-US" w:eastAsia="en-US" w:bidi="en-US"/>
      <w:w w:val="100"/>
      <w:spacing w:val="0"/>
      <w:color w:val="DE0223"/>
      <w:position w:val="0"/>
    </w:rPr>
  </w:style>
  <w:style w:type="character" w:customStyle="1" w:styleId="CharStyle520">
    <w:name w:val="Heading #9_"/>
    <w:basedOn w:val="DefaultParagraphFont"/>
    <w:link w:val="Style519"/>
    <w:rPr>
      <w:b/>
      <w:bCs/>
      <w:i w:val="0"/>
      <w:iCs w:val="0"/>
      <w:u w:val="none"/>
      <w:strike w:val="0"/>
      <w:smallCaps w:val="0"/>
      <w:sz w:val="21"/>
      <w:szCs w:val="21"/>
      <w:rFonts w:ascii="Arial" w:eastAsia="Arial" w:hAnsi="Arial" w:cs="Arial"/>
    </w:rPr>
  </w:style>
  <w:style w:type="character" w:customStyle="1" w:styleId="CharStyle521">
    <w:name w:val="Heading #9"/>
    <w:basedOn w:val="CharStyle520"/>
    <w:rPr>
      <w:lang w:val="en-US" w:eastAsia="en-US" w:bidi="en-US"/>
      <w:w w:val="100"/>
      <w:spacing w:val="0"/>
      <w:color w:val="EBEBEB"/>
      <w:position w:val="0"/>
    </w:rPr>
  </w:style>
  <w:style w:type="character" w:customStyle="1" w:styleId="CharStyle522">
    <w:name w:val="Body text (53)"/>
    <w:basedOn w:val="CharStyle239"/>
    <w:rPr>
      <w:lang w:val="en-US" w:eastAsia="en-US" w:bidi="en-US"/>
      <w:w w:val="100"/>
      <w:spacing w:val="0"/>
      <w:color w:val="EBEBEB"/>
      <w:position w:val="0"/>
    </w:rPr>
  </w:style>
  <w:style w:type="character" w:customStyle="1" w:styleId="CharStyle523">
    <w:name w:val="Header or footer (2)"/>
    <w:basedOn w:val="CharStyle39"/>
    <w:rPr>
      <w:lang w:val="en-US" w:eastAsia="en-US" w:bidi="en-US"/>
      <w:w w:val="100"/>
      <w:spacing w:val="0"/>
      <w:color w:val="FFFFFF"/>
      <w:position w:val="0"/>
    </w:rPr>
  </w:style>
  <w:style w:type="character" w:customStyle="1" w:styleId="CharStyle525">
    <w:name w:val="Header or footer (9)_"/>
    <w:basedOn w:val="DefaultParagraphFont"/>
    <w:link w:val="Style524"/>
    <w:rPr>
      <w:b w:val="0"/>
      <w:bCs w:val="0"/>
      <w:i w:val="0"/>
      <w:iCs w:val="0"/>
      <w:u w:val="none"/>
      <w:strike w:val="0"/>
      <w:smallCaps w:val="0"/>
      <w:sz w:val="12"/>
      <w:szCs w:val="12"/>
      <w:rFonts w:ascii="Palatino" w:eastAsia="Palatino" w:hAnsi="Palatino" w:cs="Palatino"/>
    </w:rPr>
  </w:style>
  <w:style w:type="character" w:customStyle="1" w:styleId="CharStyle526">
    <w:name w:val="Header or footer (9)"/>
    <w:basedOn w:val="CharStyle525"/>
    <w:rPr>
      <w:lang w:val="en-US" w:eastAsia="en-US" w:bidi="en-US"/>
      <w:w w:val="100"/>
      <w:spacing w:val="0"/>
      <w:color w:val="FFFFFF"/>
      <w:position w:val="0"/>
    </w:rPr>
  </w:style>
  <w:style w:type="character" w:customStyle="1" w:styleId="CharStyle528">
    <w:name w:val="Body text (108)_"/>
    <w:basedOn w:val="DefaultParagraphFont"/>
    <w:link w:val="Style527"/>
    <w:rPr>
      <w:b w:val="0"/>
      <w:bCs w:val="0"/>
      <w:i w:val="0"/>
      <w:iCs w:val="0"/>
      <w:u w:val="none"/>
      <w:strike w:val="0"/>
      <w:smallCaps w:val="0"/>
      <w:sz w:val="21"/>
      <w:szCs w:val="21"/>
      <w:rFonts w:ascii="Menlo" w:eastAsia="Menlo" w:hAnsi="Menlo" w:cs="Menlo"/>
      <w:spacing w:val="40"/>
    </w:rPr>
  </w:style>
  <w:style w:type="character" w:customStyle="1" w:styleId="CharStyle529">
    <w:name w:val="Body text (108)"/>
    <w:basedOn w:val="CharStyle528"/>
    <w:rPr>
      <w:lang w:val="en-US" w:eastAsia="en-US" w:bidi="en-US"/>
      <w:w w:val="100"/>
      <w:color w:val="B1864B"/>
      <w:position w:val="0"/>
    </w:rPr>
  </w:style>
  <w:style w:type="character" w:customStyle="1" w:styleId="CharStyle530">
    <w:name w:val="Body text (108) + Italic,Spacing 1 pt"/>
    <w:basedOn w:val="CharStyle528"/>
    <w:rPr>
      <w:lang w:val="en-US" w:eastAsia="en-US" w:bidi="en-US"/>
      <w:i/>
      <w:iCs/>
      <w:w w:val="100"/>
      <w:spacing w:val="30"/>
      <w:color w:val="B1864B"/>
      <w:position w:val="0"/>
    </w:rPr>
  </w:style>
  <w:style w:type="character" w:customStyle="1" w:styleId="CharStyle531">
    <w:name w:val="Body text (64)"/>
    <w:basedOn w:val="CharStyle308"/>
    <w:rPr>
      <w:lang w:val="en-US" w:eastAsia="en-US" w:bidi="en-US"/>
      <w:w w:val="100"/>
      <w:spacing w:val="0"/>
      <w:color w:val="650622"/>
      <w:position w:val="0"/>
    </w:rPr>
  </w:style>
  <w:style w:type="character" w:customStyle="1" w:styleId="CharStyle532">
    <w:name w:val="Body text (64) + Arial,18 pt,Italic"/>
    <w:basedOn w:val="CharStyle308"/>
    <w:rPr>
      <w:lang w:val="en-US" w:eastAsia="en-US" w:bidi="en-US"/>
      <w:i/>
      <w:iCs/>
      <w:sz w:val="36"/>
      <w:szCs w:val="36"/>
      <w:rFonts w:ascii="Arial" w:eastAsia="Arial" w:hAnsi="Arial" w:cs="Arial"/>
      <w:w w:val="100"/>
      <w:spacing w:val="0"/>
      <w:color w:val="650622"/>
      <w:position w:val="0"/>
    </w:rPr>
  </w:style>
  <w:style w:type="character" w:customStyle="1" w:styleId="CharStyle533">
    <w:name w:val="Body text (2) + Arial,4 pt,Scaling 200%"/>
    <w:basedOn w:val="CharStyle3"/>
    <w:rPr>
      <w:lang w:val="en-US" w:eastAsia="en-US" w:bidi="en-US"/>
      <w:sz w:val="8"/>
      <w:szCs w:val="8"/>
      <w:rFonts w:ascii="Arial" w:eastAsia="Arial" w:hAnsi="Arial" w:cs="Arial"/>
      <w:w w:val="200"/>
      <w:spacing w:val="0"/>
      <w:color w:val="000000"/>
      <w:position w:val="0"/>
    </w:rPr>
  </w:style>
  <w:style w:type="character" w:customStyle="1" w:styleId="CharStyle534">
    <w:name w:val="Body text (2)"/>
    <w:basedOn w:val="CharStyle3"/>
    <w:rPr>
      <w:lang w:val="en-US" w:eastAsia="en-US" w:bidi="en-US"/>
      <w:w w:val="100"/>
      <w:spacing w:val="0"/>
      <w:color w:val="650622"/>
      <w:position w:val="0"/>
    </w:rPr>
  </w:style>
  <w:style w:type="character" w:customStyle="1" w:styleId="CharStyle535">
    <w:name w:val="Other + Palatino,7.5 pt,Italic"/>
    <w:basedOn w:val="CharStyle24"/>
    <w:rPr>
      <w:lang w:val="en-US" w:eastAsia="en-US" w:bidi="en-US"/>
      <w:i/>
      <w:iCs/>
      <w:sz w:val="15"/>
      <w:szCs w:val="15"/>
      <w:rFonts w:ascii="Palatino" w:eastAsia="Palatino" w:hAnsi="Palatino" w:cs="Palatino"/>
      <w:w w:val="100"/>
      <w:spacing w:val="0"/>
      <w:color w:val="650622"/>
      <w:position w:val="0"/>
    </w:rPr>
  </w:style>
  <w:style w:type="character" w:customStyle="1" w:styleId="CharStyle536">
    <w:name w:val="Other + Palatino,7.5 pt"/>
    <w:basedOn w:val="CharStyle24"/>
    <w:rPr>
      <w:lang w:val="en-US" w:eastAsia="en-US" w:bidi="en-US"/>
      <w:sz w:val="15"/>
      <w:szCs w:val="15"/>
      <w:rFonts w:ascii="Palatino" w:eastAsia="Palatino" w:hAnsi="Palatino" w:cs="Palatino"/>
      <w:w w:val="100"/>
      <w:spacing w:val="0"/>
      <w:color w:val="650622"/>
      <w:position w:val="0"/>
    </w:rPr>
  </w:style>
  <w:style w:type="character" w:customStyle="1" w:styleId="CharStyle538">
    <w:name w:val="Body text (109)_"/>
    <w:basedOn w:val="DefaultParagraphFont"/>
    <w:link w:val="Style537"/>
    <w:rPr>
      <w:b/>
      <w:bCs/>
      <w:i w:val="0"/>
      <w:iCs w:val="0"/>
      <w:u w:val="none"/>
      <w:strike w:val="0"/>
      <w:smallCaps w:val="0"/>
      <w:sz w:val="46"/>
      <w:szCs w:val="46"/>
      <w:rFonts w:ascii="Arial" w:eastAsia="Arial" w:hAnsi="Arial" w:cs="Arial"/>
    </w:rPr>
  </w:style>
  <w:style w:type="character" w:customStyle="1" w:styleId="CharStyle540">
    <w:name w:val="Body text (110)_"/>
    <w:basedOn w:val="DefaultParagraphFont"/>
    <w:link w:val="Style539"/>
    <w:rPr>
      <w:b/>
      <w:bCs/>
      <w:i w:val="0"/>
      <w:iCs w:val="0"/>
      <w:u w:val="none"/>
      <w:strike w:val="0"/>
      <w:smallCaps w:val="0"/>
      <w:sz w:val="16"/>
      <w:szCs w:val="16"/>
      <w:rFonts w:ascii="Menlo" w:eastAsia="Menlo" w:hAnsi="Menlo" w:cs="Menlo"/>
      <w:spacing w:val="40"/>
    </w:rPr>
  </w:style>
  <w:style w:type="character" w:customStyle="1" w:styleId="CharStyle542">
    <w:name w:val="Header or footer (10)_"/>
    <w:basedOn w:val="DefaultParagraphFont"/>
    <w:link w:val="Style541"/>
    <w:rPr>
      <w:b w:val="0"/>
      <w:bCs w:val="0"/>
      <w:i w:val="0"/>
      <w:iCs w:val="0"/>
      <w:u w:val="none"/>
      <w:strike w:val="0"/>
      <w:smallCaps w:val="0"/>
      <w:sz w:val="15"/>
      <w:szCs w:val="15"/>
      <w:rFonts w:ascii="Palatino" w:eastAsia="Palatino" w:hAnsi="Palatino" w:cs="Palatino"/>
    </w:rPr>
  </w:style>
  <w:style w:type="character" w:customStyle="1" w:styleId="CharStyle543">
    <w:name w:val="Heading #9 + 13 pt,Not Bold,Italic"/>
    <w:basedOn w:val="CharStyle520"/>
    <w:rPr>
      <w:lang w:val="en-US" w:eastAsia="en-US" w:bidi="en-US"/>
      <w:b/>
      <w:bCs/>
      <w:i/>
      <w:iCs/>
      <w:sz w:val="26"/>
      <w:szCs w:val="26"/>
      <w:w w:val="100"/>
      <w:spacing w:val="0"/>
      <w:color w:val="EBEBEB"/>
      <w:position w:val="0"/>
    </w:rPr>
  </w:style>
  <w:style w:type="character" w:customStyle="1" w:styleId="CharStyle544">
    <w:name w:val="Body text (53) + 7.5 pt"/>
    <w:basedOn w:val="CharStyle239"/>
    <w:rPr>
      <w:lang w:val="en-US" w:eastAsia="en-US" w:bidi="en-US"/>
      <w:sz w:val="15"/>
      <w:szCs w:val="15"/>
      <w:w w:val="100"/>
      <w:spacing w:val="0"/>
      <w:color w:val="EBEBEB"/>
      <w:position w:val="0"/>
    </w:rPr>
  </w:style>
  <w:style w:type="character" w:customStyle="1" w:styleId="CharStyle545">
    <w:name w:val="Body text (53) + Arial"/>
    <w:basedOn w:val="CharStyle239"/>
    <w:rPr>
      <w:lang w:val="en-US" w:eastAsia="en-US" w:bidi="en-US"/>
      <w:rFonts w:ascii="Arial" w:eastAsia="Arial" w:hAnsi="Arial" w:cs="Arial"/>
      <w:w w:val="100"/>
      <w:spacing w:val="0"/>
      <w:color w:val="EBEBEB"/>
      <w:position w:val="0"/>
    </w:rPr>
  </w:style>
  <w:style w:type="character" w:customStyle="1" w:styleId="CharStyle546">
    <w:name w:val="Body text (53) + 7.5 pt,Not Italic"/>
    <w:basedOn w:val="CharStyle239"/>
    <w:rPr>
      <w:lang w:val="en-US" w:eastAsia="en-US" w:bidi="en-US"/>
      <w:i/>
      <w:iCs/>
      <w:sz w:val="15"/>
      <w:szCs w:val="15"/>
      <w:w w:val="100"/>
      <w:spacing w:val="0"/>
      <w:color w:val="EBEBEB"/>
      <w:position w:val="0"/>
    </w:rPr>
  </w:style>
  <w:style w:type="character" w:customStyle="1" w:styleId="CharStyle548">
    <w:name w:val="Picture caption (16)_"/>
    <w:basedOn w:val="DefaultParagraphFont"/>
    <w:link w:val="Style547"/>
    <w:rPr>
      <w:b/>
      <w:bCs/>
      <w:i w:val="0"/>
      <w:iCs w:val="0"/>
      <w:u w:val="none"/>
      <w:strike w:val="0"/>
      <w:smallCaps w:val="0"/>
      <w:sz w:val="26"/>
      <w:szCs w:val="26"/>
      <w:rFonts w:ascii="Palatino" w:eastAsia="Palatino" w:hAnsi="Palatino" w:cs="Palatino"/>
    </w:rPr>
  </w:style>
  <w:style w:type="character" w:customStyle="1" w:styleId="CharStyle549">
    <w:name w:val="Picture caption (16)"/>
    <w:basedOn w:val="CharStyle548"/>
    <w:rPr>
      <w:lang w:val="en-US" w:eastAsia="en-US" w:bidi="en-US"/>
      <w:u w:val="single"/>
      <w:w w:val="100"/>
      <w:spacing w:val="0"/>
      <w:color w:val="7A5732"/>
      <w:position w:val="0"/>
    </w:rPr>
  </w:style>
  <w:style w:type="character" w:customStyle="1" w:styleId="CharStyle550">
    <w:name w:val="Picture caption (16)"/>
    <w:basedOn w:val="CharStyle548"/>
    <w:rPr>
      <w:lang w:val="en-US" w:eastAsia="en-US" w:bidi="en-US"/>
      <w:w w:val="100"/>
      <w:spacing w:val="0"/>
      <w:color w:val="7A5732"/>
      <w:position w:val="0"/>
    </w:rPr>
  </w:style>
  <w:style w:type="character" w:customStyle="1" w:styleId="CharStyle551">
    <w:name w:val="Picture caption (16) + Arial,12 pt,Not Bold"/>
    <w:basedOn w:val="CharStyle548"/>
    <w:rPr>
      <w:lang w:val="en-US" w:eastAsia="en-US" w:bidi="en-US"/>
      <w:b/>
      <w:bCs/>
      <w:sz w:val="24"/>
      <w:szCs w:val="24"/>
      <w:rFonts w:ascii="Arial" w:eastAsia="Arial" w:hAnsi="Arial" w:cs="Arial"/>
      <w:w w:val="100"/>
      <w:spacing w:val="0"/>
      <w:color w:val="7A5732"/>
      <w:position w:val="0"/>
    </w:rPr>
  </w:style>
  <w:style w:type="character" w:customStyle="1" w:styleId="CharStyle552">
    <w:name w:val="Body text (36) + 8.5 pt,Not Italic"/>
    <w:basedOn w:val="CharStyle157"/>
    <w:rPr>
      <w:lang w:val="en-US" w:eastAsia="en-US" w:bidi="en-US"/>
      <w:i/>
      <w:iCs/>
      <w:u w:val="single"/>
      <w:sz w:val="17"/>
      <w:szCs w:val="17"/>
      <w:w w:val="100"/>
      <w:spacing w:val="0"/>
      <w:color w:val="000000"/>
      <w:position w:val="0"/>
    </w:rPr>
  </w:style>
  <w:style w:type="character" w:customStyle="1" w:styleId="CharStyle553">
    <w:name w:val="Body text (36) + Spacing 5 pt"/>
    <w:basedOn w:val="CharStyle157"/>
    <w:rPr>
      <w:lang w:val="en-US" w:eastAsia="en-US" w:bidi="en-US"/>
      <w:w w:val="100"/>
      <w:spacing w:val="110"/>
      <w:color w:val="000000"/>
      <w:position w:val="0"/>
    </w:rPr>
  </w:style>
  <w:style w:type="character" w:customStyle="1" w:styleId="CharStyle555">
    <w:name w:val="Body text (113)_"/>
    <w:basedOn w:val="DefaultParagraphFont"/>
    <w:link w:val="Style554"/>
    <w:rPr>
      <w:b w:val="0"/>
      <w:bCs w:val="0"/>
      <w:i w:val="0"/>
      <w:iCs w:val="0"/>
      <w:u w:val="none"/>
      <w:strike w:val="0"/>
      <w:smallCaps w:val="0"/>
      <w:sz w:val="8"/>
      <w:szCs w:val="8"/>
      <w:rFonts w:ascii="Palatino" w:eastAsia="Palatino" w:hAnsi="Palatino" w:cs="Palatino"/>
    </w:rPr>
  </w:style>
  <w:style w:type="character" w:customStyle="1" w:styleId="CharStyle556">
    <w:name w:val="Body text (113)"/>
    <w:basedOn w:val="CharStyle555"/>
    <w:rPr>
      <w:lang w:val="en-US" w:eastAsia="en-US" w:bidi="en-US"/>
      <w:u w:val="single"/>
      <w:w w:val="100"/>
      <w:spacing w:val="0"/>
      <w:color w:val="000000"/>
      <w:position w:val="0"/>
    </w:rPr>
  </w:style>
  <w:style w:type="character" w:customStyle="1" w:styleId="CharStyle558">
    <w:name w:val="Body text (114)_"/>
    <w:basedOn w:val="DefaultParagraphFont"/>
    <w:link w:val="Style557"/>
    <w:rPr>
      <w:b/>
      <w:bCs/>
      <w:i/>
      <w:iCs/>
      <w:u w:val="none"/>
      <w:strike w:val="0"/>
      <w:smallCaps w:val="0"/>
      <w:sz w:val="13"/>
      <w:szCs w:val="13"/>
      <w:rFonts w:ascii="Palatino" w:eastAsia="Palatino" w:hAnsi="Palatino" w:cs="Palatino"/>
    </w:rPr>
  </w:style>
  <w:style w:type="character" w:customStyle="1" w:styleId="CharStyle559">
    <w:name w:val="Body text (114)"/>
    <w:basedOn w:val="CharStyle558"/>
    <w:rPr>
      <w:lang w:val="en-US" w:eastAsia="en-US" w:bidi="en-US"/>
      <w:w w:val="100"/>
      <w:spacing w:val="0"/>
      <w:color w:val="EBEBEB"/>
      <w:position w:val="0"/>
    </w:rPr>
  </w:style>
  <w:style w:type="character" w:customStyle="1" w:styleId="CharStyle561">
    <w:name w:val="Table of contents (2)_"/>
    <w:basedOn w:val="DefaultParagraphFont"/>
    <w:link w:val="Style560"/>
    <w:rPr>
      <w:b/>
      <w:bCs/>
      <w:i w:val="0"/>
      <w:iCs w:val="0"/>
      <w:u w:val="none"/>
      <w:strike w:val="0"/>
      <w:smallCaps w:val="0"/>
      <w:sz w:val="12"/>
      <w:szCs w:val="12"/>
      <w:rFonts w:ascii="Palatino" w:eastAsia="Palatino" w:hAnsi="Palatino" w:cs="Palatino"/>
    </w:rPr>
  </w:style>
  <w:style w:type="character" w:customStyle="1" w:styleId="CharStyle562">
    <w:name w:val="Table of contents (2) + Arial,Italic"/>
    <w:basedOn w:val="CharStyle561"/>
    <w:rPr>
      <w:lang w:val="en-US" w:eastAsia="en-US" w:bidi="en-US"/>
      <w:i/>
      <w:iCs/>
      <w:rFonts w:ascii="Arial" w:eastAsia="Arial" w:hAnsi="Arial" w:cs="Arial"/>
      <w:w w:val="100"/>
      <w:spacing w:val="0"/>
      <w:color w:val="000000"/>
      <w:position w:val="0"/>
    </w:rPr>
  </w:style>
  <w:style w:type="character" w:customStyle="1" w:styleId="CharStyle563">
    <w:name w:val="Body text (34) + Spacing 3 pt"/>
    <w:basedOn w:val="CharStyle142"/>
    <w:rPr>
      <w:lang w:val="en-US" w:eastAsia="en-US" w:bidi="en-US"/>
      <w:w w:val="100"/>
      <w:spacing w:val="70"/>
      <w:color w:val="000000"/>
      <w:position w:val="0"/>
    </w:rPr>
  </w:style>
  <w:style w:type="character" w:customStyle="1" w:styleId="CharStyle564">
    <w:name w:val="Body text (2) + Arial,10.5 pt,Bold"/>
    <w:basedOn w:val="CharStyle3"/>
    <w:rPr>
      <w:lang w:val="en-US" w:eastAsia="en-US" w:bidi="en-US"/>
      <w:b/>
      <w:bCs/>
      <w:sz w:val="21"/>
      <w:szCs w:val="21"/>
      <w:rFonts w:ascii="Arial" w:eastAsia="Arial" w:hAnsi="Arial" w:cs="Arial"/>
      <w:w w:val="100"/>
      <w:spacing w:val="0"/>
      <w:color w:val="000000"/>
      <w:position w:val="0"/>
    </w:rPr>
  </w:style>
  <w:style w:type="character" w:customStyle="1" w:styleId="CharStyle565">
    <w:name w:val="Body text (2) + 10.5 pt,Bold"/>
    <w:basedOn w:val="CharStyle3"/>
    <w:rPr>
      <w:lang w:val="en-US" w:eastAsia="en-US" w:bidi="en-US"/>
      <w:b/>
      <w:bCs/>
      <w:sz w:val="21"/>
      <w:szCs w:val="21"/>
      <w:w w:val="100"/>
      <w:spacing w:val="0"/>
      <w:color w:val="000000"/>
      <w:position w:val="0"/>
    </w:rPr>
  </w:style>
  <w:style w:type="character" w:customStyle="1" w:styleId="CharStyle566">
    <w:name w:val="Body text (2) + 10.5 pt,Italic"/>
    <w:basedOn w:val="CharStyle3"/>
    <w:rPr>
      <w:lang w:val="en-US" w:eastAsia="en-US" w:bidi="en-US"/>
      <w:i/>
      <w:iCs/>
      <w:sz w:val="21"/>
      <w:szCs w:val="21"/>
      <w:w w:val="100"/>
      <w:spacing w:val="0"/>
      <w:color w:val="000000"/>
      <w:position w:val="0"/>
    </w:rPr>
  </w:style>
  <w:style w:type="character" w:customStyle="1" w:styleId="CharStyle568">
    <w:name w:val="Body text (111)_"/>
    <w:basedOn w:val="DefaultParagraphFont"/>
    <w:link w:val="Style567"/>
    <w:rPr>
      <w:b w:val="0"/>
      <w:bCs w:val="0"/>
      <w:i w:val="0"/>
      <w:iCs w:val="0"/>
      <w:u w:val="none"/>
      <w:strike w:val="0"/>
      <w:smallCaps w:val="0"/>
      <w:sz w:val="8"/>
      <w:szCs w:val="8"/>
      <w:rFonts w:ascii="Palatino" w:eastAsia="Palatino" w:hAnsi="Palatino" w:cs="Palatino"/>
    </w:rPr>
  </w:style>
  <w:style w:type="character" w:customStyle="1" w:styleId="CharStyle569">
    <w:name w:val="Body text (111)"/>
    <w:basedOn w:val="CharStyle568"/>
    <w:rPr>
      <w:lang w:val="en-US" w:eastAsia="en-US" w:bidi="en-US"/>
      <w:u w:val="single"/>
      <w:w w:val="100"/>
      <w:spacing w:val="0"/>
      <w:color w:val="000000"/>
      <w:position w:val="0"/>
    </w:rPr>
  </w:style>
  <w:style w:type="character" w:customStyle="1" w:styleId="CharStyle571">
    <w:name w:val="Body text (112)_"/>
    <w:basedOn w:val="DefaultParagraphFont"/>
    <w:link w:val="Style570"/>
    <w:rPr>
      <w:b w:val="0"/>
      <w:bCs w:val="0"/>
      <w:i w:val="0"/>
      <w:iCs w:val="0"/>
      <w:u w:val="none"/>
      <w:strike w:val="0"/>
      <w:smallCaps w:val="0"/>
      <w:sz w:val="8"/>
      <w:szCs w:val="8"/>
      <w:rFonts w:ascii="Palatino" w:eastAsia="Palatino" w:hAnsi="Palatino" w:cs="Palatino"/>
    </w:rPr>
  </w:style>
  <w:style w:type="character" w:customStyle="1" w:styleId="CharStyle572">
    <w:name w:val="Body text (2)"/>
    <w:basedOn w:val="CharStyle3"/>
    <w:rPr>
      <w:lang w:val="en-US" w:eastAsia="en-US" w:bidi="en-US"/>
      <w:w w:val="100"/>
      <w:spacing w:val="0"/>
      <w:color w:val="446183"/>
      <w:position w:val="0"/>
    </w:rPr>
  </w:style>
  <w:style w:type="character" w:customStyle="1" w:styleId="CharStyle573">
    <w:name w:val="Body text (52)"/>
    <w:basedOn w:val="CharStyle237"/>
    <w:rPr>
      <w:lang w:val="en-US" w:eastAsia="en-US" w:bidi="en-US"/>
      <w:u w:val="single"/>
      <w:w w:val="100"/>
      <w:color w:val="446183"/>
      <w:position w:val="0"/>
    </w:rPr>
  </w:style>
  <w:style w:type="character" w:customStyle="1" w:styleId="CharStyle575">
    <w:name w:val="Table caption (6)_"/>
    <w:basedOn w:val="DefaultParagraphFont"/>
    <w:link w:val="Style574"/>
    <w:rPr>
      <w:b/>
      <w:bCs/>
      <w:i w:val="0"/>
      <w:iCs w:val="0"/>
      <w:u w:val="none"/>
      <w:strike w:val="0"/>
      <w:smallCaps w:val="0"/>
      <w:sz w:val="18"/>
      <w:szCs w:val="18"/>
      <w:rFonts w:ascii="Palatino" w:eastAsia="Palatino" w:hAnsi="Palatino" w:cs="Palatino"/>
      <w:spacing w:val="30"/>
    </w:rPr>
  </w:style>
  <w:style w:type="character" w:customStyle="1" w:styleId="CharStyle576">
    <w:name w:val="Table caption (6)"/>
    <w:basedOn w:val="CharStyle575"/>
    <w:rPr>
      <w:lang w:val="en-US" w:eastAsia="en-US" w:bidi="en-US"/>
      <w:w w:val="100"/>
      <w:color w:val="446183"/>
      <w:position w:val="0"/>
    </w:rPr>
  </w:style>
  <w:style w:type="character" w:customStyle="1" w:styleId="CharStyle577">
    <w:name w:val="Body text (45)"/>
    <w:basedOn w:val="CharStyle200"/>
    <w:rPr>
      <w:lang w:val="en-US" w:eastAsia="en-US" w:bidi="en-US"/>
      <w:spacing w:val="0"/>
      <w:color w:val="446183"/>
      <w:position w:val="0"/>
    </w:rPr>
  </w:style>
  <w:style w:type="character" w:customStyle="1" w:styleId="CharStyle578">
    <w:name w:val="Body text (52)"/>
    <w:basedOn w:val="CharStyle237"/>
    <w:rPr>
      <w:lang w:val="en-US" w:eastAsia="en-US" w:bidi="en-US"/>
      <w:w w:val="100"/>
      <w:color w:val="446183"/>
      <w:position w:val="0"/>
    </w:rPr>
  </w:style>
  <w:style w:type="character" w:customStyle="1" w:styleId="CharStyle580">
    <w:name w:val="Body text (115)_"/>
    <w:basedOn w:val="DefaultParagraphFont"/>
    <w:link w:val="Style579"/>
    <w:rPr>
      <w:b w:val="0"/>
      <w:bCs w:val="0"/>
      <w:i w:val="0"/>
      <w:iCs w:val="0"/>
      <w:u w:val="none"/>
      <w:strike w:val="0"/>
      <w:smallCaps w:val="0"/>
      <w:sz w:val="44"/>
      <w:szCs w:val="44"/>
      <w:rFonts w:ascii="Arial" w:eastAsia="Arial" w:hAnsi="Arial" w:cs="Arial"/>
    </w:rPr>
  </w:style>
  <w:style w:type="character" w:customStyle="1" w:styleId="CharStyle581">
    <w:name w:val="Body text (115)"/>
    <w:basedOn w:val="CharStyle580"/>
    <w:rPr>
      <w:lang w:val="en-US" w:eastAsia="en-US" w:bidi="en-US"/>
      <w:w w:val="100"/>
      <w:spacing w:val="0"/>
      <w:color w:val="446183"/>
      <w:position w:val="0"/>
    </w:rPr>
  </w:style>
  <w:style w:type="character" w:customStyle="1" w:styleId="CharStyle582">
    <w:name w:val="Body text (16)"/>
    <w:basedOn w:val="CharStyle64"/>
    <w:rPr>
      <w:lang w:val="en-US" w:eastAsia="en-US" w:bidi="en-US"/>
      <w:w w:val="100"/>
      <w:spacing w:val="0"/>
      <w:color w:val="446183"/>
      <w:position w:val="0"/>
    </w:rPr>
  </w:style>
  <w:style w:type="character" w:customStyle="1" w:styleId="CharStyle583">
    <w:name w:val="Body text (4)"/>
    <w:basedOn w:val="CharStyle8"/>
    <w:rPr>
      <w:lang w:val="en-US" w:eastAsia="en-US" w:bidi="en-US"/>
      <w:w w:val="100"/>
      <w:spacing w:val="0"/>
      <w:color w:val="446183"/>
      <w:position w:val="0"/>
    </w:rPr>
  </w:style>
  <w:style w:type="character" w:customStyle="1" w:styleId="CharStyle584">
    <w:name w:val="Body text (2) + 9 pt,Bold,Spacing 1 pt"/>
    <w:basedOn w:val="CharStyle3"/>
    <w:rPr>
      <w:lang w:val="en-US" w:eastAsia="en-US" w:bidi="en-US"/>
      <w:b/>
      <w:bCs/>
      <w:sz w:val="18"/>
      <w:szCs w:val="18"/>
      <w:w w:val="100"/>
      <w:spacing w:val="30"/>
      <w:color w:val="446183"/>
      <w:position w:val="0"/>
    </w:rPr>
  </w:style>
  <w:style w:type="character" w:customStyle="1" w:styleId="CharStyle585">
    <w:name w:val="Other + Palatino,11 pt"/>
    <w:basedOn w:val="CharStyle24"/>
    <w:rPr>
      <w:lang w:val="en-US" w:eastAsia="en-US" w:bidi="en-US"/>
      <w:sz w:val="22"/>
      <w:szCs w:val="22"/>
      <w:rFonts w:ascii="Palatino" w:eastAsia="Palatino" w:hAnsi="Palatino" w:cs="Palatino"/>
      <w:w w:val="100"/>
      <w:spacing w:val="0"/>
      <w:color w:val="446183"/>
      <w:position w:val="0"/>
    </w:rPr>
  </w:style>
  <w:style w:type="character" w:customStyle="1" w:styleId="CharStyle586">
    <w:name w:val="Body text (2) + Arial,8.5 pt,Italic"/>
    <w:basedOn w:val="CharStyle3"/>
    <w:rPr>
      <w:lang w:val="en-US" w:eastAsia="en-US" w:bidi="en-US"/>
      <w:i/>
      <w:iCs/>
      <w:sz w:val="17"/>
      <w:szCs w:val="17"/>
      <w:rFonts w:ascii="Arial" w:eastAsia="Arial" w:hAnsi="Arial" w:cs="Arial"/>
      <w:w w:val="100"/>
      <w:spacing w:val="0"/>
      <w:color w:val="446183"/>
      <w:position w:val="0"/>
    </w:rPr>
  </w:style>
  <w:style w:type="character" w:customStyle="1" w:styleId="CharStyle587">
    <w:name w:val="Table caption (3)"/>
    <w:basedOn w:val="CharStyle328"/>
    <w:rPr>
      <w:lang w:val="en-US" w:eastAsia="en-US" w:bidi="en-US"/>
      <w:w w:val="100"/>
      <w:spacing w:val="0"/>
      <w:color w:val="446183"/>
      <w:position w:val="0"/>
    </w:rPr>
  </w:style>
  <w:style w:type="character" w:customStyle="1" w:styleId="CharStyle589">
    <w:name w:val="Picture caption (17)_"/>
    <w:basedOn w:val="DefaultParagraphFont"/>
    <w:link w:val="Style588"/>
    <w:rPr>
      <w:b/>
      <w:bCs/>
      <w:i w:val="0"/>
      <w:iCs w:val="0"/>
      <w:u w:val="none"/>
      <w:strike w:val="0"/>
      <w:smallCaps w:val="0"/>
      <w:sz w:val="18"/>
      <w:szCs w:val="18"/>
      <w:rFonts w:ascii="Palatino" w:eastAsia="Palatino" w:hAnsi="Palatino" w:cs="Palatino"/>
      <w:spacing w:val="30"/>
    </w:rPr>
  </w:style>
  <w:style w:type="character" w:customStyle="1" w:styleId="CharStyle590">
    <w:name w:val="Picture caption (17)"/>
    <w:basedOn w:val="CharStyle589"/>
    <w:rPr>
      <w:lang w:val="en-US" w:eastAsia="en-US" w:bidi="en-US"/>
      <w:u w:val="single"/>
      <w:w w:val="100"/>
      <w:color w:val="446183"/>
      <w:position w:val="0"/>
    </w:rPr>
  </w:style>
  <w:style w:type="character" w:customStyle="1" w:styleId="CharStyle591">
    <w:name w:val="Picture caption (17)"/>
    <w:basedOn w:val="CharStyle589"/>
    <w:rPr>
      <w:lang w:val="en-US" w:eastAsia="en-US" w:bidi="en-US"/>
      <w:w w:val="100"/>
      <w:color w:val="446183"/>
      <w:position w:val="0"/>
    </w:rPr>
  </w:style>
  <w:style w:type="character" w:customStyle="1" w:styleId="CharStyle593">
    <w:name w:val="Body text (116)_"/>
    <w:basedOn w:val="DefaultParagraphFont"/>
    <w:link w:val="Style592"/>
    <w:rPr>
      <w:b w:val="0"/>
      <w:bCs w:val="0"/>
      <w:i w:val="0"/>
      <w:iCs w:val="0"/>
      <w:u w:val="none"/>
      <w:strike w:val="0"/>
      <w:smallCaps w:val="0"/>
      <w:sz w:val="17"/>
      <w:szCs w:val="17"/>
      <w:rFonts w:ascii="Palatino" w:eastAsia="Palatino" w:hAnsi="Palatino" w:cs="Palatino"/>
    </w:rPr>
  </w:style>
  <w:style w:type="character" w:customStyle="1" w:styleId="CharStyle594">
    <w:name w:val="Body text (116)"/>
    <w:basedOn w:val="CharStyle593"/>
    <w:rPr>
      <w:lang w:val="en-US" w:eastAsia="en-US" w:bidi="en-US"/>
      <w:w w:val="100"/>
      <w:spacing w:val="0"/>
      <w:color w:val="446183"/>
      <w:position w:val="0"/>
    </w:rPr>
  </w:style>
  <w:style w:type="character" w:customStyle="1" w:styleId="CharStyle595">
    <w:name w:val="Body text (3)"/>
    <w:basedOn w:val="CharStyle5"/>
    <w:rPr>
      <w:lang w:val="en-US" w:eastAsia="en-US" w:bidi="en-US"/>
      <w:w w:val="100"/>
      <w:spacing w:val="0"/>
      <w:color w:val="446183"/>
      <w:position w:val="0"/>
    </w:rPr>
  </w:style>
  <w:style w:type="character" w:customStyle="1" w:styleId="CharStyle596">
    <w:name w:val="Body text (80)"/>
    <w:basedOn w:val="CharStyle393"/>
    <w:rPr>
      <w:lang w:val="en-US" w:eastAsia="en-US" w:bidi="en-US"/>
      <w:w w:val="100"/>
      <w:spacing w:val="0"/>
      <w:color w:val="446183"/>
      <w:position w:val="0"/>
    </w:rPr>
  </w:style>
  <w:style w:type="character" w:customStyle="1" w:styleId="CharStyle597">
    <w:name w:val="Table caption (6)"/>
    <w:basedOn w:val="CharStyle575"/>
    <w:rPr>
      <w:lang w:val="en-US" w:eastAsia="en-US" w:bidi="en-US"/>
      <w:u w:val="single"/>
      <w:w w:val="100"/>
      <w:color w:val="446183"/>
      <w:position w:val="0"/>
    </w:rPr>
  </w:style>
  <w:style w:type="character" w:customStyle="1" w:styleId="CharStyle598">
    <w:name w:val="Body text (64)"/>
    <w:basedOn w:val="CharStyle308"/>
    <w:rPr>
      <w:lang w:val="en-US" w:eastAsia="en-US" w:bidi="en-US"/>
      <w:w w:val="100"/>
      <w:spacing w:val="0"/>
      <w:color w:val="446183"/>
      <w:position w:val="0"/>
    </w:rPr>
  </w:style>
  <w:style w:type="character" w:customStyle="1" w:styleId="CharStyle599">
    <w:name w:val="Body text (98)"/>
    <w:basedOn w:val="CharStyle485"/>
    <w:rPr>
      <w:lang w:val="en-US" w:eastAsia="en-US" w:bidi="en-US"/>
      <w:w w:val="100"/>
      <w:spacing w:val="0"/>
      <w:color w:val="446183"/>
      <w:position w:val="0"/>
    </w:rPr>
  </w:style>
  <w:style w:type="character" w:customStyle="1" w:styleId="CharStyle600">
    <w:name w:val="Body text (45) + Palatino,9.5 pt,Scaling 100%"/>
    <w:basedOn w:val="CharStyle200"/>
    <w:rPr>
      <w:lang w:val="en-US" w:eastAsia="en-US" w:bidi="en-US"/>
      <w:sz w:val="19"/>
      <w:szCs w:val="19"/>
      <w:rFonts w:ascii="Palatino" w:eastAsia="Palatino" w:hAnsi="Palatino" w:cs="Palatino"/>
      <w:w w:val="100"/>
      <w:spacing w:val="0"/>
      <w:color w:val="000000"/>
      <w:position w:val="0"/>
    </w:rPr>
  </w:style>
  <w:style w:type="character" w:customStyle="1" w:styleId="CharStyle601">
    <w:name w:val="Body text (45) + Palatino,10 pt,Bold"/>
    <w:basedOn w:val="CharStyle200"/>
    <w:rPr>
      <w:lang w:val="en-US" w:eastAsia="en-US" w:bidi="en-US"/>
      <w:b/>
      <w:bCs/>
      <w:sz w:val="20"/>
      <w:szCs w:val="20"/>
      <w:rFonts w:ascii="Palatino" w:eastAsia="Palatino" w:hAnsi="Palatino" w:cs="Palatino"/>
      <w:spacing w:val="0"/>
      <w:color w:val="000000"/>
      <w:position w:val="0"/>
    </w:rPr>
  </w:style>
  <w:style w:type="character" w:customStyle="1" w:styleId="CharStyle602">
    <w:name w:val="Body text (2) + Arial,9 pt,Scaling 80%"/>
    <w:basedOn w:val="CharStyle3"/>
    <w:rPr>
      <w:lang w:val="en-US" w:eastAsia="en-US" w:bidi="en-US"/>
      <w:sz w:val="18"/>
      <w:szCs w:val="18"/>
      <w:rFonts w:ascii="Arial" w:eastAsia="Arial" w:hAnsi="Arial" w:cs="Arial"/>
      <w:w w:val="80"/>
      <w:spacing w:val="0"/>
      <w:color w:val="000000"/>
      <w:position w:val="0"/>
    </w:rPr>
  </w:style>
  <w:style w:type="character" w:customStyle="1" w:styleId="CharStyle604">
    <w:name w:val="Heading #5 (2)_"/>
    <w:basedOn w:val="DefaultParagraphFont"/>
    <w:link w:val="Style603"/>
    <w:rPr>
      <w:b w:val="0"/>
      <w:bCs w:val="0"/>
      <w:i w:val="0"/>
      <w:iCs w:val="0"/>
      <w:u w:val="none"/>
      <w:strike w:val="0"/>
      <w:smallCaps w:val="0"/>
      <w:sz w:val="40"/>
      <w:szCs w:val="40"/>
      <w:rFonts w:ascii="Menlo" w:eastAsia="Menlo" w:hAnsi="Menlo" w:cs="Menlo"/>
      <w:spacing w:val="70"/>
    </w:rPr>
  </w:style>
  <w:style w:type="character" w:customStyle="1" w:styleId="CharStyle605">
    <w:name w:val="Heading #5 (2) + Palatino,16 pt,Bold,Spacing 4 pt"/>
    <w:basedOn w:val="CharStyle604"/>
    <w:rPr>
      <w:lang w:val="en-US" w:eastAsia="en-US" w:bidi="en-US"/>
      <w:b/>
      <w:bCs/>
      <w:sz w:val="32"/>
      <w:szCs w:val="32"/>
      <w:rFonts w:ascii="Palatino" w:eastAsia="Palatino" w:hAnsi="Palatino" w:cs="Palatino"/>
      <w:w w:val="100"/>
      <w:spacing w:val="90"/>
      <w:color w:val="6E8F32"/>
      <w:position w:val="0"/>
    </w:rPr>
  </w:style>
  <w:style w:type="character" w:customStyle="1" w:styleId="CharStyle606">
    <w:name w:val="Heading #5 (2)"/>
    <w:basedOn w:val="CharStyle604"/>
    <w:rPr>
      <w:lang w:val="en-US" w:eastAsia="en-US" w:bidi="en-US"/>
      <w:w w:val="100"/>
      <w:color w:val="6E8F32"/>
      <w:position w:val="0"/>
    </w:rPr>
  </w:style>
  <w:style w:type="character" w:customStyle="1" w:styleId="CharStyle607">
    <w:name w:val="Heading #5 + Spacing 6 pt"/>
    <w:basedOn w:val="CharStyle208"/>
    <w:rPr>
      <w:lang w:val="en-US" w:eastAsia="en-US" w:bidi="en-US"/>
      <w:w w:val="100"/>
      <w:spacing w:val="120"/>
      <w:color w:val="6E8F32"/>
      <w:position w:val="0"/>
    </w:rPr>
  </w:style>
  <w:style w:type="character" w:customStyle="1" w:styleId="CharStyle609">
    <w:name w:val="Table caption (7)_"/>
    <w:basedOn w:val="DefaultParagraphFont"/>
    <w:link w:val="Style608"/>
    <w:rPr>
      <w:b w:val="0"/>
      <w:bCs w:val="0"/>
      <w:i w:val="0"/>
      <w:iCs w:val="0"/>
      <w:u w:val="none"/>
      <w:strike w:val="0"/>
      <w:smallCaps w:val="0"/>
      <w:sz w:val="8"/>
      <w:szCs w:val="8"/>
      <w:rFonts w:ascii="Palatino" w:eastAsia="Palatino" w:hAnsi="Palatino" w:cs="Palatino"/>
    </w:rPr>
  </w:style>
  <w:style w:type="character" w:customStyle="1" w:styleId="CharStyle610">
    <w:name w:val="Table caption (7)"/>
    <w:basedOn w:val="CharStyle609"/>
    <w:rPr>
      <w:lang w:val="en-US" w:eastAsia="en-US" w:bidi="en-US"/>
      <w:w w:val="100"/>
      <w:spacing w:val="0"/>
      <w:color w:val="7A5732"/>
      <w:position w:val="0"/>
    </w:rPr>
  </w:style>
  <w:style w:type="character" w:customStyle="1" w:styleId="CharStyle612">
    <w:name w:val="Body text (117)_"/>
    <w:basedOn w:val="DefaultParagraphFont"/>
    <w:link w:val="Style611"/>
    <w:rPr>
      <w:b w:val="0"/>
      <w:bCs w:val="0"/>
      <w:i/>
      <w:iCs/>
      <w:u w:val="none"/>
      <w:strike w:val="0"/>
      <w:smallCaps w:val="0"/>
      <w:sz w:val="19"/>
      <w:szCs w:val="19"/>
      <w:rFonts w:ascii="Arial" w:eastAsia="Arial" w:hAnsi="Arial" w:cs="Arial"/>
    </w:rPr>
  </w:style>
  <w:style w:type="character" w:customStyle="1" w:styleId="CharStyle613">
    <w:name w:val="Body text (117)"/>
    <w:basedOn w:val="CharStyle612"/>
    <w:rPr>
      <w:lang w:val="en-US" w:eastAsia="en-US" w:bidi="en-US"/>
      <w:w w:val="100"/>
      <w:spacing w:val="0"/>
      <w:color w:val="EBEBEB"/>
      <w:position w:val="0"/>
    </w:rPr>
  </w:style>
  <w:style w:type="character" w:customStyle="1" w:styleId="CharStyle614">
    <w:name w:val="Body text (117) + Palatino,18 pt,Not Italic"/>
    <w:basedOn w:val="CharStyle612"/>
    <w:rPr>
      <w:lang w:val="en-US" w:eastAsia="en-US" w:bidi="en-US"/>
      <w:i/>
      <w:iCs/>
      <w:sz w:val="36"/>
      <w:szCs w:val="36"/>
      <w:rFonts w:ascii="Palatino" w:eastAsia="Palatino" w:hAnsi="Palatino" w:cs="Palatino"/>
      <w:w w:val="100"/>
      <w:spacing w:val="0"/>
      <w:color w:val="B7BED5"/>
      <w:position w:val="0"/>
    </w:rPr>
  </w:style>
  <w:style w:type="character" w:customStyle="1" w:styleId="CharStyle615">
    <w:name w:val="Body text (117)"/>
    <w:basedOn w:val="CharStyle612"/>
    <w:rPr>
      <w:lang w:val="en-US" w:eastAsia="en-US" w:bidi="en-US"/>
      <w:w w:val="100"/>
      <w:spacing w:val="0"/>
      <w:color w:val="B7BED5"/>
      <w:position w:val="0"/>
    </w:rPr>
  </w:style>
  <w:style w:type="character" w:customStyle="1" w:styleId="CharStyle616">
    <w:name w:val="Body text (117) + Palatino,7.5 pt"/>
    <w:basedOn w:val="CharStyle612"/>
    <w:rPr>
      <w:lang w:val="en-US" w:eastAsia="en-US" w:bidi="en-US"/>
      <w:sz w:val="15"/>
      <w:szCs w:val="15"/>
      <w:rFonts w:ascii="Palatino" w:eastAsia="Palatino" w:hAnsi="Palatino" w:cs="Palatino"/>
      <w:w w:val="100"/>
      <w:spacing w:val="0"/>
      <w:color w:val="000000"/>
      <w:position w:val="0"/>
    </w:rPr>
  </w:style>
  <w:style w:type="character" w:customStyle="1" w:styleId="CharStyle618">
    <w:name w:val="Table caption (8)_"/>
    <w:basedOn w:val="DefaultParagraphFont"/>
    <w:link w:val="Style617"/>
    <w:rPr>
      <w:b w:val="0"/>
      <w:bCs w:val="0"/>
      <w:i/>
      <w:iCs/>
      <w:u w:val="none"/>
      <w:strike w:val="0"/>
      <w:smallCaps w:val="0"/>
      <w:sz w:val="19"/>
      <w:szCs w:val="19"/>
      <w:rFonts w:ascii="Arial" w:eastAsia="Arial" w:hAnsi="Arial" w:cs="Arial"/>
    </w:rPr>
  </w:style>
  <w:style w:type="character" w:customStyle="1" w:styleId="CharStyle619">
    <w:name w:val="Body text (2) + 4 pt"/>
    <w:basedOn w:val="CharStyle3"/>
    <w:rPr>
      <w:lang w:val="en-US" w:eastAsia="en-US" w:bidi="en-US"/>
      <w:sz w:val="8"/>
      <w:szCs w:val="8"/>
      <w:w w:val="100"/>
      <w:spacing w:val="0"/>
      <w:color w:val="000000"/>
      <w:position w:val="0"/>
    </w:rPr>
  </w:style>
  <w:style w:type="character" w:customStyle="1" w:styleId="CharStyle620">
    <w:name w:val="Body text (2) + 4 pt,Small Caps"/>
    <w:basedOn w:val="CharStyle3"/>
    <w:rPr>
      <w:lang w:val="en-US" w:eastAsia="en-US" w:bidi="en-US"/>
      <w:smallCaps/>
      <w:sz w:val="8"/>
      <w:szCs w:val="8"/>
      <w:w w:val="100"/>
      <w:spacing w:val="0"/>
      <w:color w:val="000000"/>
      <w:position w:val="0"/>
    </w:rPr>
  </w:style>
  <w:style w:type="character" w:customStyle="1" w:styleId="CharStyle621">
    <w:name w:val="Body text (2) + 13 pt,Bold"/>
    <w:basedOn w:val="CharStyle3"/>
    <w:rPr>
      <w:lang w:val="en-US" w:eastAsia="en-US" w:bidi="en-US"/>
      <w:b/>
      <w:bCs/>
      <w:sz w:val="26"/>
      <w:szCs w:val="26"/>
      <w:w w:val="100"/>
      <w:spacing w:val="0"/>
      <w:color w:val="FFFFFF"/>
      <w:position w:val="0"/>
    </w:rPr>
  </w:style>
  <w:style w:type="character" w:customStyle="1" w:styleId="CharStyle622">
    <w:name w:val="Body text (2) + 4 pt"/>
    <w:basedOn w:val="CharStyle3"/>
    <w:rPr>
      <w:lang w:val="en-US" w:eastAsia="en-US" w:bidi="en-US"/>
      <w:sz w:val="8"/>
      <w:szCs w:val="8"/>
      <w:w w:val="100"/>
      <w:spacing w:val="0"/>
      <w:color w:val="FFFFFF"/>
      <w:position w:val="0"/>
    </w:rPr>
  </w:style>
  <w:style w:type="character" w:customStyle="1" w:styleId="CharStyle623">
    <w:name w:val="Header or footer"/>
    <w:basedOn w:val="CharStyle41"/>
    <w:rPr>
      <w:lang w:val="en-US" w:eastAsia="en-US" w:bidi="en-US"/>
      <w:u w:val="single"/>
      <w:w w:val="100"/>
      <w:spacing w:val="0"/>
      <w:color w:val="390D08"/>
      <w:position w:val="0"/>
    </w:rPr>
  </w:style>
  <w:style w:type="character" w:customStyle="1" w:styleId="CharStyle624">
    <w:name w:val="Body text (53) + Bold,Not Italic"/>
    <w:basedOn w:val="CharStyle239"/>
    <w:rPr>
      <w:lang w:val="en-US" w:eastAsia="en-US" w:bidi="en-US"/>
      <w:b/>
      <w:bCs/>
      <w:i/>
      <w:iCs/>
      <w:u w:val="single"/>
      <w:w w:val="100"/>
      <w:spacing w:val="0"/>
      <w:color w:val="000000"/>
      <w:position w:val="0"/>
    </w:rPr>
  </w:style>
  <w:style w:type="character" w:customStyle="1" w:styleId="CharStyle625">
    <w:name w:val="Body text (53) + 15 pt,Bold,Not Italic"/>
    <w:basedOn w:val="CharStyle239"/>
    <w:rPr>
      <w:lang w:val="en-US" w:eastAsia="en-US" w:bidi="en-US"/>
      <w:b/>
      <w:bCs/>
      <w:i/>
      <w:iCs/>
      <w:sz w:val="30"/>
      <w:szCs w:val="30"/>
      <w:w w:val="100"/>
      <w:spacing w:val="0"/>
      <w:color w:val="000000"/>
      <w:position w:val="0"/>
    </w:rPr>
  </w:style>
  <w:style w:type="character" w:customStyle="1" w:styleId="CharStyle626">
    <w:name w:val="Body text (19) + Not Bold,Italic"/>
    <w:basedOn w:val="CharStyle83"/>
    <w:rPr>
      <w:lang w:val="en-US" w:eastAsia="en-US" w:bidi="en-US"/>
      <w:b/>
      <w:bCs/>
      <w:i/>
      <w:iCs/>
      <w:w w:val="100"/>
      <w:spacing w:val="0"/>
      <w:color w:val="000000"/>
      <w:position w:val="0"/>
    </w:rPr>
  </w:style>
  <w:style w:type="character" w:customStyle="1" w:styleId="CharStyle627">
    <w:name w:val="Body text (38) + Small Caps"/>
    <w:basedOn w:val="CharStyle165"/>
    <w:rPr>
      <w:lang w:val="en-US" w:eastAsia="en-US" w:bidi="en-US"/>
      <w:smallCaps/>
      <w:w w:val="100"/>
      <w:spacing w:val="0"/>
      <w:color w:val="000000"/>
      <w:position w:val="0"/>
    </w:rPr>
  </w:style>
  <w:style w:type="character" w:customStyle="1" w:styleId="CharStyle628">
    <w:name w:val="Body text (78) + Small Caps"/>
    <w:basedOn w:val="CharStyle384"/>
    <w:rPr>
      <w:lang w:val="en-US" w:eastAsia="en-US" w:bidi="en-US"/>
      <w:smallCaps/>
      <w:w w:val="100"/>
      <w:spacing w:val="0"/>
      <w:color w:val="000000"/>
      <w:position w:val="0"/>
    </w:rPr>
  </w:style>
  <w:style w:type="character" w:customStyle="1" w:styleId="CharStyle629">
    <w:name w:val="Body text (78) + 10.5 pt,Bold"/>
    <w:basedOn w:val="CharStyle384"/>
    <w:rPr>
      <w:lang w:val="en-US" w:eastAsia="en-US" w:bidi="en-US"/>
      <w:b/>
      <w:bCs/>
      <w:sz w:val="21"/>
      <w:szCs w:val="21"/>
      <w:w w:val="100"/>
      <w:spacing w:val="0"/>
      <w:color w:val="000000"/>
      <w:position w:val="0"/>
    </w:rPr>
  </w:style>
  <w:style w:type="character" w:customStyle="1" w:styleId="CharStyle630">
    <w:name w:val="Body text (78) + Palatino,Bold,Italic"/>
    <w:basedOn w:val="CharStyle384"/>
    <w:rPr>
      <w:lang w:val="en-US" w:eastAsia="en-US" w:bidi="en-US"/>
      <w:b/>
      <w:bCs/>
      <w:i/>
      <w:iCs/>
      <w:rFonts w:ascii="Palatino" w:eastAsia="Palatino" w:hAnsi="Palatino" w:cs="Palatino"/>
      <w:w w:val="100"/>
      <w:spacing w:val="0"/>
      <w:color w:val="000000"/>
      <w:position w:val="0"/>
    </w:rPr>
  </w:style>
  <w:style w:type="character" w:customStyle="1" w:styleId="CharStyle631">
    <w:name w:val="Body text (48)"/>
    <w:basedOn w:val="CharStyle221"/>
    <w:rPr>
      <w:lang w:val="en-US" w:eastAsia="en-US" w:bidi="en-US"/>
      <w:w w:val="100"/>
      <w:spacing w:val="0"/>
      <w:color w:val="FFFFFF"/>
      <w:position w:val="0"/>
    </w:rPr>
  </w:style>
  <w:style w:type="character" w:customStyle="1" w:styleId="CharStyle632">
    <w:name w:val="Body text (48) + Palatino,Not Bold,Not Italic"/>
    <w:basedOn w:val="CharStyle221"/>
    <w:rPr>
      <w:lang w:val="en-US" w:eastAsia="en-US" w:bidi="en-US"/>
      <w:b/>
      <w:bCs/>
      <w:i/>
      <w:iCs/>
      <w:rFonts w:ascii="Palatino" w:eastAsia="Palatino" w:hAnsi="Palatino" w:cs="Palatino"/>
      <w:w w:val="100"/>
      <w:spacing w:val="0"/>
      <w:color w:val="FFFFFF"/>
      <w:position w:val="0"/>
    </w:rPr>
  </w:style>
  <w:style w:type="character" w:customStyle="1" w:styleId="CharStyle633">
    <w:name w:val="Body text (48) + Palatino,7 pt,Not Bold,Not Italic"/>
    <w:basedOn w:val="CharStyle221"/>
    <w:rPr>
      <w:lang w:val="en-US" w:eastAsia="en-US" w:bidi="en-US"/>
      <w:b/>
      <w:bCs/>
      <w:i/>
      <w:iCs/>
      <w:sz w:val="14"/>
      <w:szCs w:val="14"/>
      <w:rFonts w:ascii="Palatino" w:eastAsia="Palatino" w:hAnsi="Palatino" w:cs="Palatino"/>
      <w:w w:val="100"/>
      <w:spacing w:val="0"/>
      <w:color w:val="FFFFFF"/>
      <w:position w:val="0"/>
    </w:rPr>
  </w:style>
  <w:style w:type="character" w:customStyle="1" w:styleId="CharStyle634">
    <w:name w:val="Body text (36) + Palatino,7.5 pt,Bold"/>
    <w:basedOn w:val="CharStyle157"/>
    <w:rPr>
      <w:lang w:val="en-US" w:eastAsia="en-US" w:bidi="en-US"/>
      <w:b/>
      <w:bCs/>
      <w:sz w:val="15"/>
      <w:szCs w:val="15"/>
      <w:rFonts w:ascii="Palatino" w:eastAsia="Palatino" w:hAnsi="Palatino" w:cs="Palatino"/>
      <w:w w:val="100"/>
      <w:spacing w:val="0"/>
      <w:color w:val="000000"/>
      <w:position w:val="0"/>
    </w:rPr>
  </w:style>
  <w:style w:type="character" w:customStyle="1" w:styleId="CharStyle635">
    <w:name w:val="Body text (2) + Arial"/>
    <w:basedOn w:val="CharStyle3"/>
    <w:rPr>
      <w:lang w:val="en-US" w:eastAsia="en-US" w:bidi="en-US"/>
      <w:rFonts w:ascii="Arial" w:eastAsia="Arial" w:hAnsi="Arial" w:cs="Arial"/>
      <w:w w:val="100"/>
      <w:spacing w:val="0"/>
      <w:color w:val="000000"/>
      <w:position w:val="0"/>
    </w:rPr>
  </w:style>
  <w:style w:type="character" w:customStyle="1" w:styleId="CharStyle636">
    <w:name w:val="Body text (2) + Arial,13 pt,Italic"/>
    <w:basedOn w:val="CharStyle3"/>
    <w:rPr>
      <w:lang w:val="en-US" w:eastAsia="en-US" w:bidi="en-US"/>
      <w:i/>
      <w:iCs/>
      <w:sz w:val="26"/>
      <w:szCs w:val="26"/>
      <w:rFonts w:ascii="Arial" w:eastAsia="Arial" w:hAnsi="Arial" w:cs="Arial"/>
      <w:w w:val="100"/>
      <w:spacing w:val="0"/>
      <w:color w:val="000000"/>
      <w:position w:val="0"/>
    </w:rPr>
  </w:style>
  <w:style w:type="character" w:customStyle="1" w:styleId="CharStyle637">
    <w:name w:val="Body text (78) + Bold"/>
    <w:basedOn w:val="CharStyle384"/>
    <w:rPr>
      <w:lang w:val="en-US" w:eastAsia="en-US" w:bidi="en-US"/>
      <w:b/>
      <w:bCs/>
      <w:w w:val="100"/>
      <w:spacing w:val="0"/>
      <w:color w:val="000000"/>
      <w:position w:val="0"/>
    </w:rPr>
  </w:style>
  <w:style w:type="character" w:customStyle="1" w:styleId="CharStyle639">
    <w:name w:val="Body text (118)_"/>
    <w:basedOn w:val="DefaultParagraphFont"/>
    <w:link w:val="Style638"/>
    <w:rPr>
      <w:b/>
      <w:bCs/>
      <w:i w:val="0"/>
      <w:iCs w:val="0"/>
      <w:u w:val="none"/>
      <w:strike w:val="0"/>
      <w:smallCaps w:val="0"/>
      <w:sz w:val="15"/>
      <w:szCs w:val="15"/>
      <w:rFonts w:ascii="Arial" w:eastAsia="Arial" w:hAnsi="Arial" w:cs="Arial"/>
    </w:rPr>
  </w:style>
  <w:style w:type="character" w:customStyle="1" w:styleId="CharStyle641">
    <w:name w:val="Header or footer (11)_"/>
    <w:basedOn w:val="DefaultParagraphFont"/>
    <w:link w:val="Style640"/>
    <w:rPr>
      <w:b/>
      <w:bCs/>
      <w:i w:val="0"/>
      <w:iCs w:val="0"/>
      <w:u w:val="none"/>
      <w:strike w:val="0"/>
      <w:smallCaps w:val="0"/>
      <w:sz w:val="28"/>
      <w:szCs w:val="28"/>
      <w:rFonts w:ascii="Arial" w:eastAsia="Arial" w:hAnsi="Arial" w:cs="Arial"/>
    </w:rPr>
  </w:style>
  <w:style w:type="character" w:customStyle="1" w:styleId="CharStyle642">
    <w:name w:val="Body text (2) + Arial,Bold"/>
    <w:basedOn w:val="CharStyle3"/>
    <w:rPr>
      <w:lang w:val="en-US" w:eastAsia="en-US" w:bidi="en-US"/>
      <w:b/>
      <w:bCs/>
      <w:rFonts w:ascii="Arial" w:eastAsia="Arial" w:hAnsi="Arial" w:cs="Arial"/>
      <w:w w:val="100"/>
      <w:spacing w:val="0"/>
      <w:color w:val="000000"/>
      <w:position w:val="0"/>
    </w:rPr>
  </w:style>
  <w:style w:type="character" w:customStyle="1" w:styleId="CharStyle643">
    <w:name w:val="Body text (2) + Arial,6 pt,Italic"/>
    <w:basedOn w:val="CharStyle3"/>
    <w:rPr>
      <w:lang w:val="en-US" w:eastAsia="en-US" w:bidi="en-US"/>
      <w:i/>
      <w:iCs/>
      <w:sz w:val="12"/>
      <w:szCs w:val="12"/>
      <w:rFonts w:ascii="Arial" w:eastAsia="Arial" w:hAnsi="Arial" w:cs="Arial"/>
      <w:w w:val="100"/>
      <w:spacing w:val="0"/>
      <w:color w:val="000000"/>
      <w:position w:val="0"/>
    </w:rPr>
  </w:style>
  <w:style w:type="character" w:customStyle="1" w:styleId="CharStyle644">
    <w:name w:val="Body text (2) + Arial,8 pt,Bold,Spacing 4 pt"/>
    <w:basedOn w:val="CharStyle3"/>
    <w:rPr>
      <w:lang w:val="en-US" w:eastAsia="en-US" w:bidi="en-US"/>
      <w:b/>
      <w:bCs/>
      <w:sz w:val="16"/>
      <w:szCs w:val="16"/>
      <w:rFonts w:ascii="Arial" w:eastAsia="Arial" w:hAnsi="Arial" w:cs="Arial"/>
      <w:w w:val="100"/>
      <w:spacing w:val="80"/>
      <w:color w:val="000000"/>
      <w:position w:val="0"/>
    </w:rPr>
  </w:style>
  <w:style w:type="character" w:customStyle="1" w:styleId="CharStyle645">
    <w:name w:val="Body text (2) + 13 pt,Bold,Italic"/>
    <w:basedOn w:val="CharStyle3"/>
    <w:rPr>
      <w:lang w:val="en-US" w:eastAsia="en-US" w:bidi="en-US"/>
      <w:b/>
      <w:bCs/>
      <w:i/>
      <w:iCs/>
      <w:sz w:val="26"/>
      <w:szCs w:val="26"/>
      <w:w w:val="100"/>
      <w:spacing w:val="0"/>
      <w:color w:val="000000"/>
      <w:position w:val="0"/>
    </w:rPr>
  </w:style>
  <w:style w:type="character" w:customStyle="1" w:styleId="CharStyle646">
    <w:name w:val="Body text (2) + Arial,9 pt,Scaling 80%"/>
    <w:basedOn w:val="CharStyle3"/>
    <w:rPr>
      <w:lang w:val="en-US" w:eastAsia="en-US" w:bidi="en-US"/>
      <w:sz w:val="18"/>
      <w:szCs w:val="18"/>
      <w:rFonts w:ascii="Arial" w:eastAsia="Arial" w:hAnsi="Arial" w:cs="Arial"/>
      <w:w w:val="80"/>
      <w:spacing w:val="0"/>
      <w:color w:val="FFFFFF"/>
      <w:position w:val="0"/>
    </w:rPr>
  </w:style>
  <w:style w:type="character" w:customStyle="1" w:styleId="CharStyle647">
    <w:name w:val="Body text (2) + Arial,4 pt,Scaling 200%"/>
    <w:basedOn w:val="CharStyle3"/>
    <w:rPr>
      <w:lang w:val="en-US" w:eastAsia="en-US" w:bidi="en-US"/>
      <w:sz w:val="8"/>
      <w:szCs w:val="8"/>
      <w:rFonts w:ascii="Arial" w:eastAsia="Arial" w:hAnsi="Arial" w:cs="Arial"/>
      <w:w w:val="200"/>
      <w:spacing w:val="0"/>
      <w:color w:val="000000"/>
      <w:position w:val="0"/>
    </w:rPr>
  </w:style>
  <w:style w:type="character" w:customStyle="1" w:styleId="CharStyle648">
    <w:name w:val="Body text (2) + Arial,4 pt,Scaling 200%"/>
    <w:basedOn w:val="CharStyle3"/>
    <w:rPr>
      <w:lang w:val="en-US" w:eastAsia="en-US" w:bidi="en-US"/>
      <w:sz w:val="8"/>
      <w:szCs w:val="8"/>
      <w:rFonts w:ascii="Arial" w:eastAsia="Arial" w:hAnsi="Arial" w:cs="Arial"/>
      <w:w w:val="200"/>
      <w:spacing w:val="0"/>
      <w:color w:val="FFFFFF"/>
      <w:position w:val="0"/>
    </w:rPr>
  </w:style>
  <w:style w:type="character" w:customStyle="1" w:styleId="CharStyle649">
    <w:name w:val="Body text (2) + Menlo,4 pt,Bold,Italic,Scaling 200%"/>
    <w:basedOn w:val="CharStyle3"/>
    <w:rPr>
      <w:lang w:val="en-US" w:eastAsia="en-US" w:bidi="en-US"/>
      <w:b/>
      <w:bCs/>
      <w:i/>
      <w:iCs/>
      <w:sz w:val="8"/>
      <w:szCs w:val="8"/>
      <w:rFonts w:ascii="Menlo" w:eastAsia="Menlo" w:hAnsi="Menlo" w:cs="Menlo"/>
      <w:w w:val="200"/>
      <w:spacing w:val="0"/>
      <w:color w:val="000000"/>
      <w:position w:val="0"/>
    </w:rPr>
  </w:style>
  <w:style w:type="character" w:customStyle="1" w:styleId="CharStyle651">
    <w:name w:val="Body text (120)_"/>
    <w:basedOn w:val="DefaultParagraphFont"/>
    <w:link w:val="Style650"/>
    <w:rPr>
      <w:b/>
      <w:bCs/>
      <w:i w:val="0"/>
      <w:iCs w:val="0"/>
      <w:u w:val="none"/>
      <w:strike w:val="0"/>
      <w:smallCaps w:val="0"/>
      <w:sz w:val="20"/>
      <w:szCs w:val="20"/>
      <w:rFonts w:ascii="Menlo" w:eastAsia="Menlo" w:hAnsi="Menlo" w:cs="Menlo"/>
      <w:spacing w:val="30"/>
    </w:rPr>
  </w:style>
  <w:style w:type="character" w:customStyle="1" w:styleId="CharStyle653">
    <w:name w:val="Body text (119)_"/>
    <w:basedOn w:val="DefaultParagraphFont"/>
    <w:link w:val="Style652"/>
    <w:rPr>
      <w:b w:val="0"/>
      <w:bCs w:val="0"/>
      <w:i w:val="0"/>
      <w:iCs w:val="0"/>
      <w:u w:val="none"/>
      <w:strike w:val="0"/>
      <w:smallCaps w:val="0"/>
      <w:sz w:val="12"/>
      <w:szCs w:val="12"/>
      <w:rFonts w:ascii="Arial" w:eastAsia="Arial" w:hAnsi="Arial" w:cs="Arial"/>
    </w:rPr>
  </w:style>
  <w:style w:type="character" w:customStyle="1" w:styleId="CharStyle655">
    <w:name w:val="Heading #5 (3)_"/>
    <w:basedOn w:val="DefaultParagraphFont"/>
    <w:link w:val="Style654"/>
    <w:rPr>
      <w:b w:val="0"/>
      <w:bCs w:val="0"/>
      <w:i w:val="0"/>
      <w:iCs w:val="0"/>
      <w:u w:val="none"/>
      <w:strike w:val="0"/>
      <w:smallCaps w:val="0"/>
      <w:sz w:val="40"/>
      <w:szCs w:val="40"/>
      <w:rFonts w:ascii="Arial" w:eastAsia="Arial" w:hAnsi="Arial" w:cs="Arial"/>
    </w:rPr>
  </w:style>
  <w:style w:type="character" w:customStyle="1" w:styleId="CharStyle656">
    <w:name w:val="Heading #7 + 18 pt"/>
    <w:basedOn w:val="CharStyle488"/>
    <w:rPr>
      <w:lang w:val="en-US" w:eastAsia="en-US" w:bidi="en-US"/>
      <w:sz w:val="36"/>
      <w:szCs w:val="36"/>
      <w:w w:val="100"/>
      <w:spacing w:val="0"/>
      <w:color w:val="000000"/>
      <w:position w:val="0"/>
    </w:rPr>
  </w:style>
  <w:style w:type="character" w:customStyle="1" w:styleId="CharStyle658">
    <w:name w:val="Table caption_"/>
    <w:basedOn w:val="DefaultParagraphFont"/>
    <w:link w:val="Style657"/>
    <w:rPr>
      <w:b/>
      <w:bCs/>
      <w:i w:val="0"/>
      <w:iCs w:val="0"/>
      <w:u w:val="none"/>
      <w:strike w:val="0"/>
      <w:smallCaps w:val="0"/>
      <w:sz w:val="12"/>
      <w:szCs w:val="12"/>
      <w:rFonts w:ascii="Arial" w:eastAsia="Arial" w:hAnsi="Arial" w:cs="Arial"/>
    </w:rPr>
  </w:style>
  <w:style w:type="character" w:customStyle="1" w:styleId="CharStyle659">
    <w:name w:val="Body text (119) + Palatino,6.5 pt"/>
    <w:basedOn w:val="CharStyle653"/>
    <w:rPr>
      <w:lang w:val="en-US" w:eastAsia="en-US" w:bidi="en-US"/>
      <w:sz w:val="13"/>
      <w:szCs w:val="13"/>
      <w:rFonts w:ascii="Palatino" w:eastAsia="Palatino" w:hAnsi="Palatino" w:cs="Palatino"/>
      <w:w w:val="100"/>
      <w:spacing w:val="0"/>
      <w:color w:val="000000"/>
      <w:position w:val="0"/>
    </w:rPr>
  </w:style>
  <w:style w:type="character" w:customStyle="1" w:styleId="CharStyle660">
    <w:name w:val="Body text (119) + Bold"/>
    <w:basedOn w:val="CharStyle653"/>
    <w:rPr>
      <w:lang w:val="en-US" w:eastAsia="en-US" w:bidi="en-US"/>
      <w:b/>
      <w:bCs/>
      <w:w w:val="100"/>
      <w:spacing w:val="0"/>
      <w:color w:val="000000"/>
      <w:position w:val="0"/>
    </w:rPr>
  </w:style>
  <w:style w:type="character" w:customStyle="1" w:styleId="CharStyle661">
    <w:name w:val="Body text (119) + Palatino,6.5 pt,Bold,Italic"/>
    <w:basedOn w:val="CharStyle653"/>
    <w:rPr>
      <w:lang w:val="en-US" w:eastAsia="en-US" w:bidi="en-US"/>
      <w:b/>
      <w:bCs/>
      <w:i/>
      <w:iCs/>
      <w:sz w:val="13"/>
      <w:szCs w:val="13"/>
      <w:rFonts w:ascii="Palatino" w:eastAsia="Palatino" w:hAnsi="Palatino" w:cs="Palatino"/>
      <w:w w:val="100"/>
      <w:spacing w:val="0"/>
      <w:color w:val="000000"/>
      <w:position w:val="0"/>
    </w:rPr>
  </w:style>
  <w:style w:type="character" w:customStyle="1" w:styleId="CharStyle662">
    <w:name w:val="Body text (119) + 7.5 pt,Bold"/>
    <w:basedOn w:val="CharStyle653"/>
    <w:rPr>
      <w:lang w:val="en-US" w:eastAsia="en-US" w:bidi="en-US"/>
      <w:b/>
      <w:bCs/>
      <w:sz w:val="15"/>
      <w:szCs w:val="15"/>
      <w:w w:val="100"/>
      <w:spacing w:val="0"/>
      <w:color w:val="000000"/>
      <w:position w:val="0"/>
    </w:rPr>
  </w:style>
  <w:style w:type="character" w:customStyle="1" w:styleId="CharStyle663">
    <w:name w:val="Body text (118) + Palatino,6.5 pt,Not Bold"/>
    <w:basedOn w:val="CharStyle639"/>
    <w:rPr>
      <w:lang w:val="en-US" w:eastAsia="en-US" w:bidi="en-US"/>
      <w:b/>
      <w:bCs/>
      <w:sz w:val="13"/>
      <w:szCs w:val="13"/>
      <w:rFonts w:ascii="Palatino" w:eastAsia="Palatino" w:hAnsi="Palatino" w:cs="Palatino"/>
      <w:w w:val="100"/>
      <w:spacing w:val="0"/>
      <w:color w:val="000000"/>
      <w:position w:val="0"/>
    </w:rPr>
  </w:style>
  <w:style w:type="character" w:customStyle="1" w:styleId="CharStyle664">
    <w:name w:val="Body text (118) + 6 pt,Not Bold"/>
    <w:basedOn w:val="CharStyle639"/>
    <w:rPr>
      <w:lang w:val="en-US" w:eastAsia="en-US" w:bidi="en-US"/>
      <w:b/>
      <w:bCs/>
      <w:sz w:val="12"/>
      <w:szCs w:val="12"/>
      <w:w w:val="100"/>
      <w:spacing w:val="0"/>
      <w:color w:val="000000"/>
      <w:position w:val="0"/>
    </w:rPr>
  </w:style>
  <w:style w:type="character" w:customStyle="1" w:styleId="CharStyle666">
    <w:name w:val="Body text (121)_"/>
    <w:basedOn w:val="DefaultParagraphFont"/>
    <w:link w:val="Style665"/>
    <w:rPr>
      <w:b w:val="0"/>
      <w:bCs w:val="0"/>
      <w:i w:val="0"/>
      <w:iCs w:val="0"/>
      <w:u w:val="none"/>
      <w:strike w:val="0"/>
      <w:smallCaps w:val="0"/>
      <w:sz w:val="16"/>
      <w:szCs w:val="16"/>
      <w:rFonts w:ascii="Menlo" w:eastAsia="Menlo" w:hAnsi="Menlo" w:cs="Menlo"/>
      <w:spacing w:val="30"/>
    </w:rPr>
  </w:style>
  <w:style w:type="character" w:customStyle="1" w:styleId="CharStyle667">
    <w:name w:val="Body text (121)"/>
    <w:basedOn w:val="CharStyle666"/>
    <w:rPr>
      <w:lang w:val="en-US" w:eastAsia="en-US" w:bidi="en-US"/>
      <w:u w:val="single"/>
      <w:w w:val="100"/>
      <w:color w:val="000000"/>
      <w:position w:val="0"/>
    </w:rPr>
  </w:style>
  <w:style w:type="character" w:customStyle="1" w:styleId="CharStyle668">
    <w:name w:val="Body text (121) + Spacing 0 pt"/>
    <w:basedOn w:val="CharStyle666"/>
    <w:rPr>
      <w:lang w:val="en-US" w:eastAsia="en-US" w:bidi="en-US"/>
      <w:w w:val="100"/>
      <w:spacing w:val="0"/>
      <w:color w:val="000000"/>
      <w:position w:val="0"/>
    </w:rPr>
  </w:style>
  <w:style w:type="character" w:customStyle="1" w:styleId="CharStyle669">
    <w:name w:val="Body text (2) + Spacing 2 pt"/>
    <w:basedOn w:val="CharStyle3"/>
    <w:rPr>
      <w:lang w:val="en-US" w:eastAsia="en-US" w:bidi="en-US"/>
      <w:w w:val="100"/>
      <w:spacing w:val="50"/>
      <w:color w:val="000000"/>
      <w:position w:val="0"/>
    </w:rPr>
  </w:style>
  <w:style w:type="character" w:customStyle="1" w:styleId="CharStyle670">
    <w:name w:val="Body text (34) + Small Caps,Spacing 3 pt"/>
    <w:basedOn w:val="CharStyle142"/>
    <w:rPr>
      <w:lang w:val="en-US" w:eastAsia="en-US" w:bidi="en-US"/>
      <w:smallCaps/>
      <w:w w:val="100"/>
      <w:spacing w:val="70"/>
      <w:color w:val="000000"/>
      <w:position w:val="0"/>
    </w:rPr>
  </w:style>
  <w:style w:type="character" w:customStyle="1" w:styleId="CharStyle672">
    <w:name w:val="Body text (122)_"/>
    <w:basedOn w:val="DefaultParagraphFont"/>
    <w:link w:val="Style671"/>
    <w:rPr>
      <w:b/>
      <w:bCs/>
      <w:i w:val="0"/>
      <w:iCs w:val="0"/>
      <w:u w:val="none"/>
      <w:strike w:val="0"/>
      <w:smallCaps w:val="0"/>
      <w:rFonts w:ascii="Arial" w:eastAsia="Arial" w:hAnsi="Arial" w:cs="Arial"/>
      <w:spacing w:val="20"/>
    </w:rPr>
  </w:style>
  <w:style w:type="character" w:customStyle="1" w:styleId="CharStyle673">
    <w:name w:val="Other + Arial,12 pt,Bold"/>
    <w:basedOn w:val="CharStyle24"/>
    <w:rPr>
      <w:lang w:val="en-US" w:eastAsia="en-US" w:bidi="en-US"/>
      <w:b/>
      <w:bCs/>
      <w:sz w:val="24"/>
      <w:szCs w:val="24"/>
      <w:rFonts w:ascii="Arial" w:eastAsia="Arial" w:hAnsi="Arial" w:cs="Arial"/>
      <w:w w:val="100"/>
      <w:spacing w:val="0"/>
      <w:color w:val="000000"/>
      <w:position w:val="0"/>
    </w:rPr>
  </w:style>
  <w:style w:type="character" w:customStyle="1" w:styleId="CharStyle675">
    <w:name w:val="Body text (124)_"/>
    <w:basedOn w:val="DefaultParagraphFont"/>
    <w:link w:val="Style674"/>
    <w:rPr>
      <w:b w:val="0"/>
      <w:bCs w:val="0"/>
      <w:i w:val="0"/>
      <w:iCs w:val="0"/>
      <w:u w:val="none"/>
      <w:strike w:val="0"/>
      <w:smallCaps w:val="0"/>
      <w:sz w:val="13"/>
      <w:szCs w:val="13"/>
      <w:rFonts w:ascii="Palatino" w:eastAsia="Palatino" w:hAnsi="Palatino" w:cs="Palatino"/>
    </w:rPr>
  </w:style>
  <w:style w:type="character" w:customStyle="1" w:styleId="CharStyle676">
    <w:name w:val="Body text (124) + Spacing 1 pt"/>
    <w:basedOn w:val="CharStyle675"/>
    <w:rPr>
      <w:lang w:val="en-US" w:eastAsia="en-US" w:bidi="en-US"/>
      <w:w w:val="100"/>
      <w:spacing w:val="30"/>
      <w:color w:val="000000"/>
      <w:position w:val="0"/>
    </w:rPr>
  </w:style>
  <w:style w:type="character" w:customStyle="1" w:styleId="CharStyle678">
    <w:name w:val="Body text (123)_"/>
    <w:basedOn w:val="DefaultParagraphFont"/>
    <w:link w:val="Style677"/>
    <w:rPr>
      <w:b/>
      <w:bCs/>
      <w:i w:val="0"/>
      <w:iCs w:val="0"/>
      <w:u w:val="none"/>
      <w:strike w:val="0"/>
      <w:smallCaps w:val="0"/>
      <w:sz w:val="22"/>
      <w:szCs w:val="22"/>
      <w:rFonts w:ascii="Menlo" w:eastAsia="Menlo" w:hAnsi="Menlo" w:cs="Menlo"/>
      <w:spacing w:val="40"/>
    </w:rPr>
  </w:style>
  <w:style w:type="character" w:customStyle="1" w:styleId="CharStyle679">
    <w:name w:val="Body text (2) + Arial,12 pt,Bold"/>
    <w:basedOn w:val="CharStyle3"/>
    <w:rPr>
      <w:lang w:val="en-US" w:eastAsia="en-US" w:bidi="en-US"/>
      <w:b/>
      <w:bCs/>
      <w:sz w:val="24"/>
      <w:szCs w:val="24"/>
      <w:rFonts w:ascii="Arial" w:eastAsia="Arial" w:hAnsi="Arial" w:cs="Arial"/>
      <w:w w:val="100"/>
      <w:spacing w:val="0"/>
      <w:color w:val="000000"/>
      <w:position w:val="0"/>
    </w:rPr>
  </w:style>
  <w:style w:type="character" w:customStyle="1" w:styleId="CharStyle680">
    <w:name w:val="Body text (2) + Arial,6 pt,Bold,Spacing 4 pt"/>
    <w:basedOn w:val="CharStyle3"/>
    <w:rPr>
      <w:lang w:val="en-US" w:eastAsia="en-US" w:bidi="en-US"/>
      <w:b/>
      <w:bCs/>
      <w:sz w:val="12"/>
      <w:szCs w:val="12"/>
      <w:rFonts w:ascii="Arial" w:eastAsia="Arial" w:hAnsi="Arial" w:cs="Arial"/>
      <w:w w:val="100"/>
      <w:spacing w:val="80"/>
      <w:color w:val="000000"/>
      <w:position w:val="0"/>
    </w:rPr>
  </w:style>
  <w:style w:type="character" w:customStyle="1" w:styleId="CharStyle681">
    <w:name w:val="Body text (2) + Arial,Bold,Spacing 4 pt"/>
    <w:basedOn w:val="CharStyle3"/>
    <w:rPr>
      <w:lang w:val="en-US" w:eastAsia="en-US" w:bidi="en-US"/>
      <w:b/>
      <w:bCs/>
      <w:rFonts w:ascii="Arial" w:eastAsia="Arial" w:hAnsi="Arial" w:cs="Arial"/>
      <w:w w:val="100"/>
      <w:spacing w:val="80"/>
      <w:color w:val="000000"/>
      <w:position w:val="0"/>
    </w:rPr>
  </w:style>
  <w:style w:type="character" w:customStyle="1" w:styleId="CharStyle682">
    <w:name w:val="Body text (2) + 13 pt"/>
    <w:basedOn w:val="CharStyle3"/>
    <w:rPr>
      <w:lang w:val="en-US" w:eastAsia="en-US" w:bidi="en-US"/>
      <w:sz w:val="26"/>
      <w:szCs w:val="26"/>
      <w:w w:val="100"/>
      <w:spacing w:val="0"/>
      <w:color w:val="000000"/>
      <w:position w:val="0"/>
    </w:rPr>
  </w:style>
  <w:style w:type="character" w:customStyle="1" w:styleId="CharStyle683">
    <w:name w:val="Body text (2) + Arial,11 pt,Bold,Italic"/>
    <w:basedOn w:val="CharStyle3"/>
    <w:rPr>
      <w:lang w:val="en-US" w:eastAsia="en-US" w:bidi="en-US"/>
      <w:b/>
      <w:bCs/>
      <w:i/>
      <w:iCs/>
      <w:sz w:val="22"/>
      <w:szCs w:val="22"/>
      <w:rFonts w:ascii="Arial" w:eastAsia="Arial" w:hAnsi="Arial" w:cs="Arial"/>
      <w:w w:val="100"/>
      <w:spacing w:val="0"/>
      <w:color w:val="000000"/>
      <w:position w:val="0"/>
    </w:rPr>
  </w:style>
  <w:style w:type="character" w:customStyle="1" w:styleId="CharStyle685">
    <w:name w:val="Header or footer (12)_"/>
    <w:basedOn w:val="DefaultParagraphFont"/>
    <w:link w:val="Style684"/>
    <w:rPr>
      <w:b/>
      <w:bCs/>
      <w:i w:val="0"/>
      <w:iCs w:val="0"/>
      <w:u w:val="none"/>
      <w:strike w:val="0"/>
      <w:smallCaps w:val="0"/>
      <w:sz w:val="28"/>
      <w:szCs w:val="28"/>
      <w:rFonts w:ascii="Arial" w:eastAsia="Arial" w:hAnsi="Arial" w:cs="Arial"/>
    </w:rPr>
  </w:style>
  <w:style w:type="character" w:customStyle="1" w:styleId="CharStyle686">
    <w:name w:val="Body text (2) + Arial,Bold,Spacing 4 pt"/>
    <w:basedOn w:val="CharStyle3"/>
    <w:rPr>
      <w:lang w:val="en-US" w:eastAsia="en-US" w:bidi="en-US"/>
      <w:b/>
      <w:bCs/>
      <w:rFonts w:ascii="Arial" w:eastAsia="Arial" w:hAnsi="Arial" w:cs="Arial"/>
      <w:w w:val="100"/>
      <w:spacing w:val="90"/>
      <w:color w:val="000000"/>
      <w:position w:val="0"/>
    </w:rPr>
  </w:style>
  <w:style w:type="character" w:customStyle="1" w:styleId="CharStyle687">
    <w:name w:val="Body text (2) + Menlo,10.5 pt"/>
    <w:basedOn w:val="CharStyle3"/>
    <w:rPr>
      <w:lang w:val="en-US" w:eastAsia="en-US" w:bidi="en-US"/>
      <w:sz w:val="21"/>
      <w:szCs w:val="21"/>
      <w:rFonts w:ascii="Menlo" w:eastAsia="Menlo" w:hAnsi="Menlo" w:cs="Menlo"/>
      <w:w w:val="100"/>
      <w:spacing w:val="0"/>
      <w:color w:val="446183"/>
      <w:position w:val="0"/>
    </w:rPr>
  </w:style>
  <w:style w:type="character" w:customStyle="1" w:styleId="CharStyle688">
    <w:name w:val="Body text (2) + Menlo,10.5 pt"/>
    <w:basedOn w:val="CharStyle3"/>
    <w:rPr>
      <w:lang w:val="en-US" w:eastAsia="en-US" w:bidi="en-US"/>
      <w:sz w:val="21"/>
      <w:szCs w:val="21"/>
      <w:rFonts w:ascii="Menlo" w:eastAsia="Menlo" w:hAnsi="Menlo" w:cs="Menlo"/>
      <w:w w:val="100"/>
      <w:spacing w:val="0"/>
      <w:color w:val="000000"/>
      <w:position w:val="0"/>
    </w:rPr>
  </w:style>
  <w:style w:type="character" w:customStyle="1" w:styleId="CharStyle689">
    <w:name w:val="Header or footer + 6.5 pt"/>
    <w:basedOn w:val="CharStyle41"/>
    <w:rPr>
      <w:lang w:val="en-US" w:eastAsia="en-US" w:bidi="en-US"/>
      <w:u w:val="single"/>
      <w:sz w:val="13"/>
      <w:szCs w:val="13"/>
      <w:w w:val="100"/>
      <w:spacing w:val="0"/>
      <w:color w:val="000000"/>
      <w:position w:val="0"/>
    </w:rPr>
  </w:style>
  <w:style w:type="character" w:customStyle="1" w:styleId="CharStyle690">
    <w:name w:val="Header or footer + 6.5 pt"/>
    <w:basedOn w:val="CharStyle41"/>
    <w:rPr>
      <w:lang w:val="en-US" w:eastAsia="en-US" w:bidi="en-US"/>
      <w:sz w:val="13"/>
      <w:szCs w:val="13"/>
      <w:w w:val="100"/>
      <w:spacing w:val="0"/>
      <w:color w:val="000000"/>
      <w:position w:val="0"/>
    </w:rPr>
  </w:style>
  <w:style w:type="character" w:customStyle="1" w:styleId="CharStyle691">
    <w:name w:val="Body text (46) + 7 pt,Not Italic"/>
    <w:basedOn w:val="CharStyle213"/>
    <w:rPr>
      <w:lang w:val="en-US" w:eastAsia="en-US" w:bidi="en-US"/>
      <w:i/>
      <w:iCs/>
      <w:sz w:val="14"/>
      <w:szCs w:val="14"/>
      <w:w w:val="100"/>
      <w:spacing w:val="0"/>
      <w:color w:val="000000"/>
      <w:position w:val="0"/>
    </w:rPr>
  </w:style>
  <w:style w:type="character" w:customStyle="1" w:styleId="CharStyle693">
    <w:name w:val="Body text (129)_"/>
    <w:basedOn w:val="DefaultParagraphFont"/>
    <w:link w:val="Style692"/>
    <w:rPr>
      <w:b/>
      <w:bCs/>
      <w:i w:val="0"/>
      <w:iCs w:val="0"/>
      <w:u w:val="none"/>
      <w:strike w:val="0"/>
      <w:smallCaps w:val="0"/>
      <w:sz w:val="26"/>
      <w:szCs w:val="26"/>
      <w:rFonts w:ascii="Palatino" w:eastAsia="Palatino" w:hAnsi="Palatino" w:cs="Palatino"/>
    </w:rPr>
  </w:style>
  <w:style w:type="character" w:customStyle="1" w:styleId="CharStyle695">
    <w:name w:val="Body text (125)_"/>
    <w:basedOn w:val="DefaultParagraphFont"/>
    <w:link w:val="Style694"/>
    <w:rPr>
      <w:b w:val="0"/>
      <w:bCs w:val="0"/>
      <w:i w:val="0"/>
      <w:iCs w:val="0"/>
      <w:u w:val="none"/>
      <w:strike w:val="0"/>
      <w:smallCaps w:val="0"/>
      <w:sz w:val="30"/>
      <w:szCs w:val="30"/>
      <w:rFonts w:ascii="Palatino" w:eastAsia="Palatino" w:hAnsi="Palatino" w:cs="Palatino"/>
    </w:rPr>
  </w:style>
  <w:style w:type="character" w:customStyle="1" w:styleId="CharStyle696">
    <w:name w:val="Body text (125)"/>
    <w:basedOn w:val="CharStyle695"/>
    <w:rPr>
      <w:lang w:val="en-US" w:eastAsia="en-US" w:bidi="en-US"/>
      <w:u w:val="single"/>
      <w:w w:val="100"/>
      <w:spacing w:val="0"/>
      <w:color w:val="000000"/>
      <w:position w:val="0"/>
    </w:rPr>
  </w:style>
  <w:style w:type="character" w:customStyle="1" w:styleId="CharStyle697">
    <w:name w:val="Body text (52) + Spacing 0 pt"/>
    <w:basedOn w:val="CharStyle237"/>
    <w:rPr>
      <w:lang w:val="en-US" w:eastAsia="en-US" w:bidi="en-US"/>
      <w:w w:val="100"/>
      <w:spacing w:val="0"/>
      <w:color w:val="000000"/>
      <w:position w:val="0"/>
    </w:rPr>
  </w:style>
  <w:style w:type="character" w:customStyle="1" w:styleId="CharStyle698">
    <w:name w:val="Body text (129) + 15 pt,Not Bold"/>
    <w:basedOn w:val="CharStyle693"/>
    <w:rPr>
      <w:lang w:val="en-US" w:eastAsia="en-US" w:bidi="en-US"/>
      <w:b/>
      <w:bCs/>
      <w:sz w:val="30"/>
      <w:szCs w:val="30"/>
      <w:w w:val="100"/>
      <w:spacing w:val="0"/>
      <w:color w:val="000000"/>
      <w:position w:val="0"/>
    </w:rPr>
  </w:style>
  <w:style w:type="character" w:customStyle="1" w:styleId="CharStyle700">
    <w:name w:val="Body text (126)_"/>
    <w:basedOn w:val="DefaultParagraphFont"/>
    <w:link w:val="Style699"/>
    <w:rPr>
      <w:b/>
      <w:bCs/>
      <w:i w:val="0"/>
      <w:iCs w:val="0"/>
      <w:u w:val="none"/>
      <w:strike w:val="0"/>
      <w:smallCaps w:val="0"/>
      <w:sz w:val="15"/>
      <w:szCs w:val="15"/>
      <w:rFonts w:ascii="Palatino" w:eastAsia="Palatino" w:hAnsi="Palatino" w:cs="Palatino"/>
    </w:rPr>
  </w:style>
  <w:style w:type="character" w:customStyle="1" w:styleId="CharStyle701">
    <w:name w:val="Body text (126) + Italic"/>
    <w:basedOn w:val="CharStyle700"/>
    <w:rPr>
      <w:lang w:val="en-US" w:eastAsia="en-US" w:bidi="en-US"/>
      <w:i/>
      <w:iCs/>
      <w:w w:val="100"/>
      <w:spacing w:val="0"/>
      <w:color w:val="000000"/>
      <w:position w:val="0"/>
    </w:rPr>
  </w:style>
  <w:style w:type="character" w:customStyle="1" w:styleId="CharStyle703">
    <w:name w:val="Body text (127)_"/>
    <w:basedOn w:val="DefaultParagraphFont"/>
    <w:link w:val="Style702"/>
    <w:rPr>
      <w:b/>
      <w:bCs/>
      <w:i/>
      <w:iCs/>
      <w:u w:val="none"/>
      <w:strike w:val="0"/>
      <w:smallCaps w:val="0"/>
      <w:sz w:val="15"/>
      <w:szCs w:val="15"/>
      <w:rFonts w:ascii="Palatino" w:eastAsia="Palatino" w:hAnsi="Palatino" w:cs="Palatino"/>
    </w:rPr>
  </w:style>
  <w:style w:type="character" w:customStyle="1" w:styleId="CharStyle705">
    <w:name w:val="Body text (128)_"/>
    <w:basedOn w:val="DefaultParagraphFont"/>
    <w:link w:val="Style704"/>
    <w:rPr>
      <w:b/>
      <w:bCs/>
      <w:i w:val="0"/>
      <w:iCs w:val="0"/>
      <w:u w:val="none"/>
      <w:strike w:val="0"/>
      <w:smallCaps w:val="0"/>
      <w:sz w:val="18"/>
      <w:szCs w:val="18"/>
      <w:rFonts w:ascii="Arial" w:eastAsia="Arial" w:hAnsi="Arial" w:cs="Arial"/>
    </w:rPr>
  </w:style>
  <w:style w:type="character" w:customStyle="1" w:styleId="CharStyle706">
    <w:name w:val="Body text (127) + Arial,Not Bold,Not Italic"/>
    <w:basedOn w:val="CharStyle703"/>
    <w:rPr>
      <w:lang w:val="en-US" w:eastAsia="en-US" w:bidi="en-US"/>
      <w:b/>
      <w:bCs/>
      <w:i/>
      <w:iCs/>
      <w:rFonts w:ascii="Arial" w:eastAsia="Arial" w:hAnsi="Arial" w:cs="Arial"/>
      <w:w w:val="100"/>
      <w:spacing w:val="0"/>
      <w:color w:val="000000"/>
      <w:position w:val="0"/>
    </w:rPr>
  </w:style>
  <w:style w:type="character" w:customStyle="1" w:styleId="CharStyle708">
    <w:name w:val="Picture caption (18)_"/>
    <w:basedOn w:val="DefaultParagraphFont"/>
    <w:link w:val="Style707"/>
    <w:rPr>
      <w:b/>
      <w:bCs/>
      <w:i/>
      <w:iCs/>
      <w:u w:val="none"/>
      <w:strike w:val="0"/>
      <w:smallCaps w:val="0"/>
      <w:sz w:val="15"/>
      <w:szCs w:val="15"/>
      <w:rFonts w:ascii="Palatino" w:eastAsia="Palatino" w:hAnsi="Palatino" w:cs="Palatino"/>
    </w:rPr>
  </w:style>
  <w:style w:type="character" w:customStyle="1" w:styleId="CharStyle710">
    <w:name w:val="Body text (130)_"/>
    <w:basedOn w:val="DefaultParagraphFont"/>
    <w:link w:val="Style709"/>
    <w:rPr>
      <w:b/>
      <w:bCs/>
      <w:i/>
      <w:iCs/>
      <w:u w:val="none"/>
      <w:strike w:val="0"/>
      <w:smallCaps w:val="0"/>
      <w:sz w:val="22"/>
      <w:szCs w:val="22"/>
      <w:rFonts w:ascii="Arial" w:eastAsia="Arial" w:hAnsi="Arial" w:cs="Arial"/>
    </w:rPr>
  </w:style>
  <w:style w:type="character" w:customStyle="1" w:styleId="CharStyle711">
    <w:name w:val="Body text (110) + Spacing 0 pt"/>
    <w:basedOn w:val="CharStyle540"/>
    <w:rPr>
      <w:lang w:val="en-US" w:eastAsia="en-US" w:bidi="en-US"/>
      <w:w w:val="100"/>
      <w:spacing w:val="0"/>
      <w:color w:val="000000"/>
      <w:position w:val="0"/>
    </w:rPr>
  </w:style>
  <w:style w:type="character" w:customStyle="1" w:styleId="CharStyle713">
    <w:name w:val="Body text (131)_"/>
    <w:basedOn w:val="DefaultParagraphFont"/>
    <w:link w:val="Style712"/>
    <w:rPr>
      <w:b/>
      <w:bCs/>
      <w:i/>
      <w:iCs/>
      <w:u w:val="none"/>
      <w:strike w:val="0"/>
      <w:smallCaps w:val="0"/>
      <w:sz w:val="18"/>
      <w:szCs w:val="18"/>
      <w:rFonts w:ascii="Arial" w:eastAsia="Arial" w:hAnsi="Arial" w:cs="Arial"/>
    </w:rPr>
  </w:style>
  <w:style w:type="character" w:customStyle="1" w:styleId="CharStyle715">
    <w:name w:val="Body text (132)_"/>
    <w:basedOn w:val="DefaultParagraphFont"/>
    <w:link w:val="Style714"/>
    <w:rPr>
      <w:b w:val="0"/>
      <w:bCs w:val="0"/>
      <w:i w:val="0"/>
      <w:iCs w:val="0"/>
      <w:u w:val="none"/>
      <w:strike w:val="0"/>
      <w:smallCaps w:val="0"/>
      <w:sz w:val="28"/>
      <w:szCs w:val="28"/>
      <w:rFonts w:ascii="Arial" w:eastAsia="Arial" w:hAnsi="Arial" w:cs="Arial"/>
    </w:rPr>
  </w:style>
  <w:style w:type="character" w:customStyle="1" w:styleId="CharStyle716">
    <w:name w:val="Body text (132)"/>
    <w:basedOn w:val="CharStyle715"/>
    <w:rPr>
      <w:lang w:val="en-US" w:eastAsia="en-US" w:bidi="en-US"/>
      <w:u w:val="single"/>
      <w:w w:val="100"/>
      <w:spacing w:val="0"/>
      <w:color w:val="000000"/>
      <w:position w:val="0"/>
    </w:rPr>
  </w:style>
  <w:style w:type="character" w:customStyle="1" w:styleId="CharStyle717">
    <w:name w:val="Body text (23)"/>
    <w:basedOn w:val="CharStyle101"/>
    <w:rPr>
      <w:lang w:val="en-US" w:eastAsia="en-US" w:bidi="en-US"/>
      <w:w w:val="100"/>
      <w:spacing w:val="0"/>
      <w:color w:val="446183"/>
      <w:position w:val="0"/>
    </w:rPr>
  </w:style>
  <w:style w:type="character" w:customStyle="1" w:styleId="CharStyle718">
    <w:name w:val="Body text (17)"/>
    <w:basedOn w:val="CharStyle67"/>
    <w:rPr>
      <w:lang w:val="en-US" w:eastAsia="en-US" w:bidi="en-US"/>
      <w:w w:val="100"/>
      <w:spacing w:val="0"/>
      <w:color w:val="446183"/>
      <w:position w:val="0"/>
    </w:rPr>
  </w:style>
  <w:style w:type="character" w:customStyle="1" w:styleId="CharStyle720">
    <w:name w:val="Body text (133)_"/>
    <w:basedOn w:val="DefaultParagraphFont"/>
    <w:link w:val="Style719"/>
    <w:rPr>
      <w:b w:val="0"/>
      <w:bCs w:val="0"/>
      <w:i w:val="0"/>
      <w:iCs w:val="0"/>
      <w:u w:val="none"/>
      <w:strike w:val="0"/>
      <w:smallCaps w:val="0"/>
      <w:sz w:val="21"/>
      <w:szCs w:val="21"/>
      <w:rFonts w:ascii="Palatino" w:eastAsia="Palatino" w:hAnsi="Palatino" w:cs="Palatino"/>
    </w:rPr>
  </w:style>
  <w:style w:type="character" w:customStyle="1" w:styleId="CharStyle721">
    <w:name w:val="Body text (133)"/>
    <w:basedOn w:val="CharStyle720"/>
    <w:rPr>
      <w:lang w:val="en-US" w:eastAsia="en-US" w:bidi="en-US"/>
      <w:w w:val="100"/>
      <w:spacing w:val="0"/>
      <w:color w:val="446183"/>
      <w:position w:val="0"/>
    </w:rPr>
  </w:style>
  <w:style w:type="character" w:customStyle="1" w:styleId="CharStyle722">
    <w:name w:val="Body text (133) + Arial,10 pt,Bold"/>
    <w:basedOn w:val="CharStyle720"/>
    <w:rPr>
      <w:lang w:val="en-US" w:eastAsia="en-US" w:bidi="en-US"/>
      <w:b/>
      <w:bCs/>
      <w:sz w:val="20"/>
      <w:szCs w:val="20"/>
      <w:rFonts w:ascii="Arial" w:eastAsia="Arial" w:hAnsi="Arial" w:cs="Arial"/>
      <w:w w:val="100"/>
      <w:spacing w:val="0"/>
      <w:color w:val="446183"/>
      <w:position w:val="0"/>
    </w:rPr>
  </w:style>
  <w:style w:type="character" w:customStyle="1" w:styleId="CharStyle723">
    <w:name w:val="Heading #10"/>
    <w:basedOn w:val="CharStyle89"/>
    <w:rPr>
      <w:lang w:val="en-US" w:eastAsia="en-US" w:bidi="en-US"/>
      <w:w w:val="100"/>
      <w:spacing w:val="0"/>
      <w:color w:val="446183"/>
      <w:position w:val="0"/>
    </w:rPr>
  </w:style>
  <w:style w:type="character" w:customStyle="1" w:styleId="CharStyle725">
    <w:name w:val="Picture caption (19)_"/>
    <w:basedOn w:val="DefaultParagraphFont"/>
    <w:link w:val="Style724"/>
    <w:rPr>
      <w:b w:val="0"/>
      <w:bCs w:val="0"/>
      <w:i/>
      <w:iCs/>
      <w:u w:val="none"/>
      <w:strike w:val="0"/>
      <w:smallCaps w:val="0"/>
      <w:sz w:val="15"/>
      <w:szCs w:val="15"/>
      <w:rFonts w:ascii="Palatino" w:eastAsia="Palatino" w:hAnsi="Palatino" w:cs="Palatino"/>
    </w:rPr>
  </w:style>
  <w:style w:type="character" w:customStyle="1" w:styleId="CharStyle726">
    <w:name w:val="Picture caption (19) + Not Italic"/>
    <w:basedOn w:val="CharStyle725"/>
    <w:rPr>
      <w:lang w:val="en-US" w:eastAsia="en-US" w:bidi="en-US"/>
      <w:i/>
      <w:iCs/>
      <w:w w:val="100"/>
      <w:spacing w:val="0"/>
      <w:color w:val="000000"/>
      <w:position w:val="0"/>
    </w:rPr>
  </w:style>
  <w:style w:type="character" w:customStyle="1" w:styleId="CharStyle727">
    <w:name w:val="Body text (2) + Arial,8.5 pt"/>
    <w:basedOn w:val="CharStyle3"/>
    <w:rPr>
      <w:lang w:val="en-US" w:eastAsia="en-US" w:bidi="en-US"/>
      <w:sz w:val="17"/>
      <w:szCs w:val="17"/>
      <w:rFonts w:ascii="Arial" w:eastAsia="Arial" w:hAnsi="Arial" w:cs="Arial"/>
      <w:w w:val="100"/>
      <w:spacing w:val="0"/>
      <w:color w:val="000000"/>
      <w:position w:val="0"/>
    </w:rPr>
  </w:style>
  <w:style w:type="character" w:customStyle="1" w:styleId="CharStyle728">
    <w:name w:val="Body text (2) + Arial,8 pt,Italic"/>
    <w:basedOn w:val="CharStyle3"/>
    <w:rPr>
      <w:lang w:val="en-US" w:eastAsia="en-US" w:bidi="en-US"/>
      <w:i/>
      <w:iCs/>
      <w:sz w:val="16"/>
      <w:szCs w:val="16"/>
      <w:rFonts w:ascii="Arial" w:eastAsia="Arial" w:hAnsi="Arial" w:cs="Arial"/>
      <w:w w:val="100"/>
      <w:spacing w:val="0"/>
      <w:color w:val="000000"/>
      <w:position w:val="0"/>
    </w:rPr>
  </w:style>
  <w:style w:type="character" w:customStyle="1" w:styleId="CharStyle729">
    <w:name w:val="Body text (6) + Palatino"/>
    <w:basedOn w:val="CharStyle20"/>
    <w:rPr>
      <w:lang w:val="en-US" w:eastAsia="en-US" w:bidi="en-US"/>
      <w:rFonts w:ascii="Palatino" w:eastAsia="Palatino" w:hAnsi="Palatino" w:cs="Palatino"/>
      <w:w w:val="100"/>
      <w:spacing w:val="0"/>
      <w:color w:val="000000"/>
      <w:position w:val="0"/>
    </w:rPr>
  </w:style>
  <w:style w:type="character" w:customStyle="1" w:styleId="CharStyle731">
    <w:name w:val="Body text (134)_"/>
    <w:basedOn w:val="DefaultParagraphFont"/>
    <w:link w:val="Style730"/>
    <w:rPr>
      <w:b/>
      <w:bCs/>
      <w:i w:val="0"/>
      <w:iCs w:val="0"/>
      <w:u w:val="none"/>
      <w:strike w:val="0"/>
      <w:smallCaps w:val="0"/>
      <w:sz w:val="22"/>
      <w:szCs w:val="22"/>
      <w:rFonts w:ascii="Arial" w:eastAsia="Arial" w:hAnsi="Arial" w:cs="Arial"/>
    </w:rPr>
  </w:style>
  <w:style w:type="character" w:customStyle="1" w:styleId="CharStyle732">
    <w:name w:val="Body text (134)"/>
    <w:basedOn w:val="CharStyle731"/>
    <w:rPr>
      <w:lang w:val="en-US" w:eastAsia="en-US" w:bidi="en-US"/>
      <w:w w:val="100"/>
      <w:spacing w:val="0"/>
      <w:color w:val="446183"/>
      <w:position w:val="0"/>
    </w:rPr>
  </w:style>
  <w:style w:type="character" w:customStyle="1" w:styleId="CharStyle734">
    <w:name w:val="Body text (135)_"/>
    <w:basedOn w:val="DefaultParagraphFont"/>
    <w:link w:val="Style733"/>
    <w:rPr>
      <w:b w:val="0"/>
      <w:bCs w:val="0"/>
      <w:i/>
      <w:iCs/>
      <w:u w:val="none"/>
      <w:strike w:val="0"/>
      <w:smallCaps w:val="0"/>
      <w:sz w:val="16"/>
      <w:szCs w:val="16"/>
      <w:rFonts w:ascii="Arial" w:eastAsia="Arial" w:hAnsi="Arial" w:cs="Arial"/>
    </w:rPr>
  </w:style>
  <w:style w:type="character" w:customStyle="1" w:styleId="CharStyle736">
    <w:name w:val="Body text (136)_"/>
    <w:basedOn w:val="DefaultParagraphFont"/>
    <w:link w:val="Style735"/>
    <w:rPr>
      <w:b w:val="0"/>
      <w:bCs w:val="0"/>
      <w:i w:val="0"/>
      <w:iCs w:val="0"/>
      <w:u w:val="none"/>
      <w:strike w:val="0"/>
      <w:smallCaps w:val="0"/>
      <w:sz w:val="50"/>
      <w:szCs w:val="50"/>
      <w:rFonts w:ascii="Palatino" w:eastAsia="Palatino" w:hAnsi="Palatino" w:cs="Palatino"/>
    </w:rPr>
  </w:style>
  <w:style w:type="character" w:customStyle="1" w:styleId="CharStyle737">
    <w:name w:val="Body text (16)"/>
    <w:basedOn w:val="CharStyle64"/>
    <w:rPr>
      <w:lang w:val="en-US" w:eastAsia="en-US" w:bidi="en-US"/>
      <w:u w:val="single"/>
      <w:w w:val="100"/>
      <w:spacing w:val="0"/>
      <w:color w:val="000000"/>
      <w:position w:val="0"/>
    </w:rPr>
  </w:style>
  <w:style w:type="character" w:customStyle="1" w:styleId="CharStyle739">
    <w:name w:val="Body text (137)_"/>
    <w:basedOn w:val="DefaultParagraphFont"/>
    <w:link w:val="Style738"/>
    <w:rPr>
      <w:b w:val="0"/>
      <w:bCs w:val="0"/>
      <w:i/>
      <w:iCs/>
      <w:u w:val="none"/>
      <w:strike w:val="0"/>
      <w:smallCaps w:val="0"/>
      <w:sz w:val="14"/>
      <w:szCs w:val="14"/>
      <w:rFonts w:ascii="Palatino" w:eastAsia="Palatino" w:hAnsi="Palatino" w:cs="Palatino"/>
    </w:rPr>
  </w:style>
  <w:style w:type="character" w:customStyle="1" w:styleId="CharStyle740">
    <w:name w:val="Body text (137) + Arial,6 pt,Not Italic"/>
    <w:basedOn w:val="CharStyle739"/>
    <w:rPr>
      <w:lang w:val="en-US" w:eastAsia="en-US" w:bidi="en-US"/>
      <w:i/>
      <w:iCs/>
      <w:sz w:val="12"/>
      <w:szCs w:val="12"/>
      <w:rFonts w:ascii="Arial" w:eastAsia="Arial" w:hAnsi="Arial" w:cs="Arial"/>
      <w:w w:val="100"/>
      <w:spacing w:val="0"/>
      <w:color w:val="000000"/>
      <w:position w:val="0"/>
    </w:rPr>
  </w:style>
  <w:style w:type="character" w:customStyle="1" w:styleId="CharStyle741">
    <w:name w:val="Body text (2) + Arial,31 pt,Bold"/>
    <w:basedOn w:val="CharStyle3"/>
    <w:rPr>
      <w:lang w:val="en-US" w:eastAsia="en-US" w:bidi="en-US"/>
      <w:b/>
      <w:bCs/>
      <w:sz w:val="62"/>
      <w:szCs w:val="62"/>
      <w:rFonts w:ascii="Arial" w:eastAsia="Arial" w:hAnsi="Arial" w:cs="Arial"/>
      <w:w w:val="100"/>
      <w:spacing w:val="0"/>
      <w:color w:val="000000"/>
      <w:position w:val="0"/>
    </w:rPr>
  </w:style>
  <w:style w:type="character" w:customStyle="1" w:styleId="CharStyle742">
    <w:name w:val="Body text (2) + Arial,9 pt,Italic"/>
    <w:basedOn w:val="CharStyle3"/>
    <w:rPr>
      <w:lang w:val="en-US" w:eastAsia="en-US" w:bidi="en-US"/>
      <w:i/>
      <w:iCs/>
      <w:sz w:val="18"/>
      <w:szCs w:val="18"/>
      <w:rFonts w:ascii="Arial" w:eastAsia="Arial" w:hAnsi="Arial" w:cs="Arial"/>
      <w:w w:val="100"/>
      <w:spacing w:val="0"/>
      <w:color w:val="000000"/>
      <w:position w:val="0"/>
    </w:rPr>
  </w:style>
  <w:style w:type="character" w:customStyle="1" w:styleId="CharStyle743">
    <w:name w:val="Body text (2) + Arial,20 pt"/>
    <w:basedOn w:val="CharStyle3"/>
    <w:rPr>
      <w:lang w:val="en-US" w:eastAsia="en-US" w:bidi="en-US"/>
      <w:sz w:val="40"/>
      <w:szCs w:val="40"/>
      <w:rFonts w:ascii="Arial" w:eastAsia="Arial" w:hAnsi="Arial" w:cs="Arial"/>
      <w:w w:val="100"/>
      <w:spacing w:val="0"/>
      <w:color w:val="000000"/>
      <w:position w:val="0"/>
    </w:rPr>
  </w:style>
  <w:style w:type="character" w:customStyle="1" w:styleId="CharStyle745">
    <w:name w:val="Body text (138)_"/>
    <w:basedOn w:val="DefaultParagraphFont"/>
    <w:link w:val="Style744"/>
    <w:rPr>
      <w:b w:val="0"/>
      <w:bCs w:val="0"/>
      <w:i w:val="0"/>
      <w:iCs w:val="0"/>
      <w:u w:val="none"/>
      <w:strike w:val="0"/>
      <w:smallCaps w:val="0"/>
      <w:sz w:val="15"/>
      <w:szCs w:val="15"/>
      <w:rFonts w:ascii="Palatino" w:eastAsia="Palatino" w:hAnsi="Palatino" w:cs="Palatino"/>
    </w:rPr>
  </w:style>
  <w:style w:type="character" w:customStyle="1" w:styleId="CharStyle746">
    <w:name w:val="Body text (138) + Italic"/>
    <w:basedOn w:val="CharStyle745"/>
    <w:rPr>
      <w:lang w:val="en-US" w:eastAsia="en-US" w:bidi="en-US"/>
      <w:i/>
      <w:iCs/>
      <w:w w:val="100"/>
      <w:spacing w:val="0"/>
      <w:color w:val="000000"/>
      <w:position w:val="0"/>
    </w:rPr>
  </w:style>
  <w:style w:type="character" w:customStyle="1" w:styleId="CharStyle747">
    <w:name w:val="Body text (138) + Arial,8 pt,Bold"/>
    <w:basedOn w:val="CharStyle745"/>
    <w:rPr>
      <w:lang w:val="en-US" w:eastAsia="en-US" w:bidi="en-US"/>
      <w:b/>
      <w:bCs/>
      <w:sz w:val="16"/>
      <w:szCs w:val="16"/>
      <w:rFonts w:ascii="Arial" w:eastAsia="Arial" w:hAnsi="Arial" w:cs="Arial"/>
      <w:w w:val="100"/>
      <w:spacing w:val="0"/>
      <w:color w:val="000000"/>
      <w:position w:val="0"/>
    </w:rPr>
  </w:style>
  <w:style w:type="character" w:customStyle="1" w:styleId="CharStyle749">
    <w:name w:val="Body text (139)_"/>
    <w:basedOn w:val="DefaultParagraphFont"/>
    <w:link w:val="Style748"/>
    <w:rPr>
      <w:b w:val="0"/>
      <w:bCs w:val="0"/>
      <w:i w:val="0"/>
      <w:iCs w:val="0"/>
      <w:u w:val="none"/>
      <w:strike w:val="0"/>
      <w:smallCaps w:val="0"/>
      <w:sz w:val="15"/>
      <w:szCs w:val="15"/>
      <w:rFonts w:ascii="Arial" w:eastAsia="Arial" w:hAnsi="Arial" w:cs="Arial"/>
    </w:rPr>
  </w:style>
  <w:style w:type="character" w:customStyle="1" w:styleId="CharStyle751">
    <w:name w:val="Table of contents (3)_"/>
    <w:basedOn w:val="DefaultParagraphFont"/>
    <w:link w:val="Style750"/>
    <w:rPr>
      <w:b w:val="0"/>
      <w:bCs w:val="0"/>
      <w:i w:val="0"/>
      <w:iCs w:val="0"/>
      <w:u w:val="none"/>
      <w:strike w:val="0"/>
      <w:smallCaps w:val="0"/>
      <w:sz w:val="15"/>
      <w:szCs w:val="15"/>
      <w:rFonts w:ascii="Arial" w:eastAsia="Arial" w:hAnsi="Arial" w:cs="Arial"/>
    </w:rPr>
  </w:style>
  <w:style w:type="character" w:customStyle="1" w:styleId="CharStyle752">
    <w:name w:val="Table of contents (3)"/>
    <w:basedOn w:val="CharStyle751"/>
    <w:rPr>
      <w:lang w:val="en-US" w:eastAsia="en-US" w:bidi="en-US"/>
      <w:u w:val="single"/>
      <w:w w:val="100"/>
      <w:spacing w:val="0"/>
      <w:color w:val="000000"/>
      <w:position w:val="0"/>
    </w:rPr>
  </w:style>
  <w:style w:type="character" w:customStyle="1" w:styleId="CharStyle754">
    <w:name w:val="Heading #7 (3)_"/>
    <w:basedOn w:val="DefaultParagraphFont"/>
    <w:link w:val="Style753"/>
    <w:rPr>
      <w:b w:val="0"/>
      <w:bCs w:val="0"/>
      <w:i w:val="0"/>
      <w:iCs w:val="0"/>
      <w:u w:val="none"/>
      <w:strike w:val="0"/>
      <w:smallCaps w:val="0"/>
      <w:sz w:val="38"/>
      <w:szCs w:val="38"/>
      <w:rFonts w:ascii="Palatino" w:eastAsia="Palatino" w:hAnsi="Palatino" w:cs="Palatino"/>
    </w:rPr>
  </w:style>
  <w:style w:type="character" w:customStyle="1" w:styleId="CharStyle755">
    <w:name w:val="Heading #7 (3)"/>
    <w:basedOn w:val="CharStyle754"/>
    <w:rPr>
      <w:lang w:val="en-US" w:eastAsia="en-US" w:bidi="en-US"/>
      <w:w w:val="100"/>
      <w:spacing w:val="0"/>
      <w:color w:val="AA1021"/>
      <w:position w:val="0"/>
    </w:rPr>
  </w:style>
  <w:style w:type="character" w:customStyle="1" w:styleId="CharStyle757">
    <w:name w:val="Picture caption (20)_"/>
    <w:basedOn w:val="DefaultParagraphFont"/>
    <w:link w:val="Style756"/>
    <w:rPr>
      <w:b/>
      <w:bCs/>
      <w:i w:val="0"/>
      <w:iCs w:val="0"/>
      <w:u w:val="none"/>
      <w:strike w:val="0"/>
      <w:smallCaps w:val="0"/>
      <w:sz w:val="16"/>
      <w:szCs w:val="16"/>
      <w:rFonts w:ascii="Arial" w:eastAsia="Arial" w:hAnsi="Arial" w:cs="Arial"/>
    </w:rPr>
  </w:style>
  <w:style w:type="character" w:customStyle="1" w:styleId="CharStyle758">
    <w:name w:val="Picture caption (20)"/>
    <w:basedOn w:val="CharStyle757"/>
    <w:rPr>
      <w:lang w:val="en-US" w:eastAsia="en-US" w:bidi="en-US"/>
      <w:w w:val="100"/>
      <w:spacing w:val="0"/>
      <w:color w:val="DE0223"/>
      <w:position w:val="0"/>
    </w:rPr>
  </w:style>
  <w:style w:type="character" w:customStyle="1" w:styleId="CharStyle760">
    <w:name w:val="Body text (140)_"/>
    <w:basedOn w:val="DefaultParagraphFont"/>
    <w:link w:val="Style759"/>
    <w:rPr>
      <w:b w:val="0"/>
      <w:bCs w:val="0"/>
      <w:i w:val="0"/>
      <w:iCs w:val="0"/>
      <w:u w:val="none"/>
      <w:strike w:val="0"/>
      <w:smallCaps w:val="0"/>
      <w:sz w:val="16"/>
      <w:szCs w:val="16"/>
      <w:rFonts w:ascii="Arial" w:eastAsia="Arial" w:hAnsi="Arial" w:cs="Arial"/>
    </w:rPr>
  </w:style>
  <w:style w:type="character" w:customStyle="1" w:styleId="CharStyle762">
    <w:name w:val="Heading #4 (2)_"/>
    <w:basedOn w:val="DefaultParagraphFont"/>
    <w:link w:val="Style761"/>
    <w:rPr>
      <w:b/>
      <w:bCs/>
      <w:i w:val="0"/>
      <w:iCs w:val="0"/>
      <w:u w:val="none"/>
      <w:strike w:val="0"/>
      <w:smallCaps w:val="0"/>
      <w:sz w:val="42"/>
      <w:szCs w:val="42"/>
      <w:rFonts w:ascii="Arial" w:eastAsia="Arial" w:hAnsi="Arial" w:cs="Arial"/>
    </w:rPr>
  </w:style>
  <w:style w:type="character" w:customStyle="1" w:styleId="CharStyle763">
    <w:name w:val="Heading #4 (2) + 25 pt,Italic,Small Caps"/>
    <w:basedOn w:val="CharStyle762"/>
    <w:rPr>
      <w:lang w:val="en-US" w:eastAsia="en-US" w:bidi="en-US"/>
      <w:i/>
      <w:iCs/>
      <w:smallCaps/>
      <w:sz w:val="50"/>
      <w:szCs w:val="50"/>
      <w:w w:val="100"/>
      <w:spacing w:val="0"/>
      <w:color w:val="F0C81D"/>
      <w:position w:val="0"/>
    </w:rPr>
  </w:style>
  <w:style w:type="character" w:customStyle="1" w:styleId="CharStyle764">
    <w:name w:val="Heading #4 (2)"/>
    <w:basedOn w:val="CharStyle762"/>
    <w:rPr>
      <w:lang w:val="en-US" w:eastAsia="en-US" w:bidi="en-US"/>
      <w:w w:val="100"/>
      <w:spacing w:val="0"/>
      <w:color w:val="F0C81D"/>
      <w:position w:val="0"/>
    </w:rPr>
  </w:style>
  <w:style w:type="character" w:customStyle="1" w:styleId="CharStyle765">
    <w:name w:val="Body text (122) + Spacing 0 pt"/>
    <w:basedOn w:val="CharStyle672"/>
    <w:rPr>
      <w:lang w:val="en-US" w:eastAsia="en-US" w:bidi="en-US"/>
      <w:sz w:val="24"/>
      <w:szCs w:val="24"/>
      <w:w w:val="100"/>
      <w:spacing w:val="0"/>
      <w:color w:val="EBEBEB"/>
      <w:position w:val="0"/>
    </w:rPr>
  </w:style>
  <w:style w:type="character" w:customStyle="1" w:styleId="CharStyle766">
    <w:name w:val="Body text (122) + 7.5 pt,Small Caps,Spacing 0 pt"/>
    <w:basedOn w:val="CharStyle672"/>
    <w:rPr>
      <w:lang w:val="en-US" w:eastAsia="en-US" w:bidi="en-US"/>
      <w:smallCaps/>
      <w:sz w:val="15"/>
      <w:szCs w:val="15"/>
      <w:w w:val="100"/>
      <w:spacing w:val="0"/>
      <w:color w:val="EBEBEB"/>
      <w:position w:val="0"/>
    </w:rPr>
  </w:style>
  <w:style w:type="character" w:customStyle="1" w:styleId="CharStyle767">
    <w:name w:val="Body text (120) + Spacing 0 pt"/>
    <w:basedOn w:val="CharStyle651"/>
    <w:rPr>
      <w:lang w:val="en-US" w:eastAsia="en-US" w:bidi="en-US"/>
      <w:w w:val="100"/>
      <w:spacing w:val="0"/>
      <w:color w:val="EBEBEB"/>
      <w:position w:val="0"/>
    </w:rPr>
  </w:style>
  <w:style w:type="character" w:customStyle="1" w:styleId="CharStyle768">
    <w:name w:val="Body text (120) + Spacing 0 pt"/>
    <w:basedOn w:val="CharStyle651"/>
    <w:rPr>
      <w:lang w:val="en-US" w:eastAsia="en-US" w:bidi="en-US"/>
      <w:w w:val="100"/>
      <w:spacing w:val="0"/>
      <w:color w:val="B1864B"/>
      <w:position w:val="0"/>
    </w:rPr>
  </w:style>
  <w:style w:type="character" w:customStyle="1" w:styleId="CharStyle770">
    <w:name w:val="Body text (141)_"/>
    <w:basedOn w:val="DefaultParagraphFont"/>
    <w:link w:val="Style769"/>
    <w:rPr>
      <w:b/>
      <w:bCs/>
      <w:i w:val="0"/>
      <w:iCs w:val="0"/>
      <w:u w:val="none"/>
      <w:strike w:val="0"/>
      <w:smallCaps w:val="0"/>
      <w:sz w:val="8"/>
      <w:szCs w:val="8"/>
      <w:rFonts w:ascii="Arial" w:eastAsia="Arial" w:hAnsi="Arial" w:cs="Arial"/>
      <w:spacing w:val="10"/>
    </w:rPr>
  </w:style>
  <w:style w:type="character" w:customStyle="1" w:styleId="CharStyle771">
    <w:name w:val="Body text (141)"/>
    <w:basedOn w:val="CharStyle770"/>
    <w:rPr>
      <w:lang w:val="en-US" w:eastAsia="en-US" w:bidi="en-US"/>
      <w:w w:val="100"/>
      <w:color w:val="B1864B"/>
      <w:position w:val="0"/>
    </w:rPr>
  </w:style>
  <w:style w:type="character" w:customStyle="1" w:styleId="CharStyle772">
    <w:name w:val="Body text (141) + Menlo,6.5 pt,Not Bold,Spacing 0 pt"/>
    <w:basedOn w:val="CharStyle770"/>
    <w:rPr>
      <w:lang w:val="en-US" w:eastAsia="en-US" w:bidi="en-US"/>
      <w:b/>
      <w:bCs/>
      <w:sz w:val="13"/>
      <w:szCs w:val="13"/>
      <w:rFonts w:ascii="Menlo" w:eastAsia="Menlo" w:hAnsi="Menlo" w:cs="Menlo"/>
      <w:w w:val="100"/>
      <w:spacing w:val="0"/>
      <w:color w:val="B1864B"/>
      <w:position w:val="0"/>
    </w:rPr>
  </w:style>
  <w:style w:type="character" w:customStyle="1" w:styleId="CharStyle773">
    <w:name w:val="Body text (141) + 7 pt,Not Bold,Spacing 0 pt"/>
    <w:basedOn w:val="CharStyle770"/>
    <w:rPr>
      <w:lang w:val="en-US" w:eastAsia="en-US" w:bidi="en-US"/>
      <w:b/>
      <w:bCs/>
      <w:sz w:val="14"/>
      <w:szCs w:val="14"/>
      <w:w w:val="100"/>
      <w:spacing w:val="0"/>
      <w:color w:val="B1864B"/>
      <w:position w:val="0"/>
    </w:rPr>
  </w:style>
  <w:style w:type="character" w:customStyle="1" w:styleId="CharStyle774">
    <w:name w:val="Body text (141) + Menlo,Not Bold,Italic,Spacing 0 pt"/>
    <w:basedOn w:val="CharStyle770"/>
    <w:rPr>
      <w:lang w:val="en-US" w:eastAsia="en-US" w:bidi="en-US"/>
      <w:b/>
      <w:bCs/>
      <w:i/>
      <w:iCs/>
      <w:rFonts w:ascii="Menlo" w:eastAsia="Menlo" w:hAnsi="Menlo" w:cs="Menlo"/>
      <w:w w:val="100"/>
      <w:spacing w:val="0"/>
      <w:color w:val="B1864B"/>
      <w:position w:val="0"/>
    </w:rPr>
  </w:style>
  <w:style w:type="character" w:customStyle="1" w:styleId="CharStyle775">
    <w:name w:val="Body text (141) + 4.5 pt,Not Bold,Spacing 0 pt"/>
    <w:basedOn w:val="CharStyle770"/>
    <w:rPr>
      <w:lang w:val="en-US" w:eastAsia="en-US" w:bidi="en-US"/>
      <w:b/>
      <w:bCs/>
      <w:sz w:val="9"/>
      <w:szCs w:val="9"/>
      <w:w w:val="100"/>
      <w:spacing w:val="0"/>
      <w:color w:val="B1864B"/>
      <w:position w:val="0"/>
    </w:rPr>
  </w:style>
  <w:style w:type="character" w:customStyle="1" w:styleId="CharStyle776">
    <w:name w:val="Body text (141) + 4.5 pt,Spacing 0 pt"/>
    <w:basedOn w:val="CharStyle770"/>
    <w:rPr>
      <w:lang w:val="en-US" w:eastAsia="en-US" w:bidi="en-US"/>
      <w:sz w:val="9"/>
      <w:szCs w:val="9"/>
      <w:w w:val="100"/>
      <w:spacing w:val="0"/>
      <w:color w:val="B1864B"/>
      <w:position w:val="0"/>
    </w:rPr>
  </w:style>
  <w:style w:type="character" w:customStyle="1" w:styleId="CharStyle777">
    <w:name w:val="Body text (141) + Not Bold,Italic,Spacing 0 pt"/>
    <w:basedOn w:val="CharStyle770"/>
    <w:rPr>
      <w:lang w:val="en-US" w:eastAsia="en-US" w:bidi="en-US"/>
      <w:b/>
      <w:bCs/>
      <w:i/>
      <w:iCs/>
      <w:w w:val="100"/>
      <w:spacing w:val="0"/>
      <w:color w:val="6E8F32"/>
      <w:position w:val="0"/>
    </w:rPr>
  </w:style>
  <w:style w:type="character" w:customStyle="1" w:styleId="CharStyle778">
    <w:name w:val="Body text (141)"/>
    <w:basedOn w:val="CharStyle770"/>
    <w:rPr>
      <w:lang w:val="en-US" w:eastAsia="en-US" w:bidi="en-US"/>
      <w:w w:val="100"/>
      <w:color w:val="6E8F32"/>
      <w:position w:val="0"/>
    </w:rPr>
  </w:style>
  <w:style w:type="character" w:customStyle="1" w:styleId="CharStyle779">
    <w:name w:val="Body text (141) + Not Bold,Italic,Spacing 0 pt"/>
    <w:basedOn w:val="CharStyle770"/>
    <w:rPr>
      <w:lang w:val="en-US" w:eastAsia="en-US" w:bidi="en-US"/>
      <w:b/>
      <w:bCs/>
      <w:i/>
      <w:iCs/>
      <w:w w:val="100"/>
      <w:spacing w:val="0"/>
      <w:color w:val="B1864B"/>
      <w:position w:val="0"/>
    </w:rPr>
  </w:style>
  <w:style w:type="character" w:customStyle="1" w:styleId="CharStyle780">
    <w:name w:val="Body text (141) + Not Bold,Spacing 0 pt"/>
    <w:basedOn w:val="CharStyle770"/>
    <w:rPr>
      <w:lang w:val="en-US" w:eastAsia="en-US" w:bidi="en-US"/>
      <w:b/>
      <w:bCs/>
      <w:w w:val="100"/>
      <w:spacing w:val="0"/>
      <w:color w:val="B1864B"/>
      <w:position w:val="0"/>
    </w:rPr>
  </w:style>
  <w:style w:type="character" w:customStyle="1" w:styleId="CharStyle781">
    <w:name w:val="Body text (141) + Spacing 7 pt"/>
    <w:basedOn w:val="CharStyle770"/>
    <w:rPr>
      <w:lang w:val="en-US" w:eastAsia="en-US" w:bidi="en-US"/>
      <w:w w:val="100"/>
      <w:spacing w:val="140"/>
      <w:color w:val="B1864B"/>
      <w:position w:val="0"/>
    </w:rPr>
  </w:style>
  <w:style w:type="paragraph" w:customStyle="1" w:styleId="Style2">
    <w:name w:val="Body text (2)"/>
    <w:basedOn w:val="Normal"/>
    <w:link w:val="CharStyle3"/>
    <w:pPr>
      <w:widowControl w:val="0"/>
      <w:shd w:val="clear" w:color="auto" w:fill="FFFFFF"/>
      <w:jc w:val="both"/>
      <w:spacing w:line="248" w:lineRule="exact"/>
      <w:ind w:hanging="300"/>
    </w:pPr>
    <w:rPr>
      <w:b w:val="0"/>
      <w:bCs w:val="0"/>
      <w:i w:val="0"/>
      <w:iCs w:val="0"/>
      <w:u w:val="none"/>
      <w:strike w:val="0"/>
      <w:smallCaps w:val="0"/>
      <w:sz w:val="15"/>
      <w:szCs w:val="15"/>
      <w:rFonts w:ascii="Palatino" w:eastAsia="Palatino" w:hAnsi="Palatino" w:cs="Palatino"/>
    </w:rPr>
  </w:style>
  <w:style w:type="paragraph" w:customStyle="1" w:styleId="Style4">
    <w:name w:val="Body text (3)"/>
    <w:basedOn w:val="Normal"/>
    <w:link w:val="CharStyle5"/>
    <w:pPr>
      <w:widowControl w:val="0"/>
      <w:shd w:val="clear" w:color="auto" w:fill="FFFFFF"/>
      <w:jc w:val="both"/>
      <w:spacing w:line="364" w:lineRule="exact"/>
      <w:ind w:hanging="320"/>
    </w:pPr>
    <w:rPr>
      <w:b w:val="0"/>
      <w:bCs w:val="0"/>
      <w:i w:val="0"/>
      <w:iCs w:val="0"/>
      <w:u w:val="none"/>
      <w:strike w:val="0"/>
      <w:smallCaps w:val="0"/>
      <w:sz w:val="22"/>
      <w:szCs w:val="22"/>
      <w:rFonts w:ascii="Palatino" w:eastAsia="Palatino" w:hAnsi="Palatino" w:cs="Palatino"/>
    </w:rPr>
  </w:style>
  <w:style w:type="paragraph" w:customStyle="1" w:styleId="Style7">
    <w:name w:val="Body text (4)"/>
    <w:basedOn w:val="Normal"/>
    <w:link w:val="CharStyle8"/>
    <w:pPr>
      <w:widowControl w:val="0"/>
      <w:shd w:val="clear" w:color="auto" w:fill="FFFFFF"/>
      <w:jc w:val="both"/>
      <w:spacing w:after="240" w:line="246" w:lineRule="exact"/>
    </w:pPr>
    <w:rPr>
      <w:b w:val="0"/>
      <w:bCs w:val="0"/>
      <w:i w:val="0"/>
      <w:iCs w:val="0"/>
      <w:u w:val="none"/>
      <w:strike w:val="0"/>
      <w:smallCaps w:val="0"/>
      <w:sz w:val="22"/>
      <w:szCs w:val="22"/>
      <w:rFonts w:ascii="Arial" w:eastAsia="Arial" w:hAnsi="Arial" w:cs="Arial"/>
    </w:rPr>
  </w:style>
  <w:style w:type="paragraph" w:customStyle="1" w:styleId="Style9">
    <w:name w:val="Body text (7)"/>
    <w:basedOn w:val="Normal"/>
    <w:link w:val="CharStyle10"/>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12">
    <w:name w:val="Heading #6 (2)"/>
    <w:basedOn w:val="Normal"/>
    <w:link w:val="CharStyle13"/>
    <w:pPr>
      <w:widowControl w:val="0"/>
      <w:shd w:val="clear" w:color="auto" w:fill="FFFFFF"/>
      <w:outlineLvl w:val="5"/>
      <w:spacing w:line="380" w:lineRule="exact"/>
    </w:pPr>
    <w:rPr>
      <w:b/>
      <w:bCs/>
      <w:i w:val="0"/>
      <w:iCs w:val="0"/>
      <w:u w:val="none"/>
      <w:strike w:val="0"/>
      <w:smallCaps w:val="0"/>
      <w:sz w:val="34"/>
      <w:szCs w:val="34"/>
      <w:rFonts w:ascii="Arial" w:eastAsia="Arial" w:hAnsi="Arial" w:cs="Arial"/>
      <w:w w:val="70"/>
    </w:rPr>
  </w:style>
  <w:style w:type="paragraph" w:customStyle="1" w:styleId="Style15">
    <w:name w:val="Body text (5)"/>
    <w:basedOn w:val="Normal"/>
    <w:link w:val="CharStyle16"/>
    <w:pPr>
      <w:widowControl w:val="0"/>
      <w:shd w:val="clear" w:color="auto" w:fill="FFFFFF"/>
      <w:spacing w:line="314" w:lineRule="exact"/>
      <w:ind w:hanging="880"/>
    </w:pPr>
    <w:rPr>
      <w:b w:val="0"/>
      <w:bCs w:val="0"/>
      <w:i w:val="0"/>
      <w:iCs w:val="0"/>
      <w:u w:val="none"/>
      <w:strike w:val="0"/>
      <w:smallCaps w:val="0"/>
      <w:sz w:val="28"/>
      <w:szCs w:val="28"/>
      <w:rFonts w:ascii="Palatino" w:eastAsia="Palatino" w:hAnsi="Palatino" w:cs="Palatino"/>
      <w:w w:val="60"/>
    </w:rPr>
  </w:style>
  <w:style w:type="paragraph" w:customStyle="1" w:styleId="Style19">
    <w:name w:val="Body text (6)"/>
    <w:basedOn w:val="Normal"/>
    <w:link w:val="CharStyle20"/>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23">
    <w:name w:val="Other"/>
    <w:basedOn w:val="Normal"/>
    <w:link w:val="CharStyle24"/>
    <w:pPr>
      <w:widowControl w:val="0"/>
      <w:shd w:val="clear" w:color="auto" w:fill="FFFFFF"/>
    </w:pPr>
    <w:rPr>
      <w:b w:val="0"/>
      <w:bCs w:val="0"/>
      <w:i w:val="0"/>
      <w:iCs w:val="0"/>
      <w:u w:val="none"/>
      <w:strike w:val="0"/>
      <w:smallCaps w:val="0"/>
      <w:sz w:val="20"/>
      <w:szCs w:val="20"/>
    </w:rPr>
  </w:style>
  <w:style w:type="paragraph" w:customStyle="1" w:styleId="Style26">
    <w:name w:val="Heading #4"/>
    <w:basedOn w:val="Normal"/>
    <w:link w:val="CharStyle27"/>
    <w:pPr>
      <w:widowControl w:val="0"/>
      <w:shd w:val="clear" w:color="auto" w:fill="FFFFFF"/>
      <w:outlineLvl w:val="3"/>
      <w:spacing w:line="636" w:lineRule="exact"/>
    </w:pPr>
    <w:rPr>
      <w:b/>
      <w:bCs/>
      <w:i w:val="0"/>
      <w:iCs w:val="0"/>
      <w:u w:val="none"/>
      <w:strike w:val="0"/>
      <w:smallCaps w:val="0"/>
      <w:sz w:val="52"/>
      <w:szCs w:val="52"/>
      <w:rFonts w:ascii="Arial" w:eastAsia="Arial" w:hAnsi="Arial" w:cs="Arial"/>
      <w:w w:val="66"/>
    </w:rPr>
  </w:style>
  <w:style w:type="paragraph" w:customStyle="1" w:styleId="Style29">
    <w:name w:val="Picture caption (2)"/>
    <w:basedOn w:val="Normal"/>
    <w:link w:val="CharStyle30"/>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32">
    <w:name w:val="Body text (8)"/>
    <w:basedOn w:val="Normal"/>
    <w:link w:val="CharStyle33"/>
    <w:pPr>
      <w:widowControl w:val="0"/>
      <w:shd w:val="clear" w:color="auto" w:fill="FFFFFF"/>
      <w:spacing w:line="259" w:lineRule="exact"/>
      <w:ind w:hanging="300"/>
    </w:pPr>
    <w:rPr>
      <w:b/>
      <w:bCs/>
      <w:i w:val="0"/>
      <w:iCs w:val="0"/>
      <w:u w:val="none"/>
      <w:strike w:val="0"/>
      <w:smallCaps w:val="0"/>
      <w:sz w:val="16"/>
      <w:szCs w:val="16"/>
      <w:rFonts w:ascii="Arial" w:eastAsia="Arial" w:hAnsi="Arial" w:cs="Arial"/>
    </w:rPr>
  </w:style>
  <w:style w:type="paragraph" w:customStyle="1" w:styleId="Style35">
    <w:name w:val="Body text (9)"/>
    <w:basedOn w:val="Normal"/>
    <w:link w:val="CharStyle36"/>
    <w:pPr>
      <w:widowControl w:val="0"/>
      <w:shd w:val="clear" w:color="auto" w:fill="FFFFFF"/>
      <w:spacing w:line="259" w:lineRule="exact"/>
    </w:pPr>
    <w:rPr>
      <w:b w:val="0"/>
      <w:bCs w:val="0"/>
      <w:i w:val="0"/>
      <w:iCs w:val="0"/>
      <w:u w:val="none"/>
      <w:strike w:val="0"/>
      <w:smallCaps w:val="0"/>
      <w:sz w:val="16"/>
      <w:szCs w:val="16"/>
      <w:rFonts w:ascii="Arial" w:eastAsia="Arial" w:hAnsi="Arial" w:cs="Arial"/>
    </w:rPr>
  </w:style>
  <w:style w:type="paragraph" w:customStyle="1" w:styleId="Style38">
    <w:name w:val="Header or footer (2)"/>
    <w:basedOn w:val="Normal"/>
    <w:link w:val="CharStyle3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0">
    <w:name w:val="Header or footer"/>
    <w:basedOn w:val="Normal"/>
    <w:link w:val="CharStyle41"/>
    <w:pPr>
      <w:widowControl w:val="0"/>
      <w:shd w:val="clear" w:color="auto" w:fill="FFFFFF"/>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42">
    <w:name w:val="Picture caption (3)"/>
    <w:basedOn w:val="Normal"/>
    <w:link w:val="CharStyle43"/>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4">
    <w:name w:val="Body text (10)"/>
    <w:basedOn w:val="Normal"/>
    <w:link w:val="CharStyle45"/>
    <w:pPr>
      <w:widowControl w:val="0"/>
      <w:shd w:val="clear" w:color="auto" w:fill="FFFFFF"/>
      <w:spacing w:line="383" w:lineRule="exact"/>
    </w:pPr>
    <w:rPr>
      <w:b/>
      <w:bCs/>
      <w:i w:val="0"/>
      <w:iCs w:val="0"/>
      <w:u w:val="none"/>
      <w:strike w:val="0"/>
      <w:smallCaps w:val="0"/>
      <w:sz w:val="48"/>
      <w:szCs w:val="48"/>
      <w:rFonts w:ascii="Palatino" w:eastAsia="Palatino" w:hAnsi="Palatino" w:cs="Palatino"/>
    </w:rPr>
  </w:style>
  <w:style w:type="paragraph" w:customStyle="1" w:styleId="Style47">
    <w:name w:val="Body text (11)"/>
    <w:basedOn w:val="Normal"/>
    <w:link w:val="CharStyle48"/>
    <w:pPr>
      <w:widowControl w:val="0"/>
      <w:shd w:val="clear" w:color="auto" w:fill="FFFFFF"/>
      <w:jc w:val="right"/>
      <w:spacing w:after="160" w:line="169" w:lineRule="exact"/>
    </w:pPr>
    <w:rPr>
      <w:b w:val="0"/>
      <w:bCs w:val="0"/>
      <w:i w:val="0"/>
      <w:iCs w:val="0"/>
      <w:u w:val="none"/>
      <w:strike w:val="0"/>
      <w:smallCaps w:val="0"/>
      <w:sz w:val="10"/>
      <w:szCs w:val="10"/>
      <w:rFonts w:ascii="Arial" w:eastAsia="Arial" w:hAnsi="Arial" w:cs="Arial"/>
    </w:rPr>
  </w:style>
  <w:style w:type="paragraph" w:customStyle="1" w:styleId="Style49">
    <w:name w:val="Body text (12)"/>
    <w:basedOn w:val="Normal"/>
    <w:link w:val="CharStyle50"/>
    <w:pPr>
      <w:widowControl w:val="0"/>
      <w:shd w:val="clear" w:color="auto" w:fill="FFFFFF"/>
      <w:jc w:val="right"/>
      <w:spacing w:line="170" w:lineRule="exact"/>
    </w:pPr>
    <w:rPr>
      <w:b/>
      <w:bCs/>
      <w:i w:val="0"/>
      <w:iCs w:val="0"/>
      <w:u w:val="none"/>
      <w:strike w:val="0"/>
      <w:smallCaps w:val="0"/>
      <w:sz w:val="11"/>
      <w:szCs w:val="11"/>
      <w:rFonts w:ascii="Arial" w:eastAsia="Arial" w:hAnsi="Arial" w:cs="Arial"/>
    </w:rPr>
  </w:style>
  <w:style w:type="paragraph" w:customStyle="1" w:styleId="Style51">
    <w:name w:val="Body text (13)"/>
    <w:basedOn w:val="Normal"/>
    <w:link w:val="CharStyle52"/>
    <w:pPr>
      <w:widowControl w:val="0"/>
      <w:shd w:val="clear" w:color="auto" w:fill="FFFFFF"/>
      <w:spacing w:line="170" w:lineRule="exact"/>
    </w:pPr>
    <w:rPr>
      <w:b/>
      <w:bCs/>
      <w:i w:val="0"/>
      <w:iCs w:val="0"/>
      <w:u w:val="none"/>
      <w:strike w:val="0"/>
      <w:smallCaps w:val="0"/>
      <w:sz w:val="11"/>
      <w:szCs w:val="11"/>
      <w:rFonts w:ascii="Palatino" w:eastAsia="Palatino" w:hAnsi="Palatino" w:cs="Palatino"/>
    </w:rPr>
  </w:style>
  <w:style w:type="paragraph" w:customStyle="1" w:styleId="Style53">
    <w:name w:val="Body text (14)"/>
    <w:basedOn w:val="Normal"/>
    <w:link w:val="CharStyle54"/>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57">
    <w:name w:val="Header or footer (3)"/>
    <w:basedOn w:val="Normal"/>
    <w:link w:val="CharStyle58"/>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9">
    <w:name w:val="Body text (15)"/>
    <w:basedOn w:val="Normal"/>
    <w:link w:val="CharStyle60"/>
    <w:pPr>
      <w:widowControl w:val="0"/>
      <w:shd w:val="clear" w:color="auto" w:fill="FFFFFF"/>
      <w:jc w:val="right"/>
      <w:spacing w:after="120" w:line="182" w:lineRule="exact"/>
      <w:ind w:hanging="200"/>
    </w:pPr>
    <w:rPr>
      <w:b w:val="0"/>
      <w:bCs w:val="0"/>
      <w:i/>
      <w:iCs/>
      <w:u w:val="none"/>
      <w:strike w:val="0"/>
      <w:smallCaps w:val="0"/>
      <w:sz w:val="15"/>
      <w:szCs w:val="15"/>
      <w:rFonts w:ascii="Palatino" w:eastAsia="Palatino" w:hAnsi="Palatino" w:cs="Palatino"/>
    </w:rPr>
  </w:style>
  <w:style w:type="paragraph" w:customStyle="1" w:styleId="Style63">
    <w:name w:val="Body text (16)"/>
    <w:basedOn w:val="Normal"/>
    <w:link w:val="CharStyle64"/>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66">
    <w:name w:val="Body text (17)"/>
    <w:basedOn w:val="Normal"/>
    <w:link w:val="CharStyle67"/>
    <w:pPr>
      <w:widowControl w:val="0"/>
      <w:shd w:val="clear" w:color="auto" w:fill="FFFFFF"/>
      <w:spacing w:line="224" w:lineRule="exact"/>
      <w:ind w:hanging="220"/>
    </w:pPr>
    <w:rPr>
      <w:b/>
      <w:bCs/>
      <w:i w:val="0"/>
      <w:iCs w:val="0"/>
      <w:u w:val="none"/>
      <w:strike w:val="0"/>
      <w:smallCaps w:val="0"/>
      <w:sz w:val="20"/>
      <w:szCs w:val="20"/>
      <w:rFonts w:ascii="Arial" w:eastAsia="Arial" w:hAnsi="Arial" w:cs="Arial"/>
    </w:rPr>
  </w:style>
  <w:style w:type="paragraph" w:customStyle="1" w:styleId="Style69">
    <w:name w:val="Body text (18)"/>
    <w:basedOn w:val="Normal"/>
    <w:link w:val="CharStyle70"/>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72">
    <w:name w:val="Heading #10 (2)"/>
    <w:basedOn w:val="Normal"/>
    <w:link w:val="CharStyle73"/>
    <w:pPr>
      <w:widowControl w:val="0"/>
      <w:shd w:val="clear" w:color="auto" w:fill="FFFFFF"/>
      <w:jc w:val="right"/>
      <w:spacing w:line="180" w:lineRule="exact"/>
    </w:pPr>
    <w:rPr>
      <w:b w:val="0"/>
      <w:bCs w:val="0"/>
      <w:i w:val="0"/>
      <w:iCs w:val="0"/>
      <w:u w:val="none"/>
      <w:strike w:val="0"/>
      <w:smallCaps w:val="0"/>
      <w:sz w:val="15"/>
      <w:szCs w:val="15"/>
      <w:rFonts w:ascii="Palatino" w:eastAsia="Palatino" w:hAnsi="Palatino" w:cs="Palatino"/>
    </w:rPr>
  </w:style>
  <w:style w:type="paragraph" w:customStyle="1" w:styleId="Style78">
    <w:name w:val="Heading #7 (2)"/>
    <w:basedOn w:val="Normal"/>
    <w:link w:val="CharStyle79"/>
    <w:pPr>
      <w:widowControl w:val="0"/>
      <w:shd w:val="clear" w:color="auto" w:fill="FFFFFF"/>
      <w:jc w:val="right"/>
      <w:outlineLvl w:val="6"/>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82">
    <w:name w:val="Body text (19)"/>
    <w:basedOn w:val="Normal"/>
    <w:link w:val="CharStyle83"/>
    <w:pPr>
      <w:widowControl w:val="0"/>
      <w:shd w:val="clear" w:color="auto" w:fill="FFFFFF"/>
      <w:spacing w:line="173" w:lineRule="exact"/>
    </w:pPr>
    <w:rPr>
      <w:b/>
      <w:bCs/>
      <w:i w:val="0"/>
      <w:iCs w:val="0"/>
      <w:u w:val="none"/>
      <w:strike w:val="0"/>
      <w:smallCaps w:val="0"/>
      <w:sz w:val="21"/>
      <w:szCs w:val="21"/>
      <w:rFonts w:ascii="Palatino" w:eastAsia="Palatino" w:hAnsi="Palatino" w:cs="Palatino"/>
    </w:rPr>
  </w:style>
  <w:style w:type="paragraph" w:customStyle="1" w:styleId="Style85">
    <w:name w:val="Body text (20)"/>
    <w:basedOn w:val="Normal"/>
    <w:link w:val="CharStyle86"/>
    <w:pPr>
      <w:widowControl w:val="0"/>
      <w:shd w:val="clear" w:color="auto" w:fill="FFFFFF"/>
      <w:spacing w:line="244" w:lineRule="exact"/>
    </w:pPr>
    <w:rPr>
      <w:b/>
      <w:bCs/>
      <w:i w:val="0"/>
      <w:iCs w:val="0"/>
      <w:u w:val="none"/>
      <w:strike w:val="0"/>
      <w:smallCaps w:val="0"/>
      <w:sz w:val="21"/>
      <w:szCs w:val="21"/>
      <w:rFonts w:ascii="Menlo" w:eastAsia="Menlo" w:hAnsi="Menlo" w:cs="Menlo"/>
    </w:rPr>
  </w:style>
  <w:style w:type="paragraph" w:customStyle="1" w:styleId="Style88">
    <w:name w:val="Heading #10"/>
    <w:basedOn w:val="Normal"/>
    <w:link w:val="CharStyle89"/>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92">
    <w:name w:val="Body text (21)"/>
    <w:basedOn w:val="Normal"/>
    <w:link w:val="CharStyle93"/>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94">
    <w:name w:val="Heading #6 (3)"/>
    <w:basedOn w:val="Normal"/>
    <w:link w:val="CharStyle95"/>
    <w:pPr>
      <w:widowControl w:val="0"/>
      <w:shd w:val="clear" w:color="auto" w:fill="FFFFFF"/>
      <w:outlineLvl w:val="5"/>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96">
    <w:name w:val="Body text (22)"/>
    <w:basedOn w:val="Normal"/>
    <w:link w:val="CharStyle97"/>
    <w:pPr>
      <w:widowControl w:val="0"/>
      <w:shd w:val="clear" w:color="auto" w:fill="FFFFFF"/>
      <w:spacing w:after="320" w:line="134" w:lineRule="exact"/>
    </w:pPr>
    <w:rPr>
      <w:b/>
      <w:bCs/>
      <w:i w:val="0"/>
      <w:iCs w:val="0"/>
      <w:u w:val="none"/>
      <w:strike w:val="0"/>
      <w:smallCaps w:val="0"/>
      <w:sz w:val="12"/>
      <w:szCs w:val="12"/>
      <w:rFonts w:ascii="Arial" w:eastAsia="Arial" w:hAnsi="Arial" w:cs="Arial"/>
    </w:rPr>
  </w:style>
  <w:style w:type="paragraph" w:customStyle="1" w:styleId="Style98">
    <w:name w:val="Heading #6"/>
    <w:basedOn w:val="Normal"/>
    <w:link w:val="CharStyle99"/>
    <w:pPr>
      <w:widowControl w:val="0"/>
      <w:shd w:val="clear" w:color="auto" w:fill="FFFFFF"/>
      <w:outlineLvl w:val="5"/>
      <w:spacing w:before="320" w:line="630" w:lineRule="exact"/>
    </w:pPr>
    <w:rPr>
      <w:b w:val="0"/>
      <w:bCs w:val="0"/>
      <w:i w:val="0"/>
      <w:iCs w:val="0"/>
      <w:u w:val="none"/>
      <w:strike w:val="0"/>
      <w:smallCaps w:val="0"/>
      <w:sz w:val="38"/>
      <w:szCs w:val="38"/>
      <w:rFonts w:ascii="Palatino" w:eastAsia="Palatino" w:hAnsi="Palatino" w:cs="Palatino"/>
    </w:rPr>
  </w:style>
  <w:style w:type="paragraph" w:customStyle="1" w:styleId="Style100">
    <w:name w:val="Body text (23)"/>
    <w:basedOn w:val="Normal"/>
    <w:link w:val="CharStyle101"/>
    <w:pPr>
      <w:widowControl w:val="0"/>
      <w:shd w:val="clear" w:color="auto" w:fill="FFFFFF"/>
      <w:spacing w:before="320" w:line="180" w:lineRule="exact"/>
      <w:ind w:hanging="80"/>
    </w:pPr>
    <w:rPr>
      <w:b w:val="0"/>
      <w:bCs w:val="0"/>
      <w:i w:val="0"/>
      <w:iCs w:val="0"/>
      <w:u w:val="none"/>
      <w:strike w:val="0"/>
      <w:smallCaps w:val="0"/>
      <w:sz w:val="13"/>
      <w:szCs w:val="13"/>
      <w:rFonts w:ascii="Arial" w:eastAsia="Arial" w:hAnsi="Arial" w:cs="Arial"/>
    </w:rPr>
  </w:style>
  <w:style w:type="paragraph" w:customStyle="1" w:styleId="Style102">
    <w:name w:val="Body text (24)"/>
    <w:basedOn w:val="Normal"/>
    <w:link w:val="CharStyle103"/>
    <w:pPr>
      <w:widowControl w:val="0"/>
      <w:shd w:val="clear" w:color="auto" w:fill="FFFFFF"/>
      <w:spacing w:line="290" w:lineRule="exact"/>
    </w:pPr>
    <w:rPr>
      <w:b/>
      <w:bCs/>
      <w:i w:val="0"/>
      <w:iCs w:val="0"/>
      <w:u w:val="none"/>
      <w:strike w:val="0"/>
      <w:smallCaps w:val="0"/>
      <w:sz w:val="26"/>
      <w:szCs w:val="26"/>
      <w:rFonts w:ascii="Arial" w:eastAsia="Arial" w:hAnsi="Arial" w:cs="Arial"/>
      <w:spacing w:val="60"/>
    </w:rPr>
  </w:style>
  <w:style w:type="paragraph" w:customStyle="1" w:styleId="Style105">
    <w:name w:val="Body text (25)"/>
    <w:basedOn w:val="Normal"/>
    <w:link w:val="CharStyle106"/>
    <w:pPr>
      <w:widowControl w:val="0"/>
      <w:shd w:val="clear" w:color="auto" w:fill="FFFFFF"/>
      <w:spacing w:line="156" w:lineRule="exact"/>
    </w:pPr>
    <w:rPr>
      <w:b/>
      <w:bCs/>
      <w:i w:val="0"/>
      <w:iCs w:val="0"/>
      <w:u w:val="none"/>
      <w:strike w:val="0"/>
      <w:smallCaps w:val="0"/>
      <w:sz w:val="16"/>
      <w:szCs w:val="16"/>
      <w:rFonts w:ascii="Arial" w:eastAsia="Arial" w:hAnsi="Arial" w:cs="Arial"/>
    </w:rPr>
  </w:style>
  <w:style w:type="paragraph" w:customStyle="1" w:styleId="Style107">
    <w:name w:val="Body text (26)"/>
    <w:basedOn w:val="Normal"/>
    <w:link w:val="CharStyle108"/>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113">
    <w:name w:val="Body text (27)"/>
    <w:basedOn w:val="Normal"/>
    <w:link w:val="CharStyle114"/>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16">
    <w:name w:val="Body text (29)"/>
    <w:basedOn w:val="Normal"/>
    <w:link w:val="CharStyle117"/>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118">
    <w:name w:val="Picture caption (4)"/>
    <w:basedOn w:val="Normal"/>
    <w:link w:val="CharStyle11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20">
    <w:name w:val="Body text (28)"/>
    <w:basedOn w:val="Normal"/>
    <w:link w:val="CharStyle121"/>
    <w:pPr>
      <w:widowControl w:val="0"/>
      <w:shd w:val="clear" w:color="auto" w:fill="FFFFFF"/>
      <w:spacing w:line="202" w:lineRule="exact"/>
    </w:pPr>
    <w:rPr>
      <w:b/>
      <w:bCs/>
      <w:i w:val="0"/>
      <w:iCs w:val="0"/>
      <w:u w:val="none"/>
      <w:strike w:val="0"/>
      <w:smallCaps w:val="0"/>
      <w:sz w:val="15"/>
      <w:szCs w:val="15"/>
      <w:rFonts w:ascii="Arial" w:eastAsia="Arial" w:hAnsi="Arial" w:cs="Arial"/>
    </w:rPr>
  </w:style>
  <w:style w:type="paragraph" w:customStyle="1" w:styleId="Style124">
    <w:name w:val="Body text (30)"/>
    <w:basedOn w:val="Normal"/>
    <w:link w:val="CharStyle125"/>
    <w:pPr>
      <w:widowControl w:val="0"/>
      <w:shd w:val="clear" w:color="auto" w:fill="FFFFFF"/>
      <w:spacing w:after="240" w:line="238" w:lineRule="exact"/>
    </w:pPr>
    <w:rPr>
      <w:b w:val="0"/>
      <w:bCs w:val="0"/>
      <w:i/>
      <w:iCs/>
      <w:u w:val="none"/>
      <w:strike w:val="0"/>
      <w:smallCaps w:val="0"/>
      <w:sz w:val="15"/>
      <w:szCs w:val="15"/>
      <w:rFonts w:ascii="Palatino" w:eastAsia="Palatino" w:hAnsi="Palatino" w:cs="Palatino"/>
    </w:rPr>
  </w:style>
  <w:style w:type="paragraph" w:customStyle="1" w:styleId="Style132">
    <w:name w:val="Body text (31)"/>
    <w:basedOn w:val="Normal"/>
    <w:link w:val="CharStyle133"/>
    <w:pPr>
      <w:widowControl w:val="0"/>
      <w:shd w:val="clear" w:color="auto" w:fill="FFFFFF"/>
      <w:jc w:val="center"/>
      <w:spacing w:after="10180" w:line="238" w:lineRule="exact"/>
      <w:ind w:hanging="160"/>
    </w:pPr>
    <w:rPr>
      <w:b/>
      <w:bCs/>
      <w:i w:val="0"/>
      <w:iCs w:val="0"/>
      <w:u w:val="none"/>
      <w:strike w:val="0"/>
      <w:smallCaps w:val="0"/>
      <w:sz w:val="19"/>
      <w:szCs w:val="19"/>
      <w:rFonts w:ascii="Arial" w:eastAsia="Arial" w:hAnsi="Arial" w:cs="Arial"/>
    </w:rPr>
  </w:style>
  <w:style w:type="paragraph" w:customStyle="1" w:styleId="Style135">
    <w:name w:val="Body text (32)"/>
    <w:basedOn w:val="Normal"/>
    <w:link w:val="CharStyle136"/>
    <w:pPr>
      <w:widowControl w:val="0"/>
      <w:shd w:val="clear" w:color="auto" w:fill="FFFFFF"/>
      <w:spacing w:after="220" w:line="228" w:lineRule="exact"/>
    </w:pPr>
    <w:rPr>
      <w:b/>
      <w:bCs/>
      <w:i/>
      <w:iCs/>
      <w:u w:val="none"/>
      <w:strike w:val="0"/>
      <w:smallCaps w:val="0"/>
      <w:sz w:val="17"/>
      <w:szCs w:val="17"/>
      <w:rFonts w:ascii="Arial" w:eastAsia="Arial" w:hAnsi="Arial" w:cs="Arial"/>
    </w:rPr>
  </w:style>
  <w:style w:type="paragraph" w:customStyle="1" w:styleId="Style138">
    <w:name w:val="Body text (33)"/>
    <w:basedOn w:val="Normal"/>
    <w:link w:val="CharStyle139"/>
    <w:pPr>
      <w:widowControl w:val="0"/>
      <w:shd w:val="clear" w:color="auto" w:fill="FFFFFF"/>
      <w:jc w:val="center"/>
      <w:spacing w:line="168" w:lineRule="exact"/>
      <w:ind w:hanging="220"/>
    </w:pPr>
    <w:rPr>
      <w:b/>
      <w:bCs/>
      <w:i w:val="0"/>
      <w:iCs w:val="0"/>
      <w:u w:val="none"/>
      <w:strike w:val="0"/>
      <w:smallCaps w:val="0"/>
      <w:sz w:val="15"/>
      <w:szCs w:val="15"/>
      <w:rFonts w:ascii="Arial" w:eastAsia="Arial" w:hAnsi="Arial" w:cs="Arial"/>
    </w:rPr>
  </w:style>
  <w:style w:type="paragraph" w:customStyle="1" w:styleId="Style141">
    <w:name w:val="Body text (34)"/>
    <w:basedOn w:val="Normal"/>
    <w:link w:val="CharStyle142"/>
    <w:pPr>
      <w:widowControl w:val="0"/>
      <w:shd w:val="clear" w:color="auto" w:fill="FFFFFF"/>
      <w:jc w:val="center"/>
      <w:spacing w:line="198" w:lineRule="exact"/>
    </w:pPr>
    <w:rPr>
      <w:b/>
      <w:bCs/>
      <w:i w:val="0"/>
      <w:iCs w:val="0"/>
      <w:u w:val="none"/>
      <w:strike w:val="0"/>
      <w:smallCaps w:val="0"/>
      <w:sz w:val="12"/>
      <w:szCs w:val="12"/>
      <w:rFonts w:ascii="Palatino" w:eastAsia="Palatino" w:hAnsi="Palatino" w:cs="Palatino"/>
    </w:rPr>
  </w:style>
  <w:style w:type="paragraph" w:customStyle="1" w:styleId="Style150">
    <w:name w:val="Heading #8"/>
    <w:basedOn w:val="Normal"/>
    <w:link w:val="CharStyle151"/>
    <w:pPr>
      <w:widowControl w:val="0"/>
      <w:shd w:val="clear" w:color="auto" w:fill="FFFFFF"/>
      <w:outlineLvl w:val="7"/>
      <w:spacing w:before="220" w:line="274" w:lineRule="exact"/>
    </w:pPr>
    <w:rPr>
      <w:b/>
      <w:bCs/>
      <w:i w:val="0"/>
      <w:iCs w:val="0"/>
      <w:u w:val="none"/>
      <w:strike w:val="0"/>
      <w:smallCaps w:val="0"/>
      <w:sz w:val="30"/>
      <w:szCs w:val="30"/>
      <w:rFonts w:ascii="Palatino" w:eastAsia="Palatino" w:hAnsi="Palatino" w:cs="Palatino"/>
    </w:rPr>
  </w:style>
  <w:style w:type="paragraph" w:customStyle="1" w:styleId="Style152">
    <w:name w:val="Body text (35)"/>
    <w:basedOn w:val="Normal"/>
    <w:link w:val="CharStyle153"/>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156">
    <w:name w:val="Body text (36)"/>
    <w:basedOn w:val="Normal"/>
    <w:link w:val="CharStyle157"/>
    <w:pPr>
      <w:widowControl w:val="0"/>
      <w:shd w:val="clear" w:color="auto" w:fill="FFFFFF"/>
      <w:spacing w:after="180" w:line="202" w:lineRule="exact"/>
    </w:pPr>
    <w:rPr>
      <w:b w:val="0"/>
      <w:bCs w:val="0"/>
      <w:i/>
      <w:iCs/>
      <w:u w:val="none"/>
      <w:strike w:val="0"/>
      <w:smallCaps w:val="0"/>
      <w:sz w:val="16"/>
      <w:szCs w:val="16"/>
      <w:rFonts w:ascii="Arial" w:eastAsia="Arial" w:hAnsi="Arial" w:cs="Arial"/>
    </w:rPr>
  </w:style>
  <w:style w:type="paragraph" w:customStyle="1" w:styleId="Style161">
    <w:name w:val="Body text (37)"/>
    <w:basedOn w:val="Normal"/>
    <w:link w:val="CharStyle162"/>
    <w:pPr>
      <w:widowControl w:val="0"/>
      <w:shd w:val="clear" w:color="auto" w:fill="FFFFFF"/>
      <w:jc w:val="center"/>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164">
    <w:name w:val="Body text (38)"/>
    <w:basedOn w:val="Normal"/>
    <w:link w:val="CharStyle165"/>
    <w:pPr>
      <w:widowControl w:val="0"/>
      <w:shd w:val="clear" w:color="auto" w:fill="FFFFFF"/>
      <w:spacing w:line="199" w:lineRule="exact"/>
    </w:pPr>
    <w:rPr>
      <w:b w:val="0"/>
      <w:bCs w:val="0"/>
      <w:i w:val="0"/>
      <w:iCs w:val="0"/>
      <w:u w:val="none"/>
      <w:strike w:val="0"/>
      <w:smallCaps w:val="0"/>
      <w:sz w:val="12"/>
      <w:szCs w:val="12"/>
      <w:rFonts w:ascii="Palatino" w:eastAsia="Palatino" w:hAnsi="Palatino" w:cs="Palatino"/>
    </w:rPr>
  </w:style>
  <w:style w:type="paragraph" w:customStyle="1" w:styleId="Style167">
    <w:name w:val="Body text (39)"/>
    <w:basedOn w:val="Normal"/>
    <w:link w:val="CharStyle168"/>
    <w:pPr>
      <w:widowControl w:val="0"/>
      <w:shd w:val="clear" w:color="auto" w:fill="FFFFFF"/>
      <w:spacing w:after="240" w:line="199" w:lineRule="exact"/>
    </w:pPr>
    <w:rPr>
      <w:b w:val="0"/>
      <w:bCs w:val="0"/>
      <w:i/>
      <w:iCs/>
      <w:u w:val="none"/>
      <w:strike w:val="0"/>
      <w:smallCaps w:val="0"/>
      <w:sz w:val="11"/>
      <w:szCs w:val="11"/>
      <w:rFonts w:ascii="Palatino" w:eastAsia="Palatino" w:hAnsi="Palatino" w:cs="Palatino"/>
    </w:rPr>
  </w:style>
  <w:style w:type="paragraph" w:customStyle="1" w:styleId="Style169">
    <w:name w:val="Body text (40)"/>
    <w:basedOn w:val="Normal"/>
    <w:link w:val="CharStyle170"/>
    <w:pPr>
      <w:widowControl w:val="0"/>
      <w:shd w:val="clear" w:color="auto" w:fill="FFFFFF"/>
      <w:jc w:val="right"/>
      <w:spacing w:line="596" w:lineRule="exact"/>
    </w:pPr>
    <w:rPr>
      <w:b/>
      <w:bCs/>
      <w:i w:val="0"/>
      <w:iCs w:val="0"/>
      <w:u w:val="none"/>
      <w:strike w:val="0"/>
      <w:smallCaps w:val="0"/>
      <w:sz w:val="36"/>
      <w:szCs w:val="36"/>
      <w:rFonts w:ascii="Palatino" w:eastAsia="Palatino" w:hAnsi="Palatino" w:cs="Palatino"/>
    </w:rPr>
  </w:style>
  <w:style w:type="paragraph" w:customStyle="1" w:styleId="Style171">
    <w:name w:val="Body text (41)"/>
    <w:basedOn w:val="Normal"/>
    <w:link w:val="CharStyle172"/>
    <w:pPr>
      <w:widowControl w:val="0"/>
      <w:shd w:val="clear" w:color="auto" w:fill="FFFFFF"/>
      <w:spacing w:after="380" w:line="398" w:lineRule="exact"/>
    </w:pPr>
    <w:rPr>
      <w:b/>
      <w:bCs/>
      <w:i w:val="0"/>
      <w:iCs w:val="0"/>
      <w:u w:val="none"/>
      <w:strike w:val="0"/>
      <w:smallCaps w:val="0"/>
      <w:rFonts w:ascii="Palatino" w:eastAsia="Palatino" w:hAnsi="Palatino" w:cs="Palatino"/>
    </w:rPr>
  </w:style>
  <w:style w:type="paragraph" w:customStyle="1" w:styleId="Style173">
    <w:name w:val="Heading #8 (2)"/>
    <w:basedOn w:val="Normal"/>
    <w:link w:val="CharStyle174"/>
    <w:pPr>
      <w:widowControl w:val="0"/>
      <w:shd w:val="clear" w:color="auto" w:fill="FFFFFF"/>
      <w:outlineLvl w:val="7"/>
      <w:spacing w:before="380" w:line="436" w:lineRule="exact"/>
    </w:pPr>
    <w:rPr>
      <w:b/>
      <w:bCs/>
      <w:i w:val="0"/>
      <w:iCs w:val="0"/>
      <w:u w:val="none"/>
      <w:strike w:val="0"/>
      <w:smallCaps w:val="0"/>
      <w:sz w:val="26"/>
      <w:szCs w:val="26"/>
      <w:rFonts w:ascii="Palatino" w:eastAsia="Palatino" w:hAnsi="Palatino" w:cs="Palatino"/>
    </w:rPr>
  </w:style>
  <w:style w:type="paragraph" w:customStyle="1" w:styleId="Style176">
    <w:name w:val="Table caption (2)"/>
    <w:basedOn w:val="Normal"/>
    <w:link w:val="CharStyle177"/>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178">
    <w:name w:val="Header or footer (4)"/>
    <w:basedOn w:val="Normal"/>
    <w:link w:val="CharStyle179"/>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180">
    <w:name w:val="Header or footer (5)"/>
    <w:basedOn w:val="Normal"/>
    <w:link w:val="CharStyle181"/>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182">
    <w:name w:val="Heading #8 (3)"/>
    <w:basedOn w:val="Normal"/>
    <w:link w:val="CharStyle183"/>
    <w:pPr>
      <w:widowControl w:val="0"/>
      <w:shd w:val="clear" w:color="auto" w:fill="FFFFFF"/>
      <w:jc w:val="center"/>
      <w:outlineLvl w:val="7"/>
      <w:spacing w:line="268" w:lineRule="exact"/>
    </w:pPr>
    <w:rPr>
      <w:b/>
      <w:bCs/>
      <w:i w:val="0"/>
      <w:iCs w:val="0"/>
      <w:u w:val="none"/>
      <w:strike w:val="0"/>
      <w:smallCaps w:val="0"/>
      <w:rFonts w:ascii="Arial" w:eastAsia="Arial" w:hAnsi="Arial" w:cs="Arial"/>
    </w:rPr>
  </w:style>
  <w:style w:type="paragraph" w:customStyle="1" w:styleId="Style184">
    <w:name w:val="Heading #8 (4)"/>
    <w:basedOn w:val="Normal"/>
    <w:link w:val="CharStyle185"/>
    <w:pPr>
      <w:widowControl w:val="0"/>
      <w:shd w:val="clear" w:color="auto" w:fill="FFFFFF"/>
      <w:jc w:val="center"/>
      <w:outlineLvl w:val="7"/>
      <w:spacing w:after="300" w:line="290" w:lineRule="exact"/>
    </w:pPr>
    <w:rPr>
      <w:b/>
      <w:bCs/>
      <w:i w:val="0"/>
      <w:iCs w:val="0"/>
      <w:u w:val="none"/>
      <w:strike w:val="0"/>
      <w:smallCaps w:val="0"/>
      <w:sz w:val="26"/>
      <w:szCs w:val="26"/>
      <w:rFonts w:ascii="Arial" w:eastAsia="Arial" w:hAnsi="Arial" w:cs="Arial"/>
      <w:spacing w:val="60"/>
    </w:rPr>
  </w:style>
  <w:style w:type="paragraph" w:customStyle="1" w:styleId="Style187">
    <w:name w:val="Body text (42)"/>
    <w:basedOn w:val="Normal"/>
    <w:link w:val="CharStyle188"/>
    <w:pPr>
      <w:widowControl w:val="0"/>
      <w:shd w:val="clear" w:color="auto" w:fill="FFFFFF"/>
      <w:spacing w:before="300" w:after="100" w:line="190" w:lineRule="exact"/>
    </w:pPr>
    <w:rPr>
      <w:b w:val="0"/>
      <w:bCs w:val="0"/>
      <w:i w:val="0"/>
      <w:iCs w:val="0"/>
      <w:u w:val="none"/>
      <w:strike w:val="0"/>
      <w:smallCaps w:val="0"/>
      <w:sz w:val="17"/>
      <w:szCs w:val="17"/>
      <w:rFonts w:ascii="Arial" w:eastAsia="Arial" w:hAnsi="Arial" w:cs="Arial"/>
      <w:w w:val="75"/>
    </w:rPr>
  </w:style>
  <w:style w:type="paragraph" w:customStyle="1" w:styleId="Style189">
    <w:name w:val="Body text (44)"/>
    <w:basedOn w:val="Normal"/>
    <w:link w:val="CharStyle190"/>
    <w:pPr>
      <w:widowControl w:val="0"/>
      <w:shd w:val="clear" w:color="auto" w:fill="FFFFFF"/>
      <w:spacing w:line="233" w:lineRule="exact"/>
    </w:pPr>
    <w:rPr>
      <w:b w:val="0"/>
      <w:bCs w:val="0"/>
      <w:i w:val="0"/>
      <w:iCs w:val="0"/>
      <w:u w:val="none"/>
      <w:strike w:val="0"/>
      <w:smallCaps w:val="0"/>
      <w:sz w:val="14"/>
      <w:szCs w:val="14"/>
      <w:rFonts w:ascii="Palatino" w:eastAsia="Palatino" w:hAnsi="Palatino" w:cs="Palatino"/>
    </w:rPr>
  </w:style>
  <w:style w:type="paragraph" w:customStyle="1" w:styleId="Style191">
    <w:name w:val="Picture caption (5)"/>
    <w:basedOn w:val="Normal"/>
    <w:link w:val="CharStyle192"/>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93">
    <w:name w:val="Body text (43)"/>
    <w:basedOn w:val="Normal"/>
    <w:link w:val="CharStyle194"/>
    <w:pPr>
      <w:widowControl w:val="0"/>
      <w:shd w:val="clear" w:color="auto" w:fill="FFFFFF"/>
      <w:jc w:val="both"/>
      <w:spacing w:line="233" w:lineRule="exact"/>
    </w:pPr>
    <w:rPr>
      <w:b/>
      <w:bCs/>
      <w:i/>
      <w:iCs/>
      <w:u w:val="none"/>
      <w:strike w:val="0"/>
      <w:smallCaps w:val="0"/>
      <w:sz w:val="17"/>
      <w:szCs w:val="17"/>
      <w:rFonts w:ascii="Arial" w:eastAsia="Arial" w:hAnsi="Arial" w:cs="Arial"/>
    </w:rPr>
  </w:style>
  <w:style w:type="paragraph" w:customStyle="1" w:styleId="Style196">
    <w:name w:val="Heading #12"/>
    <w:basedOn w:val="Normal"/>
    <w:link w:val="CharStyle197"/>
    <w:pPr>
      <w:widowControl w:val="0"/>
      <w:shd w:val="clear" w:color="auto" w:fill="FFFFFF"/>
      <w:spacing w:line="222" w:lineRule="exact"/>
    </w:pPr>
    <w:rPr>
      <w:b/>
      <w:bCs/>
      <w:i w:val="0"/>
      <w:iCs w:val="0"/>
      <w:u w:val="none"/>
      <w:strike w:val="0"/>
      <w:smallCaps w:val="0"/>
      <w:sz w:val="16"/>
      <w:szCs w:val="16"/>
      <w:rFonts w:ascii="Arial" w:eastAsia="Arial" w:hAnsi="Arial" w:cs="Arial"/>
    </w:rPr>
  </w:style>
  <w:style w:type="paragraph" w:customStyle="1" w:styleId="Style199">
    <w:name w:val="Body text (45)"/>
    <w:basedOn w:val="Normal"/>
    <w:link w:val="CharStyle200"/>
    <w:pPr>
      <w:widowControl w:val="0"/>
      <w:shd w:val="clear" w:color="auto" w:fill="FFFFFF"/>
      <w:spacing w:line="200" w:lineRule="exact"/>
    </w:pPr>
    <w:rPr>
      <w:b w:val="0"/>
      <w:bCs w:val="0"/>
      <w:i w:val="0"/>
      <w:iCs w:val="0"/>
      <w:u w:val="none"/>
      <w:strike w:val="0"/>
      <w:smallCaps w:val="0"/>
      <w:sz w:val="18"/>
      <w:szCs w:val="18"/>
      <w:rFonts w:ascii="Arial" w:eastAsia="Arial" w:hAnsi="Arial" w:cs="Arial"/>
      <w:w w:val="80"/>
    </w:rPr>
  </w:style>
  <w:style w:type="paragraph" w:customStyle="1" w:styleId="Style205">
    <w:name w:val="Heading #3"/>
    <w:basedOn w:val="Normal"/>
    <w:link w:val="CharStyle206"/>
    <w:pPr>
      <w:widowControl w:val="0"/>
      <w:shd w:val="clear" w:color="auto" w:fill="FFFFFF"/>
      <w:outlineLvl w:val="2"/>
      <w:spacing w:line="692" w:lineRule="exact"/>
    </w:pPr>
    <w:rPr>
      <w:b/>
      <w:bCs/>
      <w:i w:val="0"/>
      <w:iCs w:val="0"/>
      <w:u w:val="none"/>
      <w:strike w:val="0"/>
      <w:smallCaps w:val="0"/>
      <w:sz w:val="62"/>
      <w:szCs w:val="62"/>
      <w:rFonts w:ascii="Arial" w:eastAsia="Arial" w:hAnsi="Arial" w:cs="Arial"/>
    </w:rPr>
  </w:style>
  <w:style w:type="paragraph" w:customStyle="1" w:styleId="Style207">
    <w:name w:val="Heading #5"/>
    <w:basedOn w:val="Normal"/>
    <w:link w:val="CharStyle208"/>
    <w:pPr>
      <w:widowControl w:val="0"/>
      <w:shd w:val="clear" w:color="auto" w:fill="FFFFFF"/>
      <w:jc w:val="right"/>
      <w:outlineLvl w:val="4"/>
      <w:spacing w:line="530" w:lineRule="exact"/>
    </w:pPr>
    <w:rPr>
      <w:b/>
      <w:bCs/>
      <w:i w:val="0"/>
      <w:iCs w:val="0"/>
      <w:u w:val="none"/>
      <w:strike w:val="0"/>
      <w:smallCaps w:val="0"/>
      <w:sz w:val="32"/>
      <w:szCs w:val="32"/>
      <w:rFonts w:ascii="Palatino" w:eastAsia="Palatino" w:hAnsi="Palatino" w:cs="Palatino"/>
    </w:rPr>
  </w:style>
  <w:style w:type="paragraph" w:customStyle="1" w:styleId="Style209">
    <w:name w:val="Heading #11"/>
    <w:basedOn w:val="Normal"/>
    <w:link w:val="CharStyle210"/>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12">
    <w:name w:val="Body text (46)"/>
    <w:basedOn w:val="Normal"/>
    <w:link w:val="CharStyle213"/>
    <w:pPr>
      <w:widowControl w:val="0"/>
      <w:shd w:val="clear" w:color="auto" w:fill="FFFFFF"/>
      <w:spacing w:line="240" w:lineRule="exact"/>
    </w:pPr>
    <w:rPr>
      <w:b w:val="0"/>
      <w:bCs w:val="0"/>
      <w:i/>
      <w:iCs/>
      <w:u w:val="none"/>
      <w:strike w:val="0"/>
      <w:smallCaps w:val="0"/>
      <w:sz w:val="16"/>
      <w:szCs w:val="16"/>
      <w:rFonts w:ascii="Palatino" w:eastAsia="Palatino" w:hAnsi="Palatino" w:cs="Palatino"/>
    </w:rPr>
  </w:style>
  <w:style w:type="paragraph" w:customStyle="1" w:styleId="Style214">
    <w:name w:val="Body text (47)"/>
    <w:basedOn w:val="Normal"/>
    <w:link w:val="CharStyle215"/>
    <w:pPr>
      <w:widowControl w:val="0"/>
      <w:shd w:val="clear" w:color="auto" w:fill="FFFFFF"/>
      <w:spacing w:after="240" w:line="210" w:lineRule="exact"/>
    </w:pPr>
    <w:rPr>
      <w:b/>
      <w:bCs/>
      <w:i/>
      <w:iCs/>
      <w:u w:val="none"/>
      <w:strike w:val="0"/>
      <w:smallCaps w:val="0"/>
      <w:sz w:val="13"/>
      <w:szCs w:val="13"/>
      <w:rFonts w:ascii="Palatino" w:eastAsia="Palatino" w:hAnsi="Palatino" w:cs="Palatino"/>
    </w:rPr>
  </w:style>
  <w:style w:type="paragraph" w:customStyle="1" w:styleId="Style220">
    <w:name w:val="Body text (48)"/>
    <w:basedOn w:val="Normal"/>
    <w:link w:val="CharStyle221"/>
    <w:pPr>
      <w:widowControl w:val="0"/>
      <w:shd w:val="clear" w:color="auto" w:fill="FFFFFF"/>
      <w:spacing w:line="134" w:lineRule="exact"/>
    </w:pPr>
    <w:rPr>
      <w:b/>
      <w:bCs/>
      <w:i/>
      <w:iCs/>
      <w:u w:val="none"/>
      <w:strike w:val="0"/>
      <w:smallCaps w:val="0"/>
      <w:sz w:val="12"/>
      <w:szCs w:val="12"/>
      <w:rFonts w:ascii="Arial" w:eastAsia="Arial" w:hAnsi="Arial" w:cs="Arial"/>
    </w:rPr>
  </w:style>
  <w:style w:type="paragraph" w:customStyle="1" w:styleId="Style222">
    <w:name w:val="Body text (49)"/>
    <w:basedOn w:val="Normal"/>
    <w:link w:val="CharStyle223"/>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224">
    <w:name w:val="Picture caption (6)"/>
    <w:basedOn w:val="Normal"/>
    <w:link w:val="CharStyle225"/>
    <w:pPr>
      <w:widowControl w:val="0"/>
      <w:shd w:val="clear" w:color="auto" w:fill="FFFFFF"/>
      <w:spacing w:line="210" w:lineRule="exact"/>
    </w:pPr>
    <w:rPr>
      <w:b/>
      <w:bCs/>
      <w:i/>
      <w:iCs/>
      <w:u w:val="none"/>
      <w:strike w:val="0"/>
      <w:smallCaps w:val="0"/>
      <w:sz w:val="13"/>
      <w:szCs w:val="13"/>
      <w:rFonts w:ascii="Palatino" w:eastAsia="Palatino" w:hAnsi="Palatino" w:cs="Palatino"/>
    </w:rPr>
  </w:style>
  <w:style w:type="paragraph" w:customStyle="1" w:styleId="Style228">
    <w:name w:val="Body text (50)"/>
    <w:basedOn w:val="Normal"/>
    <w:link w:val="CharStyle229"/>
    <w:pPr>
      <w:widowControl w:val="0"/>
      <w:shd w:val="clear" w:color="auto" w:fill="FFFFFF"/>
      <w:jc w:val="center"/>
      <w:spacing w:line="828" w:lineRule="exact"/>
    </w:pPr>
    <w:rPr>
      <w:b/>
      <w:bCs/>
      <w:i w:val="0"/>
      <w:iCs w:val="0"/>
      <w:u w:val="none"/>
      <w:strike w:val="0"/>
      <w:smallCaps w:val="0"/>
      <w:sz w:val="50"/>
      <w:szCs w:val="50"/>
      <w:rFonts w:ascii="Palatino" w:eastAsia="Palatino" w:hAnsi="Palatino" w:cs="Palatino"/>
    </w:rPr>
  </w:style>
  <w:style w:type="paragraph" w:customStyle="1" w:styleId="Style231">
    <w:name w:val="Body text (51)"/>
    <w:basedOn w:val="Normal"/>
    <w:link w:val="CharStyle232"/>
    <w:pPr>
      <w:widowControl w:val="0"/>
      <w:shd w:val="clear" w:color="auto" w:fill="FFFFFF"/>
      <w:spacing w:after="220" w:line="190" w:lineRule="exact"/>
    </w:pPr>
    <w:rPr>
      <w:b w:val="0"/>
      <w:bCs w:val="0"/>
      <w:i w:val="0"/>
      <w:iCs w:val="0"/>
      <w:u w:val="none"/>
      <w:strike w:val="0"/>
      <w:smallCaps w:val="0"/>
      <w:sz w:val="17"/>
      <w:szCs w:val="17"/>
      <w:rFonts w:ascii="Arial" w:eastAsia="Arial" w:hAnsi="Arial" w:cs="Arial"/>
    </w:rPr>
  </w:style>
  <w:style w:type="paragraph" w:customStyle="1" w:styleId="Style234">
    <w:name w:val="Picture caption (7)"/>
    <w:basedOn w:val="Normal"/>
    <w:link w:val="CharStyle235"/>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236">
    <w:name w:val="Body text (52)"/>
    <w:basedOn w:val="Normal"/>
    <w:link w:val="CharStyle237"/>
    <w:pPr>
      <w:widowControl w:val="0"/>
      <w:shd w:val="clear" w:color="auto" w:fill="FFFFFF"/>
      <w:spacing w:line="298" w:lineRule="exact"/>
      <w:ind w:hanging="220"/>
    </w:pPr>
    <w:rPr>
      <w:b/>
      <w:bCs/>
      <w:i w:val="0"/>
      <w:iCs w:val="0"/>
      <w:u w:val="none"/>
      <w:strike w:val="0"/>
      <w:smallCaps w:val="0"/>
      <w:sz w:val="18"/>
      <w:szCs w:val="18"/>
      <w:rFonts w:ascii="Palatino" w:eastAsia="Palatino" w:hAnsi="Palatino" w:cs="Palatino"/>
      <w:spacing w:val="30"/>
    </w:rPr>
  </w:style>
  <w:style w:type="paragraph" w:customStyle="1" w:styleId="Style238">
    <w:name w:val="Body text (53)"/>
    <w:basedOn w:val="Normal"/>
    <w:link w:val="CharStyle239"/>
    <w:pPr>
      <w:widowControl w:val="0"/>
      <w:shd w:val="clear" w:color="auto" w:fill="FFFFFF"/>
      <w:spacing w:line="204" w:lineRule="exact"/>
      <w:ind w:hanging="220"/>
    </w:pPr>
    <w:rPr>
      <w:b w:val="0"/>
      <w:bCs w:val="0"/>
      <w:i/>
      <w:iCs/>
      <w:u w:val="none"/>
      <w:strike w:val="0"/>
      <w:smallCaps w:val="0"/>
      <w:sz w:val="21"/>
      <w:szCs w:val="21"/>
      <w:rFonts w:ascii="Palatino" w:eastAsia="Palatino" w:hAnsi="Palatino" w:cs="Palatino"/>
    </w:rPr>
  </w:style>
  <w:style w:type="paragraph" w:customStyle="1" w:styleId="Style242">
    <w:name w:val="Header or footer (6)"/>
    <w:basedOn w:val="Normal"/>
    <w:link w:val="CharStyle243"/>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244">
    <w:name w:val="Body text (54)"/>
    <w:basedOn w:val="Normal"/>
    <w:link w:val="CharStyle245"/>
    <w:pPr>
      <w:widowControl w:val="0"/>
      <w:shd w:val="clear" w:color="auto" w:fill="FFFFFF"/>
      <w:spacing w:line="644" w:lineRule="exact"/>
    </w:pPr>
    <w:rPr>
      <w:b/>
      <w:bCs/>
      <w:i/>
      <w:iCs/>
      <w:u w:val="none"/>
      <w:strike w:val="0"/>
      <w:smallCaps w:val="0"/>
      <w:sz w:val="40"/>
      <w:szCs w:val="40"/>
      <w:rFonts w:ascii="Palatino" w:eastAsia="Palatino" w:hAnsi="Palatino" w:cs="Palatino"/>
    </w:rPr>
  </w:style>
  <w:style w:type="paragraph" w:customStyle="1" w:styleId="Style246">
    <w:name w:val="Body text (55)"/>
    <w:basedOn w:val="Normal"/>
    <w:link w:val="CharStyle247"/>
    <w:pPr>
      <w:widowControl w:val="0"/>
      <w:shd w:val="clear" w:color="auto" w:fill="FFFFFF"/>
      <w:spacing w:after="500" w:line="398" w:lineRule="exact"/>
    </w:pPr>
    <w:rPr>
      <w:b w:val="0"/>
      <w:bCs w:val="0"/>
      <w:i w:val="0"/>
      <w:iCs w:val="0"/>
      <w:u w:val="none"/>
      <w:strike w:val="0"/>
      <w:smallCaps w:val="0"/>
      <w:rFonts w:ascii="Palatino" w:eastAsia="Palatino" w:hAnsi="Palatino" w:cs="Palatino"/>
      <w:w w:val="120"/>
      <w:spacing w:val="80"/>
    </w:rPr>
  </w:style>
  <w:style w:type="paragraph" w:customStyle="1" w:styleId="Style249">
    <w:name w:val="Heading #2"/>
    <w:basedOn w:val="Normal"/>
    <w:link w:val="CharStyle250"/>
    <w:pPr>
      <w:widowControl w:val="0"/>
      <w:shd w:val="clear" w:color="auto" w:fill="FFFFFF"/>
      <w:jc w:val="center"/>
      <w:outlineLvl w:val="1"/>
      <w:spacing w:before="500" w:line="934" w:lineRule="exact"/>
    </w:pPr>
    <w:rPr>
      <w:b w:val="0"/>
      <w:bCs w:val="0"/>
      <w:i w:val="0"/>
      <w:iCs w:val="0"/>
      <w:u w:val="none"/>
      <w:strike w:val="0"/>
      <w:smallCaps w:val="0"/>
      <w:sz w:val="82"/>
      <w:szCs w:val="82"/>
      <w:rFonts w:ascii="Menlo" w:eastAsia="Menlo" w:hAnsi="Menlo" w:cs="Menlo"/>
      <w:spacing w:val="50"/>
    </w:rPr>
  </w:style>
  <w:style w:type="paragraph" w:customStyle="1" w:styleId="Style255">
    <w:name w:val="Heading #11 (2)"/>
    <w:basedOn w:val="Normal"/>
    <w:link w:val="CharStyle256"/>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60">
    <w:name w:val="Body text (56)"/>
    <w:basedOn w:val="Normal"/>
    <w:link w:val="CharStyle261"/>
    <w:pPr>
      <w:widowControl w:val="0"/>
      <w:shd w:val="clear" w:color="auto" w:fill="FFFFFF"/>
      <w:spacing w:line="364" w:lineRule="exact"/>
    </w:pPr>
    <w:rPr>
      <w:b w:val="0"/>
      <w:bCs w:val="0"/>
      <w:i/>
      <w:iCs/>
      <w:u w:val="none"/>
      <w:strike w:val="0"/>
      <w:smallCaps w:val="0"/>
      <w:sz w:val="21"/>
      <w:szCs w:val="21"/>
      <w:rFonts w:ascii="Arial" w:eastAsia="Arial" w:hAnsi="Arial" w:cs="Arial"/>
    </w:rPr>
  </w:style>
  <w:style w:type="paragraph" w:customStyle="1" w:styleId="Style266">
    <w:name w:val="Body text (57)"/>
    <w:basedOn w:val="Normal"/>
    <w:link w:val="CharStyle267"/>
    <w:pPr>
      <w:widowControl w:val="0"/>
      <w:shd w:val="clear" w:color="auto" w:fill="FFFFFF"/>
      <w:spacing w:line="1658" w:lineRule="exact"/>
    </w:pPr>
    <w:rPr>
      <w:b/>
      <w:bCs/>
      <w:i w:val="0"/>
      <w:iCs w:val="0"/>
      <w:u w:val="none"/>
      <w:strike w:val="0"/>
      <w:smallCaps w:val="0"/>
      <w:sz w:val="100"/>
      <w:szCs w:val="100"/>
      <w:rFonts w:ascii="Palatino" w:eastAsia="Palatino" w:hAnsi="Palatino" w:cs="Palatino"/>
    </w:rPr>
  </w:style>
  <w:style w:type="paragraph" w:customStyle="1" w:styleId="Style269">
    <w:name w:val="Body text (58)"/>
    <w:basedOn w:val="Normal"/>
    <w:link w:val="CharStyle270"/>
    <w:pPr>
      <w:widowControl w:val="0"/>
      <w:shd w:val="clear" w:color="auto" w:fill="FFFFFF"/>
      <w:spacing w:line="302" w:lineRule="exact"/>
    </w:pPr>
    <w:rPr>
      <w:b w:val="0"/>
      <w:bCs w:val="0"/>
      <w:i w:val="0"/>
      <w:iCs w:val="0"/>
      <w:u w:val="none"/>
      <w:strike w:val="0"/>
      <w:smallCaps w:val="0"/>
      <w:sz w:val="26"/>
      <w:szCs w:val="26"/>
      <w:rFonts w:ascii="Menlo" w:eastAsia="Menlo" w:hAnsi="Menlo" w:cs="Menlo"/>
      <w:spacing w:val="180"/>
    </w:rPr>
  </w:style>
  <w:style w:type="paragraph" w:customStyle="1" w:styleId="Style272">
    <w:name w:val="Body text (59)"/>
    <w:basedOn w:val="Normal"/>
    <w:link w:val="CharStyle273"/>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275">
    <w:name w:val="Body text (60)"/>
    <w:basedOn w:val="Normal"/>
    <w:link w:val="CharStyle276"/>
    <w:pPr>
      <w:widowControl w:val="0"/>
      <w:shd w:val="clear" w:color="auto" w:fill="FFFFFF"/>
      <w:spacing w:line="222" w:lineRule="exact"/>
    </w:pPr>
    <w:rPr>
      <w:b w:val="0"/>
      <w:bCs w:val="0"/>
      <w:i w:val="0"/>
      <w:iCs w:val="0"/>
      <w:u w:val="none"/>
      <w:strike w:val="0"/>
      <w:smallCaps w:val="0"/>
      <w:sz w:val="19"/>
      <w:szCs w:val="19"/>
      <w:rFonts w:ascii="Menlo" w:eastAsia="Menlo" w:hAnsi="Menlo" w:cs="Menlo"/>
    </w:rPr>
  </w:style>
  <w:style w:type="paragraph" w:customStyle="1" w:styleId="Style285">
    <w:name w:val="Body text (61)"/>
    <w:basedOn w:val="Normal"/>
    <w:link w:val="CharStyle286"/>
    <w:pPr>
      <w:widowControl w:val="0"/>
      <w:shd w:val="clear" w:color="auto" w:fill="FFFFFF"/>
      <w:spacing w:before="300" w:after="180" w:line="211" w:lineRule="exact"/>
    </w:pPr>
    <w:rPr>
      <w:b/>
      <w:bCs/>
      <w:i w:val="0"/>
      <w:iCs w:val="0"/>
      <w:u w:val="none"/>
      <w:strike w:val="0"/>
      <w:smallCaps w:val="0"/>
      <w:sz w:val="19"/>
      <w:szCs w:val="19"/>
      <w:rFonts w:ascii="Palatino" w:eastAsia="Palatino" w:hAnsi="Palatino" w:cs="Palatino"/>
    </w:rPr>
  </w:style>
  <w:style w:type="paragraph" w:customStyle="1" w:styleId="Style290">
    <w:name w:val="Heading #11 (3)"/>
    <w:basedOn w:val="Normal"/>
    <w:link w:val="CharStyle291"/>
    <w:pPr>
      <w:widowControl w:val="0"/>
      <w:shd w:val="clear" w:color="auto" w:fill="FFFFFF"/>
      <w:spacing w:before="180" w:after="520" w:line="259" w:lineRule="exact"/>
    </w:pPr>
    <w:rPr>
      <w:b/>
      <w:bCs/>
      <w:i w:val="0"/>
      <w:iCs w:val="0"/>
      <w:u w:val="none"/>
      <w:strike w:val="0"/>
      <w:smallCaps w:val="0"/>
      <w:sz w:val="21"/>
      <w:szCs w:val="21"/>
      <w:rFonts w:ascii="Menlo" w:eastAsia="Menlo" w:hAnsi="Menlo" w:cs="Menlo"/>
    </w:rPr>
  </w:style>
  <w:style w:type="paragraph" w:customStyle="1" w:styleId="Style295">
    <w:name w:val="Body text (62)"/>
    <w:basedOn w:val="Normal"/>
    <w:link w:val="CharStyle296"/>
    <w:pPr>
      <w:widowControl w:val="0"/>
      <w:shd w:val="clear" w:color="auto" w:fill="FFFFFF"/>
      <w:spacing w:before="560" w:line="268" w:lineRule="exact"/>
    </w:pPr>
    <w:rPr>
      <w:b w:val="0"/>
      <w:bCs w:val="0"/>
      <w:i/>
      <w:iCs/>
      <w:u w:val="none"/>
      <w:strike w:val="0"/>
      <w:smallCaps w:val="0"/>
      <w:rFonts w:ascii="Arial" w:eastAsia="Arial" w:hAnsi="Arial" w:cs="Arial"/>
    </w:rPr>
  </w:style>
  <w:style w:type="paragraph" w:customStyle="1" w:styleId="Style300">
    <w:name w:val="Body text (63)"/>
    <w:basedOn w:val="Normal"/>
    <w:link w:val="CharStyle301"/>
    <w:pPr>
      <w:widowControl w:val="0"/>
      <w:shd w:val="clear" w:color="auto" w:fill="FFFFFF"/>
      <w:spacing w:line="626" w:lineRule="exact"/>
    </w:pPr>
    <w:rPr>
      <w:b/>
      <w:bCs/>
      <w:i w:val="0"/>
      <w:iCs w:val="0"/>
      <w:u w:val="none"/>
      <w:strike w:val="0"/>
      <w:smallCaps w:val="0"/>
      <w:sz w:val="56"/>
      <w:szCs w:val="56"/>
      <w:rFonts w:ascii="Arial" w:eastAsia="Arial" w:hAnsi="Arial" w:cs="Arial"/>
    </w:rPr>
  </w:style>
  <w:style w:type="paragraph" w:customStyle="1" w:styleId="Style305">
    <w:name w:val="Picture caption"/>
    <w:basedOn w:val="Normal"/>
    <w:link w:val="CharStyle306"/>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07">
    <w:name w:val="Body text (64)"/>
    <w:basedOn w:val="Normal"/>
    <w:link w:val="CharStyle308"/>
    <w:pPr>
      <w:widowControl w:val="0"/>
      <w:shd w:val="clear" w:color="auto" w:fill="FFFFFF"/>
      <w:spacing w:after="340" w:line="321" w:lineRule="exact"/>
    </w:pPr>
    <w:rPr>
      <w:b w:val="0"/>
      <w:bCs w:val="0"/>
      <w:i w:val="0"/>
      <w:iCs w:val="0"/>
      <w:u w:val="none"/>
      <w:strike w:val="0"/>
      <w:smallCaps w:val="0"/>
      <w:sz w:val="38"/>
      <w:szCs w:val="38"/>
      <w:rFonts w:ascii="Palatino" w:eastAsia="Palatino" w:hAnsi="Palatino" w:cs="Palatino"/>
    </w:rPr>
  </w:style>
  <w:style w:type="paragraph" w:customStyle="1" w:styleId="Style310">
    <w:name w:val="Picture caption (8)"/>
    <w:basedOn w:val="Normal"/>
    <w:link w:val="CharStyle311"/>
    <w:pPr>
      <w:widowControl w:val="0"/>
      <w:shd w:val="clear" w:color="auto" w:fill="FFFFFF"/>
      <w:spacing w:line="290" w:lineRule="exact"/>
    </w:pPr>
    <w:rPr>
      <w:b/>
      <w:bCs/>
      <w:i w:val="0"/>
      <w:iCs w:val="0"/>
      <w:u w:val="none"/>
      <w:strike w:val="0"/>
      <w:smallCaps w:val="0"/>
      <w:sz w:val="26"/>
      <w:szCs w:val="26"/>
      <w:rFonts w:ascii="Arial" w:eastAsia="Arial" w:hAnsi="Arial" w:cs="Arial"/>
      <w:spacing w:val="60"/>
    </w:rPr>
  </w:style>
  <w:style w:type="paragraph" w:customStyle="1" w:styleId="Style313">
    <w:name w:val="Picture caption (9)"/>
    <w:basedOn w:val="Normal"/>
    <w:link w:val="CharStyle31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15">
    <w:name w:val="Body text (65)"/>
    <w:basedOn w:val="Normal"/>
    <w:link w:val="CharStyle316"/>
    <w:pPr>
      <w:widowControl w:val="0"/>
      <w:shd w:val="clear" w:color="auto" w:fill="FFFFFF"/>
      <w:spacing w:before="340" w:after="160" w:line="156" w:lineRule="exact"/>
    </w:pPr>
    <w:rPr>
      <w:b/>
      <w:bCs/>
      <w:i w:val="0"/>
      <w:iCs w:val="0"/>
      <w:u w:val="none"/>
      <w:strike w:val="0"/>
      <w:smallCaps w:val="0"/>
      <w:sz w:val="14"/>
      <w:szCs w:val="14"/>
      <w:rFonts w:ascii="Arial" w:eastAsia="Arial" w:hAnsi="Arial" w:cs="Arial"/>
    </w:rPr>
  </w:style>
  <w:style w:type="paragraph" w:customStyle="1" w:styleId="Style317">
    <w:name w:val="Body text (66)"/>
    <w:basedOn w:val="Normal"/>
    <w:link w:val="CharStyle318"/>
    <w:pPr>
      <w:widowControl w:val="0"/>
      <w:shd w:val="clear" w:color="auto" w:fill="FFFFFF"/>
      <w:jc w:val="both"/>
      <w:spacing w:line="134" w:lineRule="exact"/>
    </w:pPr>
    <w:rPr>
      <w:b/>
      <w:bCs/>
      <w:i w:val="0"/>
      <w:iCs w:val="0"/>
      <w:u w:val="none"/>
      <w:strike w:val="0"/>
      <w:smallCaps w:val="0"/>
      <w:sz w:val="12"/>
      <w:szCs w:val="12"/>
      <w:rFonts w:ascii="Arial" w:eastAsia="Arial" w:hAnsi="Arial" w:cs="Arial"/>
    </w:rPr>
  </w:style>
  <w:style w:type="paragraph" w:customStyle="1" w:styleId="Style319">
    <w:name w:val="Table of contents"/>
    <w:basedOn w:val="Normal"/>
    <w:link w:val="CharStyle320"/>
    <w:pPr>
      <w:widowControl w:val="0"/>
      <w:shd w:val="clear" w:color="auto" w:fill="FFFFFF"/>
      <w:jc w:val="both"/>
      <w:spacing w:line="173" w:lineRule="exact"/>
    </w:pPr>
    <w:rPr>
      <w:b/>
      <w:bCs/>
      <w:i w:val="0"/>
      <w:iCs w:val="0"/>
      <w:u w:val="none"/>
      <w:strike w:val="0"/>
      <w:smallCaps w:val="0"/>
      <w:sz w:val="14"/>
      <w:szCs w:val="14"/>
      <w:rFonts w:ascii="Arial" w:eastAsia="Arial" w:hAnsi="Arial" w:cs="Arial"/>
    </w:rPr>
  </w:style>
  <w:style w:type="paragraph" w:customStyle="1" w:styleId="Style321">
    <w:name w:val="Picture caption (10)"/>
    <w:basedOn w:val="Normal"/>
    <w:link w:val="CharStyle322"/>
    <w:pPr>
      <w:widowControl w:val="0"/>
      <w:shd w:val="clear" w:color="auto" w:fill="FFFFFF"/>
      <w:spacing w:line="321" w:lineRule="exact"/>
    </w:pPr>
    <w:rPr>
      <w:b w:val="0"/>
      <w:bCs w:val="0"/>
      <w:i w:val="0"/>
      <w:iCs w:val="0"/>
      <w:u w:val="none"/>
      <w:strike w:val="0"/>
      <w:smallCaps w:val="0"/>
      <w:sz w:val="38"/>
      <w:szCs w:val="38"/>
      <w:rFonts w:ascii="Palatino" w:eastAsia="Palatino" w:hAnsi="Palatino" w:cs="Palatino"/>
    </w:rPr>
  </w:style>
  <w:style w:type="paragraph" w:customStyle="1" w:styleId="Style323">
    <w:name w:val="Header or footer (7)"/>
    <w:basedOn w:val="Normal"/>
    <w:link w:val="CharStyle324"/>
    <w:pPr>
      <w:widowControl w:val="0"/>
      <w:shd w:val="clear" w:color="auto" w:fill="FFFFFF"/>
      <w:spacing w:line="456" w:lineRule="exact"/>
    </w:pPr>
    <w:rPr>
      <w:b w:val="0"/>
      <w:bCs w:val="0"/>
      <w:i/>
      <w:iCs/>
      <w:u w:val="none"/>
      <w:strike w:val="0"/>
      <w:smallCaps w:val="0"/>
      <w:sz w:val="20"/>
      <w:szCs w:val="20"/>
      <w:rFonts w:ascii="Arial" w:eastAsia="Arial" w:hAnsi="Arial" w:cs="Arial"/>
    </w:rPr>
  </w:style>
  <w:style w:type="paragraph" w:customStyle="1" w:styleId="Style327">
    <w:name w:val="Table caption (3)"/>
    <w:basedOn w:val="Normal"/>
    <w:link w:val="CharStyle328"/>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329">
    <w:name w:val="Table caption (4)"/>
    <w:basedOn w:val="Normal"/>
    <w:link w:val="CharStyle33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32">
    <w:name w:val="Body text (67)"/>
    <w:basedOn w:val="Normal"/>
    <w:link w:val="CharStyle333"/>
    <w:pPr>
      <w:widowControl w:val="0"/>
      <w:shd w:val="clear" w:color="auto" w:fill="FFFFFF"/>
      <w:jc w:val="both"/>
      <w:spacing w:line="605" w:lineRule="exact"/>
    </w:pPr>
    <w:rPr>
      <w:b/>
      <w:bCs/>
      <w:i w:val="0"/>
      <w:iCs w:val="0"/>
      <w:u w:val="none"/>
      <w:strike w:val="0"/>
      <w:smallCaps w:val="0"/>
      <w:sz w:val="62"/>
      <w:szCs w:val="62"/>
      <w:rFonts w:ascii="Palatino" w:eastAsia="Palatino" w:hAnsi="Palatino" w:cs="Palatino"/>
    </w:rPr>
  </w:style>
  <w:style w:type="paragraph" w:customStyle="1" w:styleId="Style336">
    <w:name w:val="Body text (69)"/>
    <w:basedOn w:val="Normal"/>
    <w:link w:val="CharStyle337"/>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340">
    <w:name w:val="Body text (68)"/>
    <w:basedOn w:val="Normal"/>
    <w:link w:val="CharStyle341"/>
    <w:pPr>
      <w:widowControl w:val="0"/>
      <w:shd w:val="clear" w:color="auto" w:fill="FFFFFF"/>
      <w:spacing w:line="212" w:lineRule="exact"/>
    </w:pPr>
    <w:rPr>
      <w:b w:val="0"/>
      <w:bCs w:val="0"/>
      <w:i w:val="0"/>
      <w:iCs w:val="0"/>
      <w:u w:val="none"/>
      <w:strike w:val="0"/>
      <w:smallCaps w:val="0"/>
      <w:sz w:val="19"/>
      <w:szCs w:val="19"/>
      <w:rFonts w:ascii="Arial" w:eastAsia="Arial" w:hAnsi="Arial" w:cs="Arial"/>
      <w:spacing w:val="20"/>
    </w:rPr>
  </w:style>
  <w:style w:type="paragraph" w:customStyle="1" w:styleId="Style347">
    <w:name w:val="Table caption (5)"/>
    <w:basedOn w:val="Normal"/>
    <w:link w:val="CharStyle348"/>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353">
    <w:name w:val="Body text (72)"/>
    <w:basedOn w:val="Normal"/>
    <w:link w:val="CharStyle354"/>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356">
    <w:name w:val="Body text (76)"/>
    <w:basedOn w:val="Normal"/>
    <w:link w:val="CharStyle357"/>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358">
    <w:name w:val="Body text (70)"/>
    <w:basedOn w:val="Normal"/>
    <w:link w:val="CharStyle359"/>
    <w:pPr>
      <w:widowControl w:val="0"/>
      <w:shd w:val="clear" w:color="auto" w:fill="FFFFFF"/>
      <w:jc w:val="center"/>
      <w:spacing w:after="360" w:line="439" w:lineRule="exact"/>
    </w:pPr>
    <w:rPr>
      <w:b w:val="0"/>
      <w:bCs w:val="0"/>
      <w:i w:val="0"/>
      <w:iCs w:val="0"/>
      <w:u w:val="none"/>
      <w:strike w:val="0"/>
      <w:smallCaps w:val="0"/>
      <w:sz w:val="30"/>
      <w:szCs w:val="30"/>
      <w:rFonts w:ascii="Arial" w:eastAsia="Arial" w:hAnsi="Arial" w:cs="Arial"/>
    </w:rPr>
  </w:style>
  <w:style w:type="paragraph" w:customStyle="1" w:styleId="Style361">
    <w:name w:val="Body text (71)"/>
    <w:basedOn w:val="Normal"/>
    <w:link w:val="CharStyle362"/>
    <w:pPr>
      <w:widowControl w:val="0"/>
      <w:shd w:val="clear" w:color="auto" w:fill="FFFFFF"/>
      <w:spacing w:before="360" w:line="1524" w:lineRule="exact"/>
    </w:pPr>
    <w:rPr>
      <w:b w:val="0"/>
      <w:bCs w:val="0"/>
      <w:i w:val="0"/>
      <w:iCs w:val="0"/>
      <w:u w:val="none"/>
      <w:strike w:val="0"/>
      <w:smallCaps w:val="0"/>
      <w:sz w:val="92"/>
      <w:szCs w:val="92"/>
      <w:rFonts w:ascii="Palatino" w:eastAsia="Palatino" w:hAnsi="Palatino" w:cs="Palatino"/>
      <w:w w:val="66"/>
    </w:rPr>
  </w:style>
  <w:style w:type="paragraph" w:customStyle="1" w:styleId="Style364">
    <w:name w:val="Heading #11 (4)"/>
    <w:basedOn w:val="Normal"/>
    <w:link w:val="CharStyle365"/>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367">
    <w:name w:val="Body text (73)"/>
    <w:basedOn w:val="Normal"/>
    <w:link w:val="CharStyle368"/>
    <w:pPr>
      <w:widowControl w:val="0"/>
      <w:shd w:val="clear" w:color="auto" w:fill="FFFFFF"/>
      <w:spacing w:line="341" w:lineRule="exact"/>
      <w:ind w:hanging="280"/>
    </w:pPr>
    <w:rPr>
      <w:b/>
      <w:bCs/>
      <w:i w:val="0"/>
      <w:iCs w:val="0"/>
      <w:u w:val="none"/>
      <w:strike w:val="0"/>
      <w:smallCaps w:val="0"/>
      <w:sz w:val="20"/>
      <w:szCs w:val="20"/>
      <w:rFonts w:ascii="Arial" w:eastAsia="Arial" w:hAnsi="Arial" w:cs="Arial"/>
    </w:rPr>
  </w:style>
  <w:style w:type="paragraph" w:customStyle="1" w:styleId="Style370">
    <w:name w:val="Body text (74)"/>
    <w:basedOn w:val="Normal"/>
    <w:link w:val="CharStyle371"/>
    <w:pPr>
      <w:widowControl w:val="0"/>
      <w:shd w:val="clear" w:color="auto" w:fill="FFFFFF"/>
      <w:spacing w:line="430" w:lineRule="exact"/>
      <w:ind w:hanging="280"/>
    </w:pPr>
    <w:rPr>
      <w:b w:val="0"/>
      <w:bCs w:val="0"/>
      <w:i w:val="0"/>
      <w:iCs w:val="0"/>
      <w:u w:val="none"/>
      <w:strike w:val="0"/>
      <w:smallCaps w:val="0"/>
      <w:sz w:val="26"/>
      <w:szCs w:val="26"/>
      <w:rFonts w:ascii="Palatino" w:eastAsia="Palatino" w:hAnsi="Palatino" w:cs="Palatino"/>
    </w:rPr>
  </w:style>
  <w:style w:type="paragraph" w:customStyle="1" w:styleId="Style376">
    <w:name w:val="Body text (75)"/>
    <w:basedOn w:val="Normal"/>
    <w:link w:val="CharStyle377"/>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379">
    <w:name w:val="Body text (77)"/>
    <w:basedOn w:val="Normal"/>
    <w:link w:val="CharStyle380"/>
    <w:pPr>
      <w:widowControl w:val="0"/>
      <w:shd w:val="clear" w:color="auto" w:fill="FFFFFF"/>
      <w:spacing w:after="500" w:line="492" w:lineRule="exact"/>
    </w:pPr>
    <w:rPr>
      <w:b/>
      <w:bCs/>
      <w:i w:val="0"/>
      <w:iCs w:val="0"/>
      <w:u w:val="none"/>
      <w:strike w:val="0"/>
      <w:smallCaps w:val="0"/>
      <w:sz w:val="44"/>
      <w:szCs w:val="44"/>
      <w:rFonts w:ascii="Arial" w:eastAsia="Arial" w:hAnsi="Arial" w:cs="Arial"/>
    </w:rPr>
  </w:style>
  <w:style w:type="paragraph" w:customStyle="1" w:styleId="Style383">
    <w:name w:val="Body text (78)"/>
    <w:basedOn w:val="Normal"/>
    <w:link w:val="CharStyle384"/>
    <w:pPr>
      <w:widowControl w:val="0"/>
      <w:shd w:val="clear" w:color="auto" w:fill="FFFFFF"/>
      <w:spacing w:before="500" w:line="168" w:lineRule="exact"/>
      <w:ind w:hanging="400"/>
    </w:pPr>
    <w:rPr>
      <w:b w:val="0"/>
      <w:bCs w:val="0"/>
      <w:i w:val="0"/>
      <w:iCs w:val="0"/>
      <w:u w:val="none"/>
      <w:strike w:val="0"/>
      <w:smallCaps w:val="0"/>
      <w:sz w:val="15"/>
      <w:szCs w:val="15"/>
      <w:rFonts w:ascii="Arial" w:eastAsia="Arial" w:hAnsi="Arial" w:cs="Arial"/>
    </w:rPr>
  </w:style>
  <w:style w:type="paragraph" w:customStyle="1" w:styleId="Style387">
    <w:name w:val="Body text (79)"/>
    <w:basedOn w:val="Normal"/>
    <w:link w:val="CharStyle388"/>
    <w:pPr>
      <w:widowControl w:val="0"/>
      <w:shd w:val="clear" w:color="auto" w:fill="FFFFFF"/>
      <w:jc w:val="right"/>
      <w:spacing w:line="806" w:lineRule="exact"/>
    </w:pPr>
    <w:rPr>
      <w:b w:val="0"/>
      <w:bCs w:val="0"/>
      <w:i w:val="0"/>
      <w:iCs w:val="0"/>
      <w:u w:val="none"/>
      <w:strike w:val="0"/>
      <w:smallCaps w:val="0"/>
      <w:sz w:val="72"/>
      <w:szCs w:val="72"/>
      <w:rFonts w:ascii="Palatino" w:eastAsia="Palatino" w:hAnsi="Palatino" w:cs="Palatino"/>
    </w:rPr>
  </w:style>
  <w:style w:type="paragraph" w:customStyle="1" w:styleId="Style390">
    <w:name w:val="Heading #1"/>
    <w:basedOn w:val="Normal"/>
    <w:link w:val="CharStyle391"/>
    <w:pPr>
      <w:widowControl w:val="0"/>
      <w:shd w:val="clear" w:color="auto" w:fill="FFFFFF"/>
      <w:outlineLvl w:val="0"/>
      <w:spacing w:line="894" w:lineRule="exact"/>
    </w:pPr>
    <w:rPr>
      <w:b/>
      <w:bCs/>
      <w:i w:val="0"/>
      <w:iCs w:val="0"/>
      <w:u w:val="none"/>
      <w:strike w:val="0"/>
      <w:smallCaps w:val="0"/>
      <w:sz w:val="80"/>
      <w:szCs w:val="80"/>
      <w:rFonts w:ascii="Arial" w:eastAsia="Arial" w:hAnsi="Arial" w:cs="Arial"/>
    </w:rPr>
  </w:style>
  <w:style w:type="paragraph" w:customStyle="1" w:styleId="Style392">
    <w:name w:val="Body text (80)"/>
    <w:basedOn w:val="Normal"/>
    <w:link w:val="CharStyle393"/>
    <w:pPr>
      <w:widowControl w:val="0"/>
      <w:shd w:val="clear" w:color="auto" w:fill="FFFFFF"/>
      <w:jc w:val="both"/>
      <w:spacing w:line="521" w:lineRule="exact"/>
      <w:ind w:hanging="300"/>
    </w:pPr>
    <w:rPr>
      <w:b w:val="0"/>
      <w:bCs w:val="0"/>
      <w:i/>
      <w:iCs/>
      <w:u w:val="none"/>
      <w:strike w:val="0"/>
      <w:smallCaps w:val="0"/>
      <w:sz w:val="17"/>
      <w:szCs w:val="17"/>
      <w:rFonts w:ascii="Palatino" w:eastAsia="Palatino" w:hAnsi="Palatino" w:cs="Palatino"/>
    </w:rPr>
  </w:style>
  <w:style w:type="paragraph" w:customStyle="1" w:styleId="Style395">
    <w:name w:val="Picture caption (11)"/>
    <w:basedOn w:val="Normal"/>
    <w:link w:val="CharStyle396"/>
    <w:pPr>
      <w:widowControl w:val="0"/>
      <w:shd w:val="clear" w:color="auto" w:fill="FFFFFF"/>
      <w:jc w:val="right"/>
      <w:spacing w:line="322" w:lineRule="exact"/>
    </w:pPr>
    <w:rPr>
      <w:b/>
      <w:bCs/>
      <w:i/>
      <w:iCs/>
      <w:u w:val="none"/>
      <w:strike w:val="0"/>
      <w:smallCaps w:val="0"/>
      <w:sz w:val="20"/>
      <w:szCs w:val="20"/>
      <w:rFonts w:ascii="Palatino" w:eastAsia="Palatino" w:hAnsi="Palatino" w:cs="Palatino"/>
    </w:rPr>
  </w:style>
  <w:style w:type="paragraph" w:customStyle="1" w:styleId="Style398">
    <w:name w:val="Header or footer (8)"/>
    <w:basedOn w:val="Normal"/>
    <w:link w:val="CharStyle399"/>
    <w:pPr>
      <w:widowControl w:val="0"/>
      <w:shd w:val="clear" w:color="auto" w:fill="FFFFFF"/>
      <w:spacing w:line="558" w:lineRule="exact"/>
    </w:pPr>
    <w:rPr>
      <w:b/>
      <w:bCs/>
      <w:i/>
      <w:iCs/>
      <w:u w:val="none"/>
      <w:strike w:val="0"/>
      <w:smallCaps w:val="0"/>
      <w:sz w:val="50"/>
      <w:szCs w:val="50"/>
      <w:rFonts w:ascii="Arial" w:eastAsia="Arial" w:hAnsi="Arial" w:cs="Arial"/>
    </w:rPr>
  </w:style>
  <w:style w:type="paragraph" w:customStyle="1" w:styleId="Style400">
    <w:name w:val="Body text (81)"/>
    <w:basedOn w:val="Normal"/>
    <w:link w:val="CharStyle401"/>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408">
    <w:name w:val="Body text (82)"/>
    <w:basedOn w:val="Normal"/>
    <w:link w:val="CharStyle409"/>
    <w:pPr>
      <w:widowControl w:val="0"/>
      <w:shd w:val="clear" w:color="auto" w:fill="FFFFFF"/>
      <w:jc w:val="right"/>
      <w:spacing w:after="120" w:line="180" w:lineRule="exact"/>
    </w:pPr>
    <w:rPr>
      <w:b/>
      <w:bCs/>
      <w:i/>
      <w:iCs/>
      <w:u w:val="none"/>
      <w:strike w:val="0"/>
      <w:smallCaps w:val="0"/>
      <w:sz w:val="11"/>
      <w:szCs w:val="11"/>
      <w:rFonts w:ascii="Palatino" w:eastAsia="Palatino" w:hAnsi="Palatino" w:cs="Palatino"/>
    </w:rPr>
  </w:style>
  <w:style w:type="paragraph" w:customStyle="1" w:styleId="Style411">
    <w:name w:val="Body text (83)"/>
    <w:basedOn w:val="Normal"/>
    <w:link w:val="CharStyle412"/>
    <w:pPr>
      <w:widowControl w:val="0"/>
      <w:shd w:val="clear" w:color="auto" w:fill="FFFFFF"/>
      <w:spacing w:after="240" w:line="564" w:lineRule="exact"/>
    </w:pPr>
    <w:rPr>
      <w:b/>
      <w:bCs/>
      <w:i w:val="0"/>
      <w:iCs w:val="0"/>
      <w:u w:val="none"/>
      <w:strike w:val="0"/>
      <w:smallCaps w:val="0"/>
      <w:sz w:val="34"/>
      <w:szCs w:val="34"/>
      <w:rFonts w:ascii="Palatino" w:eastAsia="Palatino" w:hAnsi="Palatino" w:cs="Palatino"/>
      <w:w w:val="150"/>
    </w:rPr>
  </w:style>
  <w:style w:type="paragraph" w:customStyle="1" w:styleId="Style413">
    <w:name w:val="Body text (84)"/>
    <w:basedOn w:val="Normal"/>
    <w:link w:val="CharStyle414"/>
    <w:pPr>
      <w:widowControl w:val="0"/>
      <w:shd w:val="clear" w:color="auto" w:fill="FFFFFF"/>
      <w:spacing w:line="398" w:lineRule="exact"/>
    </w:pPr>
    <w:rPr>
      <w:b w:val="0"/>
      <w:bCs w:val="0"/>
      <w:i w:val="0"/>
      <w:iCs w:val="0"/>
      <w:u w:val="none"/>
      <w:strike w:val="0"/>
      <w:smallCaps w:val="0"/>
      <w:rFonts w:ascii="Palatino" w:eastAsia="Palatino" w:hAnsi="Palatino" w:cs="Palatino"/>
      <w:w w:val="150"/>
    </w:rPr>
  </w:style>
  <w:style w:type="paragraph" w:customStyle="1" w:styleId="Style415">
    <w:name w:val="Body text (85)"/>
    <w:basedOn w:val="Normal"/>
    <w:link w:val="CharStyle416"/>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417">
    <w:name w:val="Body text (86)"/>
    <w:basedOn w:val="Normal"/>
    <w:link w:val="CharStyle418"/>
    <w:pPr>
      <w:widowControl w:val="0"/>
      <w:shd w:val="clear" w:color="auto" w:fill="FFFFFF"/>
      <w:spacing w:line="290" w:lineRule="exact"/>
    </w:pPr>
    <w:rPr>
      <w:b w:val="0"/>
      <w:bCs w:val="0"/>
      <w:i/>
      <w:iCs/>
      <w:u w:val="none"/>
      <w:strike w:val="0"/>
      <w:smallCaps w:val="0"/>
      <w:sz w:val="26"/>
      <w:szCs w:val="26"/>
      <w:rFonts w:ascii="Arial" w:eastAsia="Arial" w:hAnsi="Arial" w:cs="Arial"/>
    </w:rPr>
  </w:style>
  <w:style w:type="paragraph" w:customStyle="1" w:styleId="Style419">
    <w:name w:val="Heading #12 (2)"/>
    <w:basedOn w:val="Normal"/>
    <w:link w:val="CharStyle420"/>
    <w:pPr>
      <w:widowControl w:val="0"/>
      <w:shd w:val="clear" w:color="auto" w:fill="FFFFFF"/>
      <w:jc w:val="both"/>
      <w:spacing w:line="319" w:lineRule="exact"/>
    </w:pPr>
    <w:rPr>
      <w:b w:val="0"/>
      <w:bCs w:val="0"/>
      <w:i w:val="0"/>
      <w:iCs w:val="0"/>
      <w:u w:val="none"/>
      <w:strike w:val="0"/>
      <w:smallCaps w:val="0"/>
      <w:sz w:val="20"/>
      <w:szCs w:val="20"/>
      <w:rFonts w:ascii="Palatino" w:eastAsia="Palatino" w:hAnsi="Palatino" w:cs="Palatino"/>
      <w:spacing w:val="20"/>
    </w:rPr>
  </w:style>
  <w:style w:type="paragraph" w:customStyle="1" w:styleId="Style422">
    <w:name w:val="Body text (87)"/>
    <w:basedOn w:val="Normal"/>
    <w:link w:val="CharStyle423"/>
    <w:pPr>
      <w:widowControl w:val="0"/>
      <w:shd w:val="clear" w:color="auto" w:fill="FFFFFF"/>
      <w:spacing w:after="60" w:line="319" w:lineRule="exact"/>
    </w:pPr>
    <w:rPr>
      <w:b/>
      <w:bCs/>
      <w:i/>
      <w:iCs/>
      <w:u w:val="none"/>
      <w:strike w:val="0"/>
      <w:smallCaps w:val="0"/>
      <w:rFonts w:ascii="Palatino" w:eastAsia="Palatino" w:hAnsi="Palatino" w:cs="Palatino"/>
      <w:w w:val="150"/>
    </w:rPr>
  </w:style>
  <w:style w:type="paragraph" w:customStyle="1" w:styleId="Style424">
    <w:name w:val="Body text (88)"/>
    <w:basedOn w:val="Normal"/>
    <w:link w:val="CharStyle425"/>
    <w:pPr>
      <w:widowControl w:val="0"/>
      <w:shd w:val="clear" w:color="auto" w:fill="FFFFFF"/>
      <w:jc w:val="both"/>
      <w:spacing w:line="358" w:lineRule="exact"/>
    </w:pPr>
    <w:rPr>
      <w:b w:val="0"/>
      <w:bCs w:val="0"/>
      <w:i w:val="0"/>
      <w:iCs w:val="0"/>
      <w:u w:val="none"/>
      <w:strike w:val="0"/>
      <w:smallCaps w:val="0"/>
      <w:sz w:val="12"/>
      <w:szCs w:val="12"/>
      <w:rFonts w:ascii="Palatino" w:eastAsia="Palatino" w:hAnsi="Palatino" w:cs="Palatino"/>
      <w:w w:val="120"/>
    </w:rPr>
  </w:style>
  <w:style w:type="paragraph" w:customStyle="1" w:styleId="Style427">
    <w:name w:val="Body text (89)"/>
    <w:basedOn w:val="Normal"/>
    <w:link w:val="CharStyle428"/>
    <w:pPr>
      <w:widowControl w:val="0"/>
      <w:shd w:val="clear" w:color="auto" w:fill="FFFFFF"/>
      <w:jc w:val="both"/>
      <w:spacing w:line="94" w:lineRule="exact"/>
    </w:pPr>
    <w:rPr>
      <w:b w:val="0"/>
      <w:bCs w:val="0"/>
      <w:i w:val="0"/>
      <w:iCs w:val="0"/>
      <w:u w:val="none"/>
      <w:strike w:val="0"/>
      <w:smallCaps w:val="0"/>
      <w:sz w:val="8"/>
      <w:szCs w:val="8"/>
      <w:rFonts w:ascii="Arial" w:eastAsia="Arial" w:hAnsi="Arial" w:cs="Arial"/>
      <w:w w:val="200"/>
    </w:rPr>
  </w:style>
  <w:style w:type="paragraph" w:customStyle="1" w:styleId="Style431">
    <w:name w:val="Body text (90)"/>
    <w:basedOn w:val="Normal"/>
    <w:link w:val="CharStyle432"/>
    <w:pPr>
      <w:widowControl w:val="0"/>
      <w:shd w:val="clear" w:color="auto" w:fill="FFFFFF"/>
      <w:spacing w:before="80" w:line="425" w:lineRule="exact"/>
      <w:ind w:firstLine="620"/>
    </w:pPr>
    <w:rPr>
      <w:b w:val="0"/>
      <w:bCs w:val="0"/>
      <w:i w:val="0"/>
      <w:iCs w:val="0"/>
      <w:u w:val="none"/>
      <w:strike w:val="0"/>
      <w:smallCaps w:val="0"/>
      <w:sz w:val="40"/>
      <w:szCs w:val="40"/>
      <w:rFonts w:ascii="Palatino" w:eastAsia="Palatino" w:hAnsi="Palatino" w:cs="Palatino"/>
    </w:rPr>
  </w:style>
  <w:style w:type="paragraph" w:customStyle="1" w:styleId="Style433">
    <w:name w:val="Body text (91)"/>
    <w:basedOn w:val="Normal"/>
    <w:link w:val="CharStyle434"/>
    <w:pPr>
      <w:widowControl w:val="0"/>
      <w:shd w:val="clear" w:color="auto" w:fill="FFFFFF"/>
      <w:spacing w:line="262" w:lineRule="exact"/>
    </w:pPr>
    <w:rPr>
      <w:b w:val="0"/>
      <w:bCs w:val="0"/>
      <w:i w:val="0"/>
      <w:iCs w:val="0"/>
      <w:u w:val="none"/>
      <w:strike w:val="0"/>
      <w:smallCaps w:val="0"/>
      <w:sz w:val="30"/>
      <w:szCs w:val="30"/>
      <w:rFonts w:ascii="Palatino" w:eastAsia="Palatino" w:hAnsi="Palatino" w:cs="Palatino"/>
    </w:rPr>
  </w:style>
  <w:style w:type="paragraph" w:customStyle="1" w:styleId="Style438">
    <w:name w:val="Picture caption (12)"/>
    <w:basedOn w:val="Normal"/>
    <w:link w:val="CharStyle439"/>
    <w:pPr>
      <w:widowControl w:val="0"/>
      <w:shd w:val="clear" w:color="auto" w:fill="FFFFFF"/>
      <w:jc w:val="center"/>
      <w:spacing w:line="101" w:lineRule="exact"/>
    </w:pPr>
    <w:rPr>
      <w:b/>
      <w:bCs/>
      <w:i w:val="0"/>
      <w:iCs w:val="0"/>
      <w:u w:val="none"/>
      <w:strike w:val="0"/>
      <w:smallCaps w:val="0"/>
      <w:sz w:val="11"/>
      <w:szCs w:val="11"/>
      <w:rFonts w:ascii="Palatino" w:eastAsia="Palatino" w:hAnsi="Palatino" w:cs="Palatino"/>
    </w:rPr>
  </w:style>
  <w:style w:type="paragraph" w:customStyle="1" w:styleId="Style442">
    <w:name w:val="Picture caption (13)"/>
    <w:basedOn w:val="Normal"/>
    <w:link w:val="CharStyle443"/>
    <w:pPr>
      <w:widowControl w:val="0"/>
      <w:shd w:val="clear" w:color="auto" w:fill="FFFFFF"/>
      <w:jc w:val="center"/>
      <w:spacing w:line="182" w:lineRule="exact"/>
    </w:pPr>
    <w:rPr>
      <w:b w:val="0"/>
      <w:bCs w:val="0"/>
      <w:i w:val="0"/>
      <w:iCs w:val="0"/>
      <w:u w:val="none"/>
      <w:strike w:val="0"/>
      <w:smallCaps w:val="0"/>
      <w:sz w:val="12"/>
      <w:szCs w:val="12"/>
      <w:rFonts w:ascii="Arial" w:eastAsia="Arial" w:hAnsi="Arial" w:cs="Arial"/>
    </w:rPr>
  </w:style>
  <w:style w:type="paragraph" w:customStyle="1" w:styleId="Style446">
    <w:name w:val="Body text (92)"/>
    <w:basedOn w:val="Normal"/>
    <w:link w:val="CharStyle447"/>
    <w:pPr>
      <w:widowControl w:val="0"/>
      <w:shd w:val="clear" w:color="auto" w:fill="FFFFFF"/>
      <w:spacing w:before="1300" w:line="1954" w:lineRule="exact"/>
    </w:pPr>
    <w:rPr>
      <w:b w:val="0"/>
      <w:bCs w:val="0"/>
      <w:i w:val="0"/>
      <w:iCs w:val="0"/>
      <w:u w:val="none"/>
      <w:strike w:val="0"/>
      <w:smallCaps w:val="0"/>
      <w:sz w:val="118"/>
      <w:szCs w:val="118"/>
      <w:rFonts w:ascii="Palatino" w:eastAsia="Palatino" w:hAnsi="Palatino" w:cs="Palatino"/>
    </w:rPr>
  </w:style>
  <w:style w:type="paragraph" w:customStyle="1" w:styleId="Style452">
    <w:name w:val="Picture caption (14)"/>
    <w:basedOn w:val="Normal"/>
    <w:link w:val="CharStyle453"/>
    <w:pPr>
      <w:widowControl w:val="0"/>
      <w:shd w:val="clear" w:color="auto" w:fill="FFFFFF"/>
      <w:jc w:val="center"/>
      <w:spacing w:line="182" w:lineRule="exact"/>
    </w:pPr>
    <w:rPr>
      <w:b/>
      <w:bCs/>
      <w:i w:val="0"/>
      <w:iCs w:val="0"/>
      <w:u w:val="none"/>
      <w:strike w:val="0"/>
      <w:smallCaps w:val="0"/>
      <w:sz w:val="11"/>
      <w:szCs w:val="11"/>
      <w:rFonts w:ascii="Palatino" w:eastAsia="Palatino" w:hAnsi="Palatino" w:cs="Palatino"/>
    </w:rPr>
  </w:style>
  <w:style w:type="paragraph" w:customStyle="1" w:styleId="Style455">
    <w:name w:val="Picture caption (15)"/>
    <w:basedOn w:val="Normal"/>
    <w:link w:val="CharStyle456"/>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457">
    <w:name w:val="Body text (93)"/>
    <w:basedOn w:val="Normal"/>
    <w:link w:val="CharStyle458"/>
    <w:pPr>
      <w:widowControl w:val="0"/>
      <w:shd w:val="clear" w:color="auto" w:fill="FFFFFF"/>
      <w:jc w:val="both"/>
      <w:spacing w:before="100" w:line="238" w:lineRule="exact"/>
    </w:pPr>
    <w:rPr>
      <w:b w:val="0"/>
      <w:bCs w:val="0"/>
      <w:i w:val="0"/>
      <w:iCs w:val="0"/>
      <w:u w:val="none"/>
      <w:strike w:val="0"/>
      <w:smallCaps w:val="0"/>
      <w:sz w:val="16"/>
      <w:szCs w:val="16"/>
      <w:rFonts w:ascii="Palatino" w:eastAsia="Palatino" w:hAnsi="Palatino" w:cs="Palatino"/>
    </w:rPr>
  </w:style>
  <w:style w:type="paragraph" w:customStyle="1" w:styleId="Style461">
    <w:name w:val="Heading #11 (5)"/>
    <w:basedOn w:val="Normal"/>
    <w:link w:val="CharStyle462"/>
    <w:pPr>
      <w:widowControl w:val="0"/>
      <w:shd w:val="clear" w:color="auto" w:fill="FFFFFF"/>
      <w:spacing w:line="259" w:lineRule="exact"/>
    </w:pPr>
    <w:rPr>
      <w:b/>
      <w:bCs/>
      <w:i w:val="0"/>
      <w:iCs w:val="0"/>
      <w:u w:val="none"/>
      <w:strike w:val="0"/>
      <w:smallCaps w:val="0"/>
      <w:sz w:val="21"/>
      <w:szCs w:val="21"/>
      <w:rFonts w:ascii="Palatino" w:eastAsia="Palatino" w:hAnsi="Palatino" w:cs="Palatino"/>
    </w:rPr>
  </w:style>
  <w:style w:type="paragraph" w:customStyle="1" w:styleId="Style464">
    <w:name w:val="Body text (94)"/>
    <w:basedOn w:val="Normal"/>
    <w:link w:val="CharStyle465"/>
    <w:pPr>
      <w:widowControl w:val="0"/>
      <w:shd w:val="clear" w:color="auto" w:fill="FFFFFF"/>
      <w:spacing w:line="259" w:lineRule="exact"/>
    </w:pPr>
    <w:rPr>
      <w:b w:val="0"/>
      <w:bCs w:val="0"/>
      <w:i w:val="0"/>
      <w:iCs w:val="0"/>
      <w:u w:val="none"/>
      <w:strike w:val="0"/>
      <w:smallCaps w:val="0"/>
      <w:sz w:val="17"/>
      <w:szCs w:val="17"/>
      <w:rFonts w:ascii="Palatino" w:eastAsia="Palatino" w:hAnsi="Palatino" w:cs="Palatino"/>
    </w:rPr>
  </w:style>
  <w:style w:type="paragraph" w:customStyle="1" w:styleId="Style467">
    <w:name w:val="Body text (95)"/>
    <w:basedOn w:val="Normal"/>
    <w:link w:val="CharStyle468"/>
    <w:pPr>
      <w:widowControl w:val="0"/>
      <w:shd w:val="clear" w:color="auto" w:fill="FFFFFF"/>
      <w:jc w:val="both"/>
      <w:spacing w:before="400" w:line="198" w:lineRule="exact"/>
    </w:pPr>
    <w:rPr>
      <w:b/>
      <w:bCs/>
      <w:i w:val="0"/>
      <w:iCs w:val="0"/>
      <w:u w:val="none"/>
      <w:strike w:val="0"/>
      <w:smallCaps w:val="0"/>
      <w:sz w:val="11"/>
      <w:szCs w:val="11"/>
      <w:rFonts w:ascii="Arial" w:eastAsia="Arial" w:hAnsi="Arial" w:cs="Arial"/>
    </w:rPr>
  </w:style>
  <w:style w:type="paragraph" w:customStyle="1" w:styleId="Style472">
    <w:name w:val="Body text (96)"/>
    <w:basedOn w:val="Normal"/>
    <w:link w:val="CharStyle473"/>
    <w:pPr>
      <w:widowControl w:val="0"/>
      <w:shd w:val="clear" w:color="auto" w:fill="FFFFFF"/>
      <w:spacing w:line="738" w:lineRule="exact"/>
    </w:pPr>
    <w:rPr>
      <w:b w:val="0"/>
      <w:bCs w:val="0"/>
      <w:i/>
      <w:iCs/>
      <w:u w:val="none"/>
      <w:strike w:val="0"/>
      <w:smallCaps w:val="0"/>
      <w:sz w:val="66"/>
      <w:szCs w:val="66"/>
      <w:rFonts w:ascii="Arial" w:eastAsia="Arial" w:hAnsi="Arial" w:cs="Arial"/>
      <w:spacing w:val="40"/>
    </w:rPr>
  </w:style>
  <w:style w:type="paragraph" w:customStyle="1" w:styleId="Style481">
    <w:name w:val="Body text (97)"/>
    <w:basedOn w:val="Normal"/>
    <w:link w:val="CharStyle482"/>
    <w:pPr>
      <w:widowControl w:val="0"/>
      <w:shd w:val="clear" w:color="auto" w:fill="FFFFFF"/>
      <w:spacing w:line="238" w:lineRule="exact"/>
    </w:pPr>
    <w:rPr>
      <w:b/>
      <w:bCs/>
      <w:i w:val="0"/>
      <w:iCs w:val="0"/>
      <w:u w:val="none"/>
      <w:strike w:val="0"/>
      <w:smallCaps w:val="0"/>
      <w:sz w:val="16"/>
      <w:szCs w:val="16"/>
      <w:rFonts w:ascii="Arial" w:eastAsia="Arial" w:hAnsi="Arial" w:cs="Arial"/>
    </w:rPr>
  </w:style>
  <w:style w:type="paragraph" w:customStyle="1" w:styleId="Style484">
    <w:name w:val="Body text (98)"/>
    <w:basedOn w:val="Normal"/>
    <w:link w:val="CharStyle485"/>
    <w:pPr>
      <w:widowControl w:val="0"/>
      <w:shd w:val="clear" w:color="auto" w:fill="FFFFFF"/>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487">
    <w:name w:val="Heading #7"/>
    <w:basedOn w:val="Normal"/>
    <w:link w:val="CharStyle488"/>
    <w:pPr>
      <w:widowControl w:val="0"/>
      <w:shd w:val="clear" w:color="auto" w:fill="FFFFFF"/>
      <w:outlineLvl w:val="6"/>
      <w:spacing w:after="100" w:line="380" w:lineRule="exact"/>
    </w:pPr>
    <w:rPr>
      <w:b w:val="0"/>
      <w:bCs w:val="0"/>
      <w:i w:val="0"/>
      <w:iCs w:val="0"/>
      <w:u w:val="none"/>
      <w:strike w:val="0"/>
      <w:smallCaps w:val="0"/>
      <w:sz w:val="34"/>
      <w:szCs w:val="34"/>
      <w:rFonts w:ascii="Arial" w:eastAsia="Arial" w:hAnsi="Arial" w:cs="Arial"/>
    </w:rPr>
  </w:style>
  <w:style w:type="paragraph" w:customStyle="1" w:styleId="Style495">
    <w:name w:val="Body text (99)"/>
    <w:basedOn w:val="Normal"/>
    <w:link w:val="CharStyle496"/>
    <w:pPr>
      <w:widowControl w:val="0"/>
      <w:shd w:val="clear" w:color="auto" w:fill="FFFFFF"/>
      <w:jc w:val="center"/>
      <w:spacing w:line="358" w:lineRule="exact"/>
    </w:pPr>
    <w:rPr>
      <w:b/>
      <w:bCs/>
      <w:i w:val="0"/>
      <w:iCs w:val="0"/>
      <w:u w:val="none"/>
      <w:strike w:val="0"/>
      <w:smallCaps w:val="0"/>
      <w:sz w:val="32"/>
      <w:szCs w:val="32"/>
      <w:rFonts w:ascii="Arial" w:eastAsia="Arial" w:hAnsi="Arial" w:cs="Arial"/>
    </w:rPr>
  </w:style>
  <w:style w:type="paragraph" w:customStyle="1" w:styleId="Style497">
    <w:name w:val="Body text (105)"/>
    <w:basedOn w:val="Normal"/>
    <w:link w:val="CharStyle498"/>
    <w:pPr>
      <w:widowControl w:val="0"/>
      <w:shd w:val="clear" w:color="auto" w:fill="FFFFFF"/>
      <w:spacing w:before="440" w:line="580" w:lineRule="exact"/>
    </w:pPr>
    <w:rPr>
      <w:b/>
      <w:bCs/>
      <w:i w:val="0"/>
      <w:iCs w:val="0"/>
      <w:u w:val="none"/>
      <w:strike w:val="0"/>
      <w:smallCaps w:val="0"/>
      <w:sz w:val="52"/>
      <w:szCs w:val="52"/>
      <w:rFonts w:ascii="Arial" w:eastAsia="Arial" w:hAnsi="Arial" w:cs="Arial"/>
      <w:w w:val="66"/>
    </w:rPr>
  </w:style>
  <w:style w:type="paragraph" w:customStyle="1" w:styleId="Style500">
    <w:name w:val="Body text (106)"/>
    <w:basedOn w:val="Normal"/>
    <w:link w:val="CharStyle501"/>
    <w:pPr>
      <w:widowControl w:val="0"/>
      <w:shd w:val="clear" w:color="auto" w:fill="FFFFFF"/>
      <w:jc w:val="both"/>
      <w:spacing w:line="202" w:lineRule="exact"/>
    </w:pPr>
    <w:rPr>
      <w:b/>
      <w:bCs/>
      <w:i/>
      <w:iCs/>
      <w:u w:val="none"/>
      <w:strike w:val="0"/>
      <w:smallCaps w:val="0"/>
      <w:sz w:val="15"/>
      <w:szCs w:val="15"/>
      <w:rFonts w:ascii="Palatino" w:eastAsia="Palatino" w:hAnsi="Palatino" w:cs="Palatino"/>
    </w:rPr>
  </w:style>
  <w:style w:type="paragraph" w:customStyle="1" w:styleId="Style502">
    <w:name w:val="Body text (100)"/>
    <w:basedOn w:val="Normal"/>
    <w:link w:val="CharStyle503"/>
    <w:pPr>
      <w:widowControl w:val="0"/>
      <w:shd w:val="clear" w:color="auto" w:fill="FFFFFF"/>
      <w:spacing w:before="1600" w:after="60" w:line="202" w:lineRule="exact"/>
    </w:pPr>
    <w:rPr>
      <w:b/>
      <w:bCs/>
      <w:i w:val="0"/>
      <w:iCs w:val="0"/>
      <w:u w:val="none"/>
      <w:strike w:val="0"/>
      <w:smallCaps w:val="0"/>
      <w:sz w:val="14"/>
      <w:szCs w:val="14"/>
      <w:rFonts w:ascii="Palatino" w:eastAsia="Palatino" w:hAnsi="Palatino" w:cs="Palatino"/>
    </w:rPr>
  </w:style>
  <w:style w:type="paragraph" w:customStyle="1" w:styleId="Style505">
    <w:name w:val="Body text (101)"/>
    <w:basedOn w:val="Normal"/>
    <w:link w:val="CharStyle506"/>
    <w:pPr>
      <w:widowControl w:val="0"/>
      <w:shd w:val="clear" w:color="auto" w:fill="FFFFFF"/>
      <w:spacing w:before="60" w:after="60" w:line="199" w:lineRule="exact"/>
    </w:pPr>
    <w:rPr>
      <w:b w:val="0"/>
      <w:bCs w:val="0"/>
      <w:i w:val="0"/>
      <w:iCs w:val="0"/>
      <w:u w:val="none"/>
      <w:strike w:val="0"/>
      <w:smallCaps w:val="0"/>
      <w:sz w:val="12"/>
      <w:szCs w:val="12"/>
      <w:rFonts w:ascii="Arial" w:eastAsia="Arial" w:hAnsi="Arial" w:cs="Arial"/>
    </w:rPr>
  </w:style>
  <w:style w:type="paragraph" w:customStyle="1" w:styleId="Style507">
    <w:name w:val="Body text (102)"/>
    <w:basedOn w:val="Normal"/>
    <w:link w:val="CharStyle508"/>
    <w:pPr>
      <w:widowControl w:val="0"/>
      <w:shd w:val="clear" w:color="auto" w:fill="FFFFFF"/>
      <w:spacing w:after="60" w:line="197" w:lineRule="exact"/>
    </w:pPr>
    <w:rPr>
      <w:b/>
      <w:bCs/>
      <w:i/>
      <w:iCs/>
      <w:u w:val="none"/>
      <w:strike w:val="0"/>
      <w:smallCaps w:val="0"/>
      <w:sz w:val="15"/>
      <w:szCs w:val="15"/>
      <w:rFonts w:ascii="Palatino" w:eastAsia="Palatino" w:hAnsi="Palatino" w:cs="Palatino"/>
    </w:rPr>
  </w:style>
  <w:style w:type="paragraph" w:customStyle="1" w:styleId="Style510">
    <w:name w:val="Body text (103)"/>
    <w:basedOn w:val="Normal"/>
    <w:link w:val="CharStyle511"/>
    <w:pPr>
      <w:widowControl w:val="0"/>
      <w:shd w:val="clear" w:color="auto" w:fill="FFFFFF"/>
      <w:jc w:val="center"/>
      <w:spacing w:before="60" w:after="60" w:line="206" w:lineRule="exact"/>
    </w:pPr>
    <w:rPr>
      <w:b/>
      <w:bCs/>
      <w:i/>
      <w:iCs/>
      <w:u w:val="none"/>
      <w:strike w:val="0"/>
      <w:smallCaps w:val="0"/>
      <w:sz w:val="17"/>
      <w:szCs w:val="17"/>
      <w:rFonts w:ascii="Palatino" w:eastAsia="Palatino" w:hAnsi="Palatino" w:cs="Palatino"/>
    </w:rPr>
  </w:style>
  <w:style w:type="paragraph" w:customStyle="1" w:styleId="Style513">
    <w:name w:val="Body text (104)"/>
    <w:basedOn w:val="Normal"/>
    <w:link w:val="CharStyle514"/>
    <w:pPr>
      <w:widowControl w:val="0"/>
      <w:shd w:val="clear" w:color="auto" w:fill="FFFFFF"/>
      <w:spacing w:before="60" w:line="224" w:lineRule="exact"/>
    </w:pPr>
    <w:rPr>
      <w:b w:val="0"/>
      <w:bCs w:val="0"/>
      <w:i w:val="0"/>
      <w:iCs w:val="0"/>
      <w:u w:val="none"/>
      <w:strike w:val="0"/>
      <w:smallCaps w:val="0"/>
      <w:sz w:val="20"/>
      <w:szCs w:val="20"/>
      <w:rFonts w:ascii="Arial" w:eastAsia="Arial" w:hAnsi="Arial" w:cs="Arial"/>
    </w:rPr>
  </w:style>
  <w:style w:type="paragraph" w:customStyle="1" w:styleId="Style516">
    <w:name w:val="Body text (107)"/>
    <w:basedOn w:val="Normal"/>
    <w:link w:val="CharStyle517"/>
    <w:pPr>
      <w:widowControl w:val="0"/>
      <w:shd w:val="clear" w:color="auto" w:fill="FFFFFF"/>
      <w:spacing w:line="281" w:lineRule="exact"/>
    </w:pPr>
    <w:rPr>
      <w:b/>
      <w:bCs/>
      <w:i w:val="0"/>
      <w:iCs w:val="0"/>
      <w:u w:val="none"/>
      <w:strike w:val="0"/>
      <w:smallCaps w:val="0"/>
      <w:sz w:val="21"/>
      <w:szCs w:val="21"/>
      <w:rFonts w:ascii="Arial" w:eastAsia="Arial" w:hAnsi="Arial" w:cs="Arial"/>
    </w:rPr>
  </w:style>
  <w:style w:type="paragraph" w:customStyle="1" w:styleId="Style519">
    <w:name w:val="Heading #9"/>
    <w:basedOn w:val="Normal"/>
    <w:link w:val="CharStyle520"/>
    <w:pPr>
      <w:widowControl w:val="0"/>
      <w:shd w:val="clear" w:color="auto" w:fill="FFFFFF"/>
      <w:jc w:val="both"/>
      <w:outlineLvl w:val="8"/>
      <w:spacing w:line="281" w:lineRule="exact"/>
    </w:pPr>
    <w:rPr>
      <w:b/>
      <w:bCs/>
      <w:i w:val="0"/>
      <w:iCs w:val="0"/>
      <w:u w:val="none"/>
      <w:strike w:val="0"/>
      <w:smallCaps w:val="0"/>
      <w:sz w:val="21"/>
      <w:szCs w:val="21"/>
      <w:rFonts w:ascii="Arial" w:eastAsia="Arial" w:hAnsi="Arial" w:cs="Arial"/>
    </w:rPr>
  </w:style>
  <w:style w:type="paragraph" w:customStyle="1" w:styleId="Style524">
    <w:name w:val="Header or footer (9)"/>
    <w:basedOn w:val="Normal"/>
    <w:link w:val="CharStyle525"/>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527">
    <w:name w:val="Body text (108)"/>
    <w:basedOn w:val="Normal"/>
    <w:link w:val="CharStyle528"/>
    <w:pPr>
      <w:widowControl w:val="0"/>
      <w:shd w:val="clear" w:color="auto" w:fill="FFFFFF"/>
      <w:jc w:val="right"/>
      <w:spacing w:line="288" w:lineRule="exact"/>
    </w:pPr>
    <w:rPr>
      <w:b w:val="0"/>
      <w:bCs w:val="0"/>
      <w:i w:val="0"/>
      <w:iCs w:val="0"/>
      <w:u w:val="none"/>
      <w:strike w:val="0"/>
      <w:smallCaps w:val="0"/>
      <w:sz w:val="21"/>
      <w:szCs w:val="21"/>
      <w:rFonts w:ascii="Menlo" w:eastAsia="Menlo" w:hAnsi="Menlo" w:cs="Menlo"/>
      <w:spacing w:val="40"/>
    </w:rPr>
  </w:style>
  <w:style w:type="paragraph" w:customStyle="1" w:styleId="Style537">
    <w:name w:val="Body text (109)"/>
    <w:basedOn w:val="Normal"/>
    <w:link w:val="CharStyle538"/>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539">
    <w:name w:val="Body text (110)"/>
    <w:basedOn w:val="Normal"/>
    <w:link w:val="CharStyle540"/>
    <w:pPr>
      <w:widowControl w:val="0"/>
      <w:shd w:val="clear" w:color="auto" w:fill="FFFFFF"/>
      <w:spacing w:line="238" w:lineRule="exact"/>
    </w:pPr>
    <w:rPr>
      <w:b/>
      <w:bCs/>
      <w:i w:val="0"/>
      <w:iCs w:val="0"/>
      <w:u w:val="none"/>
      <w:strike w:val="0"/>
      <w:smallCaps w:val="0"/>
      <w:sz w:val="16"/>
      <w:szCs w:val="16"/>
      <w:rFonts w:ascii="Menlo" w:eastAsia="Menlo" w:hAnsi="Menlo" w:cs="Menlo"/>
      <w:spacing w:val="40"/>
    </w:rPr>
  </w:style>
  <w:style w:type="paragraph" w:customStyle="1" w:styleId="Style541">
    <w:name w:val="Header or footer (10)"/>
    <w:basedOn w:val="Normal"/>
    <w:link w:val="CharStyle542"/>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547">
    <w:name w:val="Picture caption (16)"/>
    <w:basedOn w:val="Normal"/>
    <w:link w:val="CharStyle548"/>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554">
    <w:name w:val="Body text (113)"/>
    <w:basedOn w:val="Normal"/>
    <w:link w:val="CharStyle555"/>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557">
    <w:name w:val="Body text (114)"/>
    <w:basedOn w:val="Normal"/>
    <w:link w:val="CharStyle558"/>
    <w:pPr>
      <w:widowControl w:val="0"/>
      <w:shd w:val="clear" w:color="auto" w:fill="FFFFFF"/>
      <w:jc w:val="right"/>
      <w:spacing w:line="210" w:lineRule="exact"/>
    </w:pPr>
    <w:rPr>
      <w:b/>
      <w:bCs/>
      <w:i/>
      <w:iCs/>
      <w:u w:val="none"/>
      <w:strike w:val="0"/>
      <w:smallCaps w:val="0"/>
      <w:sz w:val="13"/>
      <w:szCs w:val="13"/>
      <w:rFonts w:ascii="Palatino" w:eastAsia="Palatino" w:hAnsi="Palatino" w:cs="Palatino"/>
    </w:rPr>
  </w:style>
  <w:style w:type="paragraph" w:customStyle="1" w:styleId="Style560">
    <w:name w:val="Table of contents (2)"/>
    <w:basedOn w:val="Normal"/>
    <w:link w:val="CharStyle561"/>
    <w:pPr>
      <w:widowControl w:val="0"/>
      <w:shd w:val="clear" w:color="auto" w:fill="FFFFFF"/>
      <w:jc w:val="both"/>
      <w:spacing w:line="130" w:lineRule="exact"/>
    </w:pPr>
    <w:rPr>
      <w:b/>
      <w:bCs/>
      <w:i w:val="0"/>
      <w:iCs w:val="0"/>
      <w:u w:val="none"/>
      <w:strike w:val="0"/>
      <w:smallCaps w:val="0"/>
      <w:sz w:val="12"/>
      <w:szCs w:val="12"/>
      <w:rFonts w:ascii="Palatino" w:eastAsia="Palatino" w:hAnsi="Palatino" w:cs="Palatino"/>
    </w:rPr>
  </w:style>
  <w:style w:type="paragraph" w:customStyle="1" w:styleId="Style567">
    <w:name w:val="Body text (111)"/>
    <w:basedOn w:val="Normal"/>
    <w:link w:val="CharStyle568"/>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570">
    <w:name w:val="Body text (112)"/>
    <w:basedOn w:val="Normal"/>
    <w:link w:val="CharStyle571"/>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574">
    <w:name w:val="Table caption (6)"/>
    <w:basedOn w:val="Normal"/>
    <w:link w:val="CharStyle575"/>
    <w:pPr>
      <w:widowControl w:val="0"/>
      <w:shd w:val="clear" w:color="auto" w:fill="FFFFFF"/>
      <w:spacing w:line="298" w:lineRule="exact"/>
    </w:pPr>
    <w:rPr>
      <w:b/>
      <w:bCs/>
      <w:i w:val="0"/>
      <w:iCs w:val="0"/>
      <w:u w:val="none"/>
      <w:strike w:val="0"/>
      <w:smallCaps w:val="0"/>
      <w:sz w:val="18"/>
      <w:szCs w:val="18"/>
      <w:rFonts w:ascii="Palatino" w:eastAsia="Palatino" w:hAnsi="Palatino" w:cs="Palatino"/>
      <w:spacing w:val="30"/>
    </w:rPr>
  </w:style>
  <w:style w:type="paragraph" w:customStyle="1" w:styleId="Style579">
    <w:name w:val="Body text (115)"/>
    <w:basedOn w:val="Normal"/>
    <w:link w:val="CharStyle580"/>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588">
    <w:name w:val="Picture caption (17)"/>
    <w:basedOn w:val="Normal"/>
    <w:link w:val="CharStyle589"/>
    <w:pPr>
      <w:widowControl w:val="0"/>
      <w:shd w:val="clear" w:color="auto" w:fill="FFFFFF"/>
      <w:spacing w:line="298" w:lineRule="exact"/>
    </w:pPr>
    <w:rPr>
      <w:b/>
      <w:bCs/>
      <w:i w:val="0"/>
      <w:iCs w:val="0"/>
      <w:u w:val="none"/>
      <w:strike w:val="0"/>
      <w:smallCaps w:val="0"/>
      <w:sz w:val="18"/>
      <w:szCs w:val="18"/>
      <w:rFonts w:ascii="Palatino" w:eastAsia="Palatino" w:hAnsi="Palatino" w:cs="Palatino"/>
      <w:spacing w:val="30"/>
    </w:rPr>
  </w:style>
  <w:style w:type="paragraph" w:customStyle="1" w:styleId="Style592">
    <w:name w:val="Body text (116)"/>
    <w:basedOn w:val="Normal"/>
    <w:link w:val="CharStyle593"/>
    <w:pPr>
      <w:widowControl w:val="0"/>
      <w:shd w:val="clear" w:color="auto" w:fill="FFFFFF"/>
      <w:jc w:val="right"/>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603">
    <w:name w:val="Heading #5 (2)"/>
    <w:basedOn w:val="Normal"/>
    <w:link w:val="CharStyle604"/>
    <w:pPr>
      <w:widowControl w:val="0"/>
      <w:shd w:val="clear" w:color="auto" w:fill="FFFFFF"/>
      <w:jc w:val="both"/>
      <w:outlineLvl w:val="4"/>
      <w:spacing w:line="521" w:lineRule="exact"/>
    </w:pPr>
    <w:rPr>
      <w:b w:val="0"/>
      <w:bCs w:val="0"/>
      <w:i w:val="0"/>
      <w:iCs w:val="0"/>
      <w:u w:val="none"/>
      <w:strike w:val="0"/>
      <w:smallCaps w:val="0"/>
      <w:sz w:val="40"/>
      <w:szCs w:val="40"/>
      <w:rFonts w:ascii="Menlo" w:eastAsia="Menlo" w:hAnsi="Menlo" w:cs="Menlo"/>
      <w:spacing w:val="70"/>
    </w:rPr>
  </w:style>
  <w:style w:type="paragraph" w:customStyle="1" w:styleId="Style608">
    <w:name w:val="Table caption (7)"/>
    <w:basedOn w:val="Normal"/>
    <w:link w:val="CharStyle609"/>
    <w:pPr>
      <w:widowControl w:val="0"/>
      <w:shd w:val="clear" w:color="auto" w:fill="FFFFFF"/>
      <w:jc w:val="both"/>
      <w:spacing w:line="86" w:lineRule="exact"/>
    </w:pPr>
    <w:rPr>
      <w:b w:val="0"/>
      <w:bCs w:val="0"/>
      <w:i w:val="0"/>
      <w:iCs w:val="0"/>
      <w:u w:val="none"/>
      <w:strike w:val="0"/>
      <w:smallCaps w:val="0"/>
      <w:sz w:val="8"/>
      <w:szCs w:val="8"/>
      <w:rFonts w:ascii="Palatino" w:eastAsia="Palatino" w:hAnsi="Palatino" w:cs="Palatino"/>
    </w:rPr>
  </w:style>
  <w:style w:type="paragraph" w:customStyle="1" w:styleId="Style611">
    <w:name w:val="Body text (117)"/>
    <w:basedOn w:val="Normal"/>
    <w:link w:val="CharStyle612"/>
    <w:pPr>
      <w:widowControl w:val="0"/>
      <w:shd w:val="clear" w:color="auto" w:fill="FFFFFF"/>
      <w:spacing w:line="281" w:lineRule="exact"/>
    </w:pPr>
    <w:rPr>
      <w:b w:val="0"/>
      <w:bCs w:val="0"/>
      <w:i/>
      <w:iCs/>
      <w:u w:val="none"/>
      <w:strike w:val="0"/>
      <w:smallCaps w:val="0"/>
      <w:sz w:val="19"/>
      <w:szCs w:val="19"/>
      <w:rFonts w:ascii="Arial" w:eastAsia="Arial" w:hAnsi="Arial" w:cs="Arial"/>
    </w:rPr>
  </w:style>
  <w:style w:type="paragraph" w:customStyle="1" w:styleId="Style617">
    <w:name w:val="Table caption (8)"/>
    <w:basedOn w:val="Normal"/>
    <w:link w:val="CharStyle618"/>
    <w:pPr>
      <w:widowControl w:val="0"/>
      <w:shd w:val="clear" w:color="auto" w:fill="FFFFFF"/>
      <w:spacing w:line="212" w:lineRule="exact"/>
    </w:pPr>
    <w:rPr>
      <w:b w:val="0"/>
      <w:bCs w:val="0"/>
      <w:i/>
      <w:iCs/>
      <w:u w:val="none"/>
      <w:strike w:val="0"/>
      <w:smallCaps w:val="0"/>
      <w:sz w:val="19"/>
      <w:szCs w:val="19"/>
      <w:rFonts w:ascii="Arial" w:eastAsia="Arial" w:hAnsi="Arial" w:cs="Arial"/>
    </w:rPr>
  </w:style>
  <w:style w:type="paragraph" w:customStyle="1" w:styleId="Style638">
    <w:name w:val="Body text (118)"/>
    <w:basedOn w:val="Normal"/>
    <w:link w:val="CharStyle639"/>
    <w:pPr>
      <w:widowControl w:val="0"/>
      <w:shd w:val="clear" w:color="auto" w:fill="FFFFFF"/>
      <w:spacing w:before="80" w:after="80" w:line="168" w:lineRule="exact"/>
      <w:ind w:hanging="400"/>
    </w:pPr>
    <w:rPr>
      <w:b/>
      <w:bCs/>
      <w:i w:val="0"/>
      <w:iCs w:val="0"/>
      <w:u w:val="none"/>
      <w:strike w:val="0"/>
      <w:smallCaps w:val="0"/>
      <w:sz w:val="15"/>
      <w:szCs w:val="15"/>
      <w:rFonts w:ascii="Arial" w:eastAsia="Arial" w:hAnsi="Arial" w:cs="Arial"/>
    </w:rPr>
  </w:style>
  <w:style w:type="paragraph" w:customStyle="1" w:styleId="Style640">
    <w:name w:val="Header or footer (11)"/>
    <w:basedOn w:val="Normal"/>
    <w:link w:val="CharStyle641"/>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650">
    <w:name w:val="Body text (120)"/>
    <w:basedOn w:val="Normal"/>
    <w:link w:val="CharStyle651"/>
    <w:pPr>
      <w:widowControl w:val="0"/>
      <w:shd w:val="clear" w:color="auto" w:fill="FFFFFF"/>
      <w:spacing w:line="232" w:lineRule="exact"/>
    </w:pPr>
    <w:rPr>
      <w:b/>
      <w:bCs/>
      <w:i w:val="0"/>
      <w:iCs w:val="0"/>
      <w:u w:val="none"/>
      <w:strike w:val="0"/>
      <w:smallCaps w:val="0"/>
      <w:sz w:val="20"/>
      <w:szCs w:val="20"/>
      <w:rFonts w:ascii="Menlo" w:eastAsia="Menlo" w:hAnsi="Menlo" w:cs="Menlo"/>
      <w:spacing w:val="30"/>
    </w:rPr>
  </w:style>
  <w:style w:type="paragraph" w:customStyle="1" w:styleId="Style652">
    <w:name w:val="Body text (119)"/>
    <w:basedOn w:val="Normal"/>
    <w:link w:val="CharStyle653"/>
    <w:pPr>
      <w:widowControl w:val="0"/>
      <w:shd w:val="clear" w:color="auto" w:fill="FFFFFF"/>
      <w:spacing w:line="182" w:lineRule="exact"/>
    </w:pPr>
    <w:rPr>
      <w:b w:val="0"/>
      <w:bCs w:val="0"/>
      <w:i w:val="0"/>
      <w:iCs w:val="0"/>
      <w:u w:val="none"/>
      <w:strike w:val="0"/>
      <w:smallCaps w:val="0"/>
      <w:sz w:val="12"/>
      <w:szCs w:val="12"/>
      <w:rFonts w:ascii="Arial" w:eastAsia="Arial" w:hAnsi="Arial" w:cs="Arial"/>
    </w:rPr>
  </w:style>
  <w:style w:type="paragraph" w:customStyle="1" w:styleId="Style654">
    <w:name w:val="Heading #5 (3)"/>
    <w:basedOn w:val="Normal"/>
    <w:link w:val="CharStyle655"/>
    <w:pPr>
      <w:widowControl w:val="0"/>
      <w:shd w:val="clear" w:color="auto" w:fill="FFFFFF"/>
      <w:outlineLvl w:val="4"/>
      <w:spacing w:line="446" w:lineRule="exact"/>
    </w:pPr>
    <w:rPr>
      <w:b w:val="0"/>
      <w:bCs w:val="0"/>
      <w:i w:val="0"/>
      <w:iCs w:val="0"/>
      <w:u w:val="none"/>
      <w:strike w:val="0"/>
      <w:smallCaps w:val="0"/>
      <w:sz w:val="40"/>
      <w:szCs w:val="40"/>
      <w:rFonts w:ascii="Arial" w:eastAsia="Arial" w:hAnsi="Arial" w:cs="Arial"/>
    </w:rPr>
  </w:style>
  <w:style w:type="paragraph" w:customStyle="1" w:styleId="Style657">
    <w:name w:val="Table caption"/>
    <w:basedOn w:val="Normal"/>
    <w:link w:val="CharStyle658"/>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665">
    <w:name w:val="Body text (121)"/>
    <w:basedOn w:val="Normal"/>
    <w:link w:val="CharStyle666"/>
    <w:pPr>
      <w:widowControl w:val="0"/>
      <w:shd w:val="clear" w:color="auto" w:fill="FFFFFF"/>
      <w:jc w:val="both"/>
      <w:spacing w:line="257" w:lineRule="exact"/>
    </w:pPr>
    <w:rPr>
      <w:b w:val="0"/>
      <w:bCs w:val="0"/>
      <w:i w:val="0"/>
      <w:iCs w:val="0"/>
      <w:u w:val="none"/>
      <w:strike w:val="0"/>
      <w:smallCaps w:val="0"/>
      <w:sz w:val="16"/>
      <w:szCs w:val="16"/>
      <w:rFonts w:ascii="Menlo" w:eastAsia="Menlo" w:hAnsi="Menlo" w:cs="Menlo"/>
      <w:spacing w:val="30"/>
    </w:rPr>
  </w:style>
  <w:style w:type="paragraph" w:customStyle="1" w:styleId="Style671">
    <w:name w:val="Body text (122)"/>
    <w:basedOn w:val="Normal"/>
    <w:link w:val="CharStyle672"/>
    <w:pPr>
      <w:widowControl w:val="0"/>
      <w:shd w:val="clear" w:color="auto" w:fill="FFFFFF"/>
      <w:spacing w:line="288" w:lineRule="exact"/>
    </w:pPr>
    <w:rPr>
      <w:b/>
      <w:bCs/>
      <w:i w:val="0"/>
      <w:iCs w:val="0"/>
      <w:u w:val="none"/>
      <w:strike w:val="0"/>
      <w:smallCaps w:val="0"/>
      <w:rFonts w:ascii="Arial" w:eastAsia="Arial" w:hAnsi="Arial" w:cs="Arial"/>
      <w:spacing w:val="20"/>
    </w:rPr>
  </w:style>
  <w:style w:type="paragraph" w:customStyle="1" w:styleId="Style674">
    <w:name w:val="Body text (124)"/>
    <w:basedOn w:val="Normal"/>
    <w:link w:val="CharStyle675"/>
    <w:pPr>
      <w:widowControl w:val="0"/>
      <w:shd w:val="clear" w:color="auto" w:fill="FFFFFF"/>
      <w:spacing w:line="192" w:lineRule="exact"/>
    </w:pPr>
    <w:rPr>
      <w:b w:val="0"/>
      <w:bCs w:val="0"/>
      <w:i w:val="0"/>
      <w:iCs w:val="0"/>
      <w:u w:val="none"/>
      <w:strike w:val="0"/>
      <w:smallCaps w:val="0"/>
      <w:sz w:val="13"/>
      <w:szCs w:val="13"/>
      <w:rFonts w:ascii="Palatino" w:eastAsia="Palatino" w:hAnsi="Palatino" w:cs="Palatino"/>
    </w:rPr>
  </w:style>
  <w:style w:type="paragraph" w:customStyle="1" w:styleId="Style677">
    <w:name w:val="Body text (123)"/>
    <w:basedOn w:val="Normal"/>
    <w:link w:val="CharStyle678"/>
    <w:pPr>
      <w:widowControl w:val="0"/>
      <w:shd w:val="clear" w:color="auto" w:fill="FFFFFF"/>
      <w:spacing w:line="284" w:lineRule="exact"/>
    </w:pPr>
    <w:rPr>
      <w:b/>
      <w:bCs/>
      <w:i w:val="0"/>
      <w:iCs w:val="0"/>
      <w:u w:val="none"/>
      <w:strike w:val="0"/>
      <w:smallCaps w:val="0"/>
      <w:sz w:val="22"/>
      <w:szCs w:val="22"/>
      <w:rFonts w:ascii="Menlo" w:eastAsia="Menlo" w:hAnsi="Menlo" w:cs="Menlo"/>
      <w:spacing w:val="40"/>
    </w:rPr>
  </w:style>
  <w:style w:type="paragraph" w:customStyle="1" w:styleId="Style684">
    <w:name w:val="Header or footer (12)"/>
    <w:basedOn w:val="Normal"/>
    <w:link w:val="CharStyle685"/>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692">
    <w:name w:val="Body text (129)"/>
    <w:basedOn w:val="Normal"/>
    <w:link w:val="CharStyle693"/>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694">
    <w:name w:val="Body text (125)"/>
    <w:basedOn w:val="Normal"/>
    <w:link w:val="CharStyle695"/>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699">
    <w:name w:val="Body text (126)"/>
    <w:basedOn w:val="Normal"/>
    <w:link w:val="CharStyle700"/>
    <w:pPr>
      <w:widowControl w:val="0"/>
      <w:shd w:val="clear" w:color="auto" w:fill="FFFFFF"/>
      <w:spacing w:after="200" w:line="200" w:lineRule="exact"/>
    </w:pPr>
    <w:rPr>
      <w:b/>
      <w:bCs/>
      <w:i w:val="0"/>
      <w:iCs w:val="0"/>
      <w:u w:val="none"/>
      <w:strike w:val="0"/>
      <w:smallCaps w:val="0"/>
      <w:sz w:val="15"/>
      <w:szCs w:val="15"/>
      <w:rFonts w:ascii="Palatino" w:eastAsia="Palatino" w:hAnsi="Palatino" w:cs="Palatino"/>
    </w:rPr>
  </w:style>
  <w:style w:type="paragraph" w:customStyle="1" w:styleId="Style702">
    <w:name w:val="Body text (127)"/>
    <w:basedOn w:val="Normal"/>
    <w:link w:val="CharStyle703"/>
    <w:pPr>
      <w:widowControl w:val="0"/>
      <w:shd w:val="clear" w:color="auto" w:fill="FFFFFF"/>
      <w:spacing w:after="200" w:line="201" w:lineRule="exact"/>
    </w:pPr>
    <w:rPr>
      <w:b/>
      <w:bCs/>
      <w:i/>
      <w:iCs/>
      <w:u w:val="none"/>
      <w:strike w:val="0"/>
      <w:smallCaps w:val="0"/>
      <w:sz w:val="15"/>
      <w:szCs w:val="15"/>
      <w:rFonts w:ascii="Palatino" w:eastAsia="Palatino" w:hAnsi="Palatino" w:cs="Palatino"/>
    </w:rPr>
  </w:style>
  <w:style w:type="paragraph" w:customStyle="1" w:styleId="Style704">
    <w:name w:val="Body text (128)"/>
    <w:basedOn w:val="Normal"/>
    <w:link w:val="CharStyle705"/>
    <w:pPr>
      <w:widowControl w:val="0"/>
      <w:shd w:val="clear" w:color="auto" w:fill="FFFFFF"/>
      <w:spacing w:before="200" w:after="200" w:line="200" w:lineRule="exact"/>
    </w:pPr>
    <w:rPr>
      <w:b/>
      <w:bCs/>
      <w:i w:val="0"/>
      <w:iCs w:val="0"/>
      <w:u w:val="none"/>
      <w:strike w:val="0"/>
      <w:smallCaps w:val="0"/>
      <w:sz w:val="18"/>
      <w:szCs w:val="18"/>
      <w:rFonts w:ascii="Arial" w:eastAsia="Arial" w:hAnsi="Arial" w:cs="Arial"/>
    </w:rPr>
  </w:style>
  <w:style w:type="paragraph" w:customStyle="1" w:styleId="Style707">
    <w:name w:val="Picture caption (18)"/>
    <w:basedOn w:val="Normal"/>
    <w:link w:val="CharStyle708"/>
    <w:pPr>
      <w:widowControl w:val="0"/>
      <w:shd w:val="clear" w:color="auto" w:fill="FFFFFF"/>
      <w:spacing w:line="242" w:lineRule="exact"/>
    </w:pPr>
    <w:rPr>
      <w:b/>
      <w:bCs/>
      <w:i/>
      <w:iCs/>
      <w:u w:val="none"/>
      <w:strike w:val="0"/>
      <w:smallCaps w:val="0"/>
      <w:sz w:val="15"/>
      <w:szCs w:val="15"/>
      <w:rFonts w:ascii="Palatino" w:eastAsia="Palatino" w:hAnsi="Palatino" w:cs="Palatino"/>
    </w:rPr>
  </w:style>
  <w:style w:type="paragraph" w:customStyle="1" w:styleId="Style709">
    <w:name w:val="Body text (130)"/>
    <w:basedOn w:val="Normal"/>
    <w:link w:val="CharStyle710"/>
    <w:pPr>
      <w:widowControl w:val="0"/>
      <w:shd w:val="clear" w:color="auto" w:fill="FFFFFF"/>
      <w:jc w:val="center"/>
      <w:spacing w:line="246" w:lineRule="exact"/>
    </w:pPr>
    <w:rPr>
      <w:b/>
      <w:bCs/>
      <w:i/>
      <w:iCs/>
      <w:u w:val="none"/>
      <w:strike w:val="0"/>
      <w:smallCaps w:val="0"/>
      <w:sz w:val="22"/>
      <w:szCs w:val="22"/>
      <w:rFonts w:ascii="Arial" w:eastAsia="Arial" w:hAnsi="Arial" w:cs="Arial"/>
    </w:rPr>
  </w:style>
  <w:style w:type="paragraph" w:customStyle="1" w:styleId="Style712">
    <w:name w:val="Body text (131)"/>
    <w:basedOn w:val="Normal"/>
    <w:link w:val="CharStyle713"/>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714">
    <w:name w:val="Body text (132)"/>
    <w:basedOn w:val="Normal"/>
    <w:link w:val="CharStyle715"/>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719">
    <w:name w:val="Body text (133)"/>
    <w:basedOn w:val="Normal"/>
    <w:link w:val="CharStyle720"/>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724">
    <w:name w:val="Picture caption (19)"/>
    <w:basedOn w:val="Normal"/>
    <w:link w:val="CharStyle725"/>
    <w:pPr>
      <w:widowControl w:val="0"/>
      <w:shd w:val="clear" w:color="auto" w:fill="FFFFFF"/>
      <w:spacing w:line="248" w:lineRule="exact"/>
    </w:pPr>
    <w:rPr>
      <w:b w:val="0"/>
      <w:bCs w:val="0"/>
      <w:i/>
      <w:iCs/>
      <w:u w:val="none"/>
      <w:strike w:val="0"/>
      <w:smallCaps w:val="0"/>
      <w:sz w:val="15"/>
      <w:szCs w:val="15"/>
      <w:rFonts w:ascii="Palatino" w:eastAsia="Palatino" w:hAnsi="Palatino" w:cs="Palatino"/>
    </w:rPr>
  </w:style>
  <w:style w:type="paragraph" w:customStyle="1" w:styleId="Style730">
    <w:name w:val="Body text (134)"/>
    <w:basedOn w:val="Normal"/>
    <w:link w:val="CharStyle731"/>
    <w:pPr>
      <w:widowControl w:val="0"/>
      <w:shd w:val="clear" w:color="auto" w:fill="FFFFFF"/>
      <w:spacing w:line="240" w:lineRule="exact"/>
    </w:pPr>
    <w:rPr>
      <w:b/>
      <w:bCs/>
      <w:i w:val="0"/>
      <w:iCs w:val="0"/>
      <w:u w:val="none"/>
      <w:strike w:val="0"/>
      <w:smallCaps w:val="0"/>
      <w:sz w:val="22"/>
      <w:szCs w:val="22"/>
      <w:rFonts w:ascii="Arial" w:eastAsia="Arial" w:hAnsi="Arial" w:cs="Arial"/>
    </w:rPr>
  </w:style>
  <w:style w:type="paragraph" w:customStyle="1" w:styleId="Style733">
    <w:name w:val="Body text (135)"/>
    <w:basedOn w:val="Normal"/>
    <w:link w:val="CharStyle734"/>
    <w:pPr>
      <w:widowControl w:val="0"/>
      <w:shd w:val="clear" w:color="auto" w:fill="FFFFFF"/>
      <w:spacing w:line="240" w:lineRule="exact"/>
    </w:pPr>
    <w:rPr>
      <w:b w:val="0"/>
      <w:bCs w:val="0"/>
      <w:i/>
      <w:iCs/>
      <w:u w:val="none"/>
      <w:strike w:val="0"/>
      <w:smallCaps w:val="0"/>
      <w:sz w:val="16"/>
      <w:szCs w:val="16"/>
      <w:rFonts w:ascii="Arial" w:eastAsia="Arial" w:hAnsi="Arial" w:cs="Arial"/>
    </w:rPr>
  </w:style>
  <w:style w:type="paragraph" w:customStyle="1" w:styleId="Style735">
    <w:name w:val="Body text (136)"/>
    <w:basedOn w:val="Normal"/>
    <w:link w:val="CharStyle736"/>
    <w:pPr>
      <w:widowControl w:val="0"/>
      <w:shd w:val="clear" w:color="auto" w:fill="FFFFFF"/>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738">
    <w:name w:val="Body text (137)"/>
    <w:basedOn w:val="Normal"/>
    <w:link w:val="CharStyle739"/>
    <w:pPr>
      <w:widowControl w:val="0"/>
      <w:shd w:val="clear" w:color="auto" w:fill="FFFFFF"/>
      <w:jc w:val="both"/>
      <w:spacing w:before="960" w:line="238" w:lineRule="exact"/>
    </w:pPr>
    <w:rPr>
      <w:b w:val="0"/>
      <w:bCs w:val="0"/>
      <w:i/>
      <w:iCs/>
      <w:u w:val="none"/>
      <w:strike w:val="0"/>
      <w:smallCaps w:val="0"/>
      <w:sz w:val="14"/>
      <w:szCs w:val="14"/>
      <w:rFonts w:ascii="Palatino" w:eastAsia="Palatino" w:hAnsi="Palatino" w:cs="Palatino"/>
    </w:rPr>
  </w:style>
  <w:style w:type="paragraph" w:customStyle="1" w:styleId="Style744">
    <w:name w:val="Body text (138)"/>
    <w:basedOn w:val="Normal"/>
    <w:link w:val="CharStyle745"/>
    <w:pPr>
      <w:widowControl w:val="0"/>
      <w:shd w:val="clear" w:color="auto" w:fill="FFFFFF"/>
      <w:spacing w:after="240" w:line="240" w:lineRule="exact"/>
      <w:ind w:hanging="240"/>
    </w:pPr>
    <w:rPr>
      <w:b w:val="0"/>
      <w:bCs w:val="0"/>
      <w:i w:val="0"/>
      <w:iCs w:val="0"/>
      <w:u w:val="none"/>
      <w:strike w:val="0"/>
      <w:smallCaps w:val="0"/>
      <w:sz w:val="15"/>
      <w:szCs w:val="15"/>
      <w:rFonts w:ascii="Palatino" w:eastAsia="Palatino" w:hAnsi="Palatino" w:cs="Palatino"/>
    </w:rPr>
  </w:style>
  <w:style w:type="paragraph" w:customStyle="1" w:styleId="Style748">
    <w:name w:val="Body text (139)"/>
    <w:basedOn w:val="Normal"/>
    <w:link w:val="CharStyle749"/>
    <w:pPr>
      <w:widowControl w:val="0"/>
      <w:shd w:val="clear" w:color="auto" w:fill="FFFFFF"/>
      <w:jc w:val="both"/>
      <w:spacing w:before="80" w:after="80" w:line="168" w:lineRule="exact"/>
    </w:pPr>
    <w:rPr>
      <w:b w:val="0"/>
      <w:bCs w:val="0"/>
      <w:i w:val="0"/>
      <w:iCs w:val="0"/>
      <w:u w:val="none"/>
      <w:strike w:val="0"/>
      <w:smallCaps w:val="0"/>
      <w:sz w:val="15"/>
      <w:szCs w:val="15"/>
      <w:rFonts w:ascii="Arial" w:eastAsia="Arial" w:hAnsi="Arial" w:cs="Arial"/>
    </w:rPr>
  </w:style>
  <w:style w:type="paragraph" w:customStyle="1" w:styleId="Style750">
    <w:name w:val="Table of contents (3)"/>
    <w:basedOn w:val="Normal"/>
    <w:link w:val="CharStyle751"/>
    <w:pPr>
      <w:widowControl w:val="0"/>
      <w:shd w:val="clear" w:color="auto" w:fill="FFFFFF"/>
      <w:jc w:val="both"/>
      <w:spacing w:before="80" w:line="257" w:lineRule="exact"/>
    </w:pPr>
    <w:rPr>
      <w:b w:val="0"/>
      <w:bCs w:val="0"/>
      <w:i w:val="0"/>
      <w:iCs w:val="0"/>
      <w:u w:val="none"/>
      <w:strike w:val="0"/>
      <w:smallCaps w:val="0"/>
      <w:sz w:val="15"/>
      <w:szCs w:val="15"/>
      <w:rFonts w:ascii="Arial" w:eastAsia="Arial" w:hAnsi="Arial" w:cs="Arial"/>
    </w:rPr>
  </w:style>
  <w:style w:type="paragraph" w:customStyle="1" w:styleId="Style753">
    <w:name w:val="Heading #7 (3)"/>
    <w:basedOn w:val="Normal"/>
    <w:link w:val="CharStyle754"/>
    <w:pPr>
      <w:widowControl w:val="0"/>
      <w:shd w:val="clear" w:color="auto" w:fill="FFFFFF"/>
      <w:outlineLvl w:val="6"/>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756">
    <w:name w:val="Picture caption (20)"/>
    <w:basedOn w:val="Normal"/>
    <w:link w:val="CharStyle757"/>
    <w:pPr>
      <w:widowControl w:val="0"/>
      <w:shd w:val="clear" w:color="auto" w:fill="FFFFFF"/>
      <w:jc w:val="center"/>
      <w:spacing w:line="257" w:lineRule="exact"/>
    </w:pPr>
    <w:rPr>
      <w:b/>
      <w:bCs/>
      <w:i w:val="0"/>
      <w:iCs w:val="0"/>
      <w:u w:val="none"/>
      <w:strike w:val="0"/>
      <w:smallCaps w:val="0"/>
      <w:sz w:val="16"/>
      <w:szCs w:val="16"/>
      <w:rFonts w:ascii="Arial" w:eastAsia="Arial" w:hAnsi="Arial" w:cs="Arial"/>
    </w:rPr>
  </w:style>
  <w:style w:type="paragraph" w:customStyle="1" w:styleId="Style759">
    <w:name w:val="Body text (140)"/>
    <w:basedOn w:val="Normal"/>
    <w:link w:val="CharStyle760"/>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761">
    <w:name w:val="Heading #4 (2)"/>
    <w:basedOn w:val="Normal"/>
    <w:link w:val="CharStyle762"/>
    <w:pPr>
      <w:widowControl w:val="0"/>
      <w:shd w:val="clear" w:color="auto" w:fill="FFFFFF"/>
      <w:outlineLvl w:val="3"/>
      <w:spacing w:after="8440" w:line="578" w:lineRule="exact"/>
    </w:pPr>
    <w:rPr>
      <w:b/>
      <w:bCs/>
      <w:i w:val="0"/>
      <w:iCs w:val="0"/>
      <w:u w:val="none"/>
      <w:strike w:val="0"/>
      <w:smallCaps w:val="0"/>
      <w:sz w:val="42"/>
      <w:szCs w:val="42"/>
      <w:rFonts w:ascii="Arial" w:eastAsia="Arial" w:hAnsi="Arial" w:cs="Arial"/>
    </w:rPr>
  </w:style>
  <w:style w:type="paragraph" w:customStyle="1" w:styleId="Style769">
    <w:name w:val="Body text (141)"/>
    <w:basedOn w:val="Normal"/>
    <w:link w:val="CharStyle770"/>
    <w:pPr>
      <w:widowControl w:val="0"/>
      <w:shd w:val="clear" w:color="auto" w:fill="FFFFFF"/>
      <w:jc w:val="both"/>
      <w:spacing w:line="158" w:lineRule="exact"/>
    </w:pPr>
    <w:rPr>
      <w:b/>
      <w:bCs/>
      <w:i w:val="0"/>
      <w:iCs w:val="0"/>
      <w:u w:val="none"/>
      <w:strike w:val="0"/>
      <w:smallCaps w:val="0"/>
      <w:sz w:val="8"/>
      <w:szCs w:val="8"/>
      <w:rFonts w:ascii="Arial" w:eastAsia="Arial" w:hAnsi="Arial" w:cs="Arial"/>
      <w:spacing w:val="1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png"/><Relationship Id="rId94" Type="http://schemas.openxmlformats.org/officeDocument/2006/relationships/image" Target="media/image45.pn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png"/><Relationship Id="rId98" Type="http://schemas.openxmlformats.org/officeDocument/2006/relationships/image" Target="media/image47.pn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png"/><Relationship Id="rId178" Type="http://schemas.openxmlformats.org/officeDocument/2006/relationships/image" Target="media/image87.pn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png"/><Relationship Id="rId190" Type="http://schemas.openxmlformats.org/officeDocument/2006/relationships/image" Target="media/image93.pn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png"/><Relationship Id="rId234" Type="http://schemas.openxmlformats.org/officeDocument/2006/relationships/image" Target="media/image115.png" TargetMode="External"/><Relationship Id="rId235" Type="http://schemas.openxmlformats.org/officeDocument/2006/relationships/image" Target="media/image116.png"/><Relationship Id="rId236" Type="http://schemas.openxmlformats.org/officeDocument/2006/relationships/image" Target="media/image116.pn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png"/><Relationship Id="rId242" Type="http://schemas.openxmlformats.org/officeDocument/2006/relationships/image" Target="media/image119.png" TargetMode="External"/><Relationship Id="rId243" Type="http://schemas.openxmlformats.org/officeDocument/2006/relationships/image" Target="media/image120.png"/><Relationship Id="rId244" Type="http://schemas.openxmlformats.org/officeDocument/2006/relationships/image" Target="media/image120.png" TargetMode="External"/><Relationship Id="rId245" Type="http://schemas.openxmlformats.org/officeDocument/2006/relationships/image" Target="media/image121.png"/><Relationship Id="rId246" Type="http://schemas.openxmlformats.org/officeDocument/2006/relationships/image" Target="media/image121.pn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s>
</file>